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BA" w:rsidRPr="008E477D" w:rsidRDefault="00E662BA">
      <w:pPr>
        <w:rPr>
          <w:lang w:val="sr-Cyrl-RS"/>
        </w:rPr>
      </w:pPr>
    </w:p>
    <w:tbl>
      <w:tblPr>
        <w:tblStyle w:val="TableGrid"/>
        <w:tblW w:w="33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C369D0" w:rsidTr="00C369D0">
        <w:trPr>
          <w:trHeight w:val="255"/>
          <w:jc w:val="right"/>
        </w:trPr>
        <w:tc>
          <w:tcPr>
            <w:tcW w:w="3349" w:type="dxa"/>
            <w:hideMark/>
          </w:tcPr>
          <w:p w:rsidR="00C369D0" w:rsidRDefault="00C369D0">
            <w:pPr>
              <w:tabs>
                <w:tab w:val="left" w:pos="8640"/>
              </w:tabs>
              <w:ind w:right="-19"/>
              <w:jc w:val="center"/>
              <w:rPr>
                <w:rFonts w:cs="Arial"/>
                <w:sz w:val="22"/>
                <w:szCs w:val="22"/>
                <w:lang w:val="ru-RU"/>
              </w:rPr>
            </w:pPr>
            <w:r>
              <w:rPr>
                <w:rFonts w:cs="Arial"/>
                <w:sz w:val="22"/>
                <w:szCs w:val="22"/>
                <w:lang w:val="ru-RU"/>
              </w:rPr>
              <w:t>а/а</w:t>
            </w:r>
          </w:p>
        </w:tc>
      </w:tr>
      <w:tr w:rsidR="00C369D0" w:rsidTr="00C369D0">
        <w:trPr>
          <w:trHeight w:val="255"/>
          <w:jc w:val="right"/>
        </w:trPr>
        <w:tc>
          <w:tcPr>
            <w:tcW w:w="3349" w:type="dxa"/>
            <w:hideMark/>
          </w:tcPr>
          <w:p w:rsidR="00C369D0" w:rsidRDefault="00C369D0">
            <w:pPr>
              <w:tabs>
                <w:tab w:val="left" w:pos="8640"/>
              </w:tabs>
              <w:ind w:right="-19"/>
              <w:jc w:val="center"/>
              <w:rPr>
                <w:rFonts w:cs="Arial"/>
                <w:sz w:val="22"/>
                <w:szCs w:val="22"/>
                <w:lang w:val="ru-RU"/>
              </w:rPr>
            </w:pPr>
            <w:r>
              <w:rPr>
                <w:rFonts w:cs="Arial"/>
                <w:sz w:val="22"/>
                <w:szCs w:val="22"/>
                <w:lang w:val="ru-RU"/>
              </w:rPr>
              <w:t>Класификациони број:110601</w:t>
            </w:r>
          </w:p>
        </w:tc>
      </w:tr>
      <w:tr w:rsidR="00C369D0" w:rsidTr="00C369D0">
        <w:trPr>
          <w:trHeight w:val="255"/>
          <w:jc w:val="right"/>
        </w:trPr>
        <w:tc>
          <w:tcPr>
            <w:tcW w:w="3349" w:type="dxa"/>
            <w:hideMark/>
          </w:tcPr>
          <w:p w:rsidR="00C369D0" w:rsidRDefault="00C369D0">
            <w:pPr>
              <w:tabs>
                <w:tab w:val="left" w:pos="8640"/>
              </w:tabs>
              <w:ind w:right="-19"/>
              <w:jc w:val="center"/>
              <w:rPr>
                <w:rFonts w:cs="Arial"/>
                <w:sz w:val="22"/>
                <w:szCs w:val="22"/>
                <w:lang w:val="ru-RU"/>
              </w:rPr>
            </w:pPr>
            <w:r>
              <w:rPr>
                <w:rFonts w:cs="Arial"/>
                <w:sz w:val="22"/>
                <w:szCs w:val="22"/>
                <w:lang w:val="ru-RU"/>
              </w:rPr>
              <w:t>10 година</w:t>
            </w:r>
          </w:p>
        </w:tc>
      </w:tr>
    </w:tbl>
    <w:p w:rsidR="006151D6" w:rsidRDefault="006151D6" w:rsidP="00C369D0">
      <w:pPr>
        <w:jc w:val="right"/>
        <w:rPr>
          <w:rFonts w:eastAsia="Arial Unicode MS" w:cs="Arial"/>
          <w:b/>
          <w:color w:val="000000"/>
          <w:sz w:val="24"/>
          <w:szCs w:val="24"/>
          <w:lang w:eastAsia="ar-SA"/>
        </w:rPr>
      </w:pPr>
    </w:p>
    <w:p w:rsidR="000971FA" w:rsidRDefault="000971FA" w:rsidP="000971FA">
      <w:pPr>
        <w:jc w:val="center"/>
      </w:pPr>
      <w:r>
        <w:rPr>
          <w:rFonts w:eastAsia="Arial Unicode MS" w:cs="Arial"/>
          <w:b/>
          <w:color w:val="000000"/>
          <w:sz w:val="24"/>
          <w:szCs w:val="24"/>
          <w:lang w:eastAsia="ar-SA"/>
        </w:rPr>
        <w:t>ЈАВНО ПРЕДУЗЕЋЕ «ЕЛЕКТРОПРИВРЕДА СРБИЈЕ» БЕОГРАД</w:t>
      </w:r>
    </w:p>
    <w:p w:rsidR="000971FA" w:rsidRDefault="000971FA" w:rsidP="000971FA">
      <w:pPr>
        <w:jc w:val="center"/>
        <w:rPr>
          <w:rFonts w:cs="Arial"/>
          <w:b/>
          <w:sz w:val="24"/>
          <w:szCs w:val="24"/>
        </w:rPr>
      </w:pPr>
      <w:r>
        <w:rPr>
          <w:rFonts w:cs="Arial"/>
          <w:b/>
          <w:sz w:val="24"/>
          <w:szCs w:val="24"/>
        </w:rPr>
        <w:t>ОГРАНАК РБ КОЛУБАРА</w:t>
      </w:r>
    </w:p>
    <w:p w:rsidR="000971FA" w:rsidRDefault="000971FA" w:rsidP="000971FA">
      <w:pPr>
        <w:jc w:val="center"/>
        <w:rPr>
          <w:rFonts w:cs="Arial"/>
          <w:b/>
          <w:color w:val="FF0000"/>
          <w:sz w:val="24"/>
          <w:szCs w:val="24"/>
        </w:rPr>
      </w:pPr>
    </w:p>
    <w:p w:rsidR="000971FA" w:rsidRDefault="000971FA" w:rsidP="000971FA">
      <w:pPr>
        <w:jc w:val="center"/>
        <w:rPr>
          <w:rFonts w:cs="Arial"/>
          <w:sz w:val="24"/>
          <w:szCs w:val="24"/>
        </w:rPr>
      </w:pPr>
    </w:p>
    <w:p w:rsidR="000971FA" w:rsidRPr="002222F2" w:rsidRDefault="000971FA" w:rsidP="000971FA">
      <w:pPr>
        <w:jc w:val="center"/>
        <w:rPr>
          <w:lang w:val="sr-Cyrl-RS"/>
        </w:rPr>
      </w:pPr>
      <w:r>
        <w:rPr>
          <w:rFonts w:cs="Arial"/>
          <w:noProof/>
          <w:sz w:val="24"/>
          <w:szCs w:val="24"/>
        </w:rPr>
        <w:drawing>
          <wp:inline distT="0" distB="0" distL="0" distR="0">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064D4C" w:rsidRDefault="00064D4C" w:rsidP="000971FA">
      <w:pPr>
        <w:pStyle w:val="Standard"/>
        <w:jc w:val="center"/>
        <w:rPr>
          <w:b/>
        </w:rPr>
      </w:pPr>
    </w:p>
    <w:p w:rsidR="000971FA" w:rsidRDefault="000971FA" w:rsidP="000971FA">
      <w:pPr>
        <w:pStyle w:val="Standard"/>
        <w:jc w:val="center"/>
      </w:pPr>
      <w:r>
        <w:rPr>
          <w:b/>
        </w:rPr>
        <w:t>КОНКУРСНА ДОКУМЕНТАЦИЈА</w:t>
      </w:r>
    </w:p>
    <w:p w:rsidR="000971FA" w:rsidRDefault="000971FA" w:rsidP="000971FA">
      <w:pPr>
        <w:pStyle w:val="Standard"/>
        <w:jc w:val="center"/>
      </w:pPr>
      <w:r>
        <w:rPr>
          <w:rFonts w:cs="Arial"/>
        </w:rPr>
        <w:t>за подношење понуда у отвореном поступку</w:t>
      </w:r>
    </w:p>
    <w:p w:rsidR="000971FA" w:rsidRDefault="000971FA" w:rsidP="000971FA">
      <w:pPr>
        <w:pStyle w:val="Standard"/>
        <w:jc w:val="center"/>
      </w:pPr>
      <w:bookmarkStart w:id="0" w:name="_Toc441215597"/>
      <w:bookmarkStart w:id="1" w:name="_Toc441651536"/>
      <w:bookmarkStart w:id="2" w:name="_Toc442559873"/>
      <w:r>
        <w:t>за јавну набавку услуга бр</w:t>
      </w:r>
      <w:bookmarkEnd w:id="0"/>
      <w:bookmarkEnd w:id="1"/>
      <w:bookmarkEnd w:id="2"/>
      <w:r>
        <w:t>.</w:t>
      </w:r>
      <w:r w:rsidR="00A05DC4">
        <w:t xml:space="preserve"> </w:t>
      </w:r>
      <w:r w:rsidR="00365E75">
        <w:t>ЈН/4000/1019</w:t>
      </w:r>
      <w:r w:rsidR="00846A31">
        <w:t>/2019</w:t>
      </w:r>
      <w:r w:rsidR="003B6281">
        <w:t xml:space="preserve">, ЈАНА </w:t>
      </w:r>
      <w:r w:rsidR="00AC2B96">
        <w:rPr>
          <w:lang w:val="sr-Latn-RS"/>
        </w:rPr>
        <w:t>1823</w:t>
      </w:r>
      <w:r w:rsidR="00846A31">
        <w:t>/2019</w:t>
      </w:r>
      <w:r w:rsidR="003B6281">
        <w:t xml:space="preserve">, </w:t>
      </w:r>
    </w:p>
    <w:p w:rsidR="003B6281" w:rsidRDefault="003B6281" w:rsidP="000734E9">
      <w:pPr>
        <w:ind w:left="-360" w:right="-19"/>
        <w:jc w:val="center"/>
        <w:outlineLvl w:val="0"/>
        <w:rPr>
          <w:sz w:val="22"/>
          <w:szCs w:val="22"/>
          <w:lang w:val="sr-Cyrl-RS"/>
        </w:rPr>
      </w:pPr>
    </w:p>
    <w:p w:rsidR="000734E9" w:rsidRDefault="000734E9" w:rsidP="000734E9">
      <w:pPr>
        <w:pStyle w:val="Standard"/>
      </w:pPr>
    </w:p>
    <w:p w:rsidR="00DD1272" w:rsidRPr="00B742E5" w:rsidRDefault="00DD1272" w:rsidP="000971FA">
      <w:pPr>
        <w:pStyle w:val="Standard"/>
        <w:rPr>
          <w:lang w:val="sr-Cyrl-RS"/>
        </w:rPr>
      </w:pPr>
    </w:p>
    <w:p w:rsidR="002D7B84" w:rsidRPr="002D7B84" w:rsidRDefault="002D7B84" w:rsidP="002D7B84">
      <w:pPr>
        <w:pStyle w:val="ListParagraph"/>
        <w:ind w:left="-360" w:right="-14"/>
        <w:jc w:val="center"/>
        <w:rPr>
          <w:rFonts w:ascii="Arial" w:hAnsi="Arial" w:cs="Arial"/>
          <w:b/>
          <w:sz w:val="28"/>
          <w:szCs w:val="28"/>
          <w:lang w:val="sr-Cyrl-RS"/>
        </w:rPr>
      </w:pPr>
      <w:r w:rsidRPr="002D7B84">
        <w:rPr>
          <w:rFonts w:ascii="Arial" w:hAnsi="Arial" w:cs="Arial"/>
          <w:b/>
          <w:sz w:val="28"/>
          <w:szCs w:val="28"/>
          <w:lang w:val="sr-Cyrl-RS"/>
        </w:rPr>
        <w:t>Обарање прехлађене магле</w:t>
      </w:r>
    </w:p>
    <w:p w:rsidR="00692912" w:rsidRPr="006D5478" w:rsidRDefault="00692912" w:rsidP="006C2475">
      <w:pPr>
        <w:pStyle w:val="ListParagraph"/>
        <w:spacing w:after="0" w:line="240" w:lineRule="auto"/>
        <w:ind w:left="-360" w:right="-14"/>
        <w:jc w:val="center"/>
        <w:rPr>
          <w:rFonts w:ascii="Arial" w:hAnsi="Arial" w:cs="Arial"/>
          <w:b/>
          <w:sz w:val="28"/>
          <w:szCs w:val="28"/>
          <w:lang w:val="sr-Cyrl-RS"/>
        </w:rPr>
      </w:pPr>
    </w:p>
    <w:p w:rsidR="00520649" w:rsidRDefault="00520649" w:rsidP="000971FA">
      <w:pPr>
        <w:rPr>
          <w:lang w:val="sr-Cyrl-RS"/>
        </w:rPr>
      </w:pPr>
    </w:p>
    <w:p w:rsidR="00520649" w:rsidRPr="006D5478" w:rsidRDefault="00520649" w:rsidP="00692912">
      <w:pPr>
        <w:pStyle w:val="Standard"/>
        <w:jc w:val="right"/>
        <w:rPr>
          <w:lang w:val="sr-Cyrl-RS"/>
        </w:rPr>
      </w:pPr>
      <w:r>
        <w:rPr>
          <w:rFonts w:eastAsia="Arial Unicode MS" w:cs="Arial"/>
          <w:b/>
          <w:lang w:val="ru-RU"/>
        </w:rPr>
        <w:t>К О М И С И Ј А</w:t>
      </w:r>
    </w:p>
    <w:p w:rsidR="00520649" w:rsidRPr="006D5478" w:rsidRDefault="00520649" w:rsidP="00692912">
      <w:pPr>
        <w:pStyle w:val="Standard"/>
        <w:spacing w:before="0"/>
        <w:jc w:val="right"/>
        <w:rPr>
          <w:rFonts w:ascii="Arial" w:eastAsia="Arial Unicode MS" w:hAnsi="Arial" w:cs="Arial"/>
          <w:lang w:val="sr-Cyrl-RS"/>
        </w:rPr>
      </w:pPr>
      <w:r w:rsidRPr="00806D86">
        <w:rPr>
          <w:rFonts w:ascii="Arial" w:eastAsia="Arial Unicode MS" w:hAnsi="Arial" w:cs="Arial"/>
          <w:lang w:val="ru-RU"/>
        </w:rPr>
        <w:t>формирана Решењем бр.</w:t>
      </w:r>
      <w:r w:rsidR="00B65C70" w:rsidRPr="006D5478">
        <w:rPr>
          <w:rFonts w:ascii="Arial" w:eastAsia="Arial Unicode MS" w:hAnsi="Arial" w:cs="Arial"/>
          <w:lang w:val="sr-Cyrl-RS"/>
        </w:rPr>
        <w:t xml:space="preserve"> </w:t>
      </w:r>
      <w:r w:rsidR="006F37E0">
        <w:rPr>
          <w:rFonts w:ascii="Arial" w:eastAsia="Arial Unicode MS" w:hAnsi="Arial" w:cs="Arial"/>
          <w:lang w:val="sr-Cyrl-RS"/>
        </w:rPr>
        <w:t>Е-</w:t>
      </w:r>
      <w:r w:rsidR="00692912">
        <w:rPr>
          <w:rFonts w:ascii="Arial" w:eastAsia="Arial Unicode MS" w:hAnsi="Arial" w:cs="Arial"/>
          <w:lang w:val="sr-Cyrl-RS"/>
        </w:rPr>
        <w:t>04.04</w:t>
      </w:r>
      <w:r w:rsidR="00F7595F">
        <w:rPr>
          <w:rFonts w:ascii="Arial" w:eastAsia="Arial Unicode MS" w:hAnsi="Arial" w:cs="Arial"/>
          <w:lang w:val="sr-Latn-RS"/>
        </w:rPr>
        <w:t>.</w:t>
      </w:r>
      <w:r w:rsidR="00692912">
        <w:rPr>
          <w:rFonts w:ascii="Arial" w:eastAsia="Arial Unicode MS" w:hAnsi="Arial" w:cs="Arial"/>
          <w:lang w:val="sr-Cyrl-RS"/>
        </w:rPr>
        <w:t>-</w:t>
      </w:r>
      <w:r w:rsidR="00F7595F">
        <w:rPr>
          <w:rFonts w:ascii="Arial" w:eastAsia="Arial Unicode MS" w:hAnsi="Arial" w:cs="Arial"/>
          <w:lang w:val="sr-Latn-RS"/>
        </w:rPr>
        <w:t>433195</w:t>
      </w:r>
      <w:r w:rsidR="00846A31" w:rsidRPr="008E4EB2">
        <w:rPr>
          <w:rFonts w:ascii="Arial" w:eastAsia="Arial Unicode MS" w:hAnsi="Arial" w:cs="Arial"/>
          <w:lang w:val="sr-Cyrl-RS"/>
        </w:rPr>
        <w:t>/</w:t>
      </w:r>
      <w:r w:rsidR="00846A31">
        <w:rPr>
          <w:rFonts w:ascii="Arial" w:eastAsia="Arial Unicode MS" w:hAnsi="Arial" w:cs="Arial"/>
          <w:lang w:val="sr-Cyrl-RS"/>
        </w:rPr>
        <w:t>2-2019</w:t>
      </w:r>
      <w:r w:rsidR="00692912">
        <w:rPr>
          <w:rFonts w:ascii="Arial" w:eastAsia="Arial Unicode MS" w:hAnsi="Arial" w:cs="Arial"/>
          <w:lang w:val="sr-Cyrl-RS"/>
        </w:rPr>
        <w:t xml:space="preserve"> </w:t>
      </w:r>
      <w:r w:rsidRPr="006D5478">
        <w:rPr>
          <w:rFonts w:ascii="Arial" w:eastAsia="Arial Unicode MS" w:hAnsi="Arial" w:cs="Arial"/>
          <w:lang w:val="sr-Cyrl-RS"/>
        </w:rPr>
        <w:t xml:space="preserve">од </w:t>
      </w:r>
      <w:r w:rsidR="00F7595F">
        <w:rPr>
          <w:rFonts w:ascii="Arial" w:eastAsia="Arial Unicode MS" w:hAnsi="Arial" w:cs="Arial"/>
          <w:lang w:val="sr-Cyrl-RS"/>
        </w:rPr>
        <w:t>06.08</w:t>
      </w:r>
      <w:r w:rsidR="00E139FF">
        <w:rPr>
          <w:rFonts w:ascii="Arial" w:eastAsia="Arial Unicode MS" w:hAnsi="Arial" w:cs="Arial"/>
          <w:lang w:val="sr-Cyrl-RS"/>
        </w:rPr>
        <w:t>.</w:t>
      </w:r>
      <w:r w:rsidRPr="006D5478">
        <w:rPr>
          <w:rFonts w:ascii="Arial" w:eastAsia="Arial Unicode MS" w:hAnsi="Arial" w:cs="Arial"/>
          <w:lang w:val="sr-Cyrl-RS"/>
        </w:rPr>
        <w:t>201</w:t>
      </w:r>
      <w:r w:rsidR="00846A31">
        <w:rPr>
          <w:rFonts w:ascii="Arial" w:eastAsia="Arial Unicode MS" w:hAnsi="Arial" w:cs="Arial"/>
          <w:lang w:val="sr-Cyrl-RS"/>
        </w:rPr>
        <w:t>9</w:t>
      </w:r>
      <w:r w:rsidRPr="006D5478">
        <w:rPr>
          <w:rFonts w:ascii="Arial" w:eastAsia="Arial Unicode MS" w:hAnsi="Arial" w:cs="Arial"/>
          <w:lang w:val="sr-Cyrl-RS"/>
        </w:rPr>
        <w:t>.год.</w:t>
      </w:r>
      <w:r w:rsidR="00F07F9A" w:rsidRPr="00F07F9A">
        <w:rPr>
          <w:rFonts w:ascii="Arial" w:eastAsia="Arial Unicode MS" w:hAnsi="Arial" w:cs="Arial"/>
          <w:color w:val="auto"/>
          <w:kern w:val="3"/>
          <w:sz w:val="20"/>
          <w:szCs w:val="20"/>
          <w:lang w:val="ru-RU"/>
        </w:rPr>
        <w:t xml:space="preserve"> </w:t>
      </w:r>
    </w:p>
    <w:p w:rsidR="00520649" w:rsidRDefault="00520649" w:rsidP="00520649">
      <w:pPr>
        <w:pStyle w:val="Standard"/>
        <w:spacing w:before="0"/>
        <w:jc w:val="center"/>
        <w:rPr>
          <w:rFonts w:eastAsia="Arial Unicode MS" w:cs="Arial" w:hint="eastAsia"/>
          <w:lang w:val="ru-RU"/>
        </w:rPr>
      </w:pPr>
    </w:p>
    <w:p w:rsidR="00520649" w:rsidRPr="00F07F9A" w:rsidRDefault="00F07F9A" w:rsidP="00F07F9A">
      <w:pPr>
        <w:pStyle w:val="Standard"/>
        <w:spacing w:before="0"/>
        <w:jc w:val="right"/>
        <w:rPr>
          <w:rFonts w:eastAsia="Arial Unicode MS" w:cs="Arial" w:hint="eastAsia"/>
          <w:lang w:val="sr-Latn-RS"/>
        </w:rPr>
      </w:pPr>
      <w:r>
        <w:rPr>
          <w:rFonts w:eastAsia="Arial Unicode MS" w:cs="Arial"/>
          <w:lang w:val="sr-Latn-RS"/>
        </w:rPr>
        <w:t xml:space="preserve">         ______________________</w:t>
      </w:r>
    </w:p>
    <w:p w:rsidR="005E07B4" w:rsidRPr="00F07F9A" w:rsidRDefault="00F07F9A" w:rsidP="00F07F9A">
      <w:pPr>
        <w:pStyle w:val="Standard"/>
        <w:spacing w:before="0"/>
        <w:jc w:val="right"/>
        <w:rPr>
          <w:rFonts w:eastAsia="Arial Unicode MS" w:cs="Arial" w:hint="eastAsia"/>
          <w:lang w:val="sr-Cyrl-RS"/>
        </w:rPr>
      </w:pPr>
      <w:r>
        <w:rPr>
          <w:rFonts w:eastAsia="Arial Unicode MS" w:cs="Arial"/>
          <w:lang w:val="sr-Cyrl-RS"/>
        </w:rPr>
        <w:t xml:space="preserve">    </w:t>
      </w:r>
      <w:r>
        <w:rPr>
          <w:rFonts w:eastAsia="Arial Unicode MS" w:cs="Arial" w:hint="eastAsia"/>
          <w:lang w:val="sr-Cyrl-RS"/>
        </w:rPr>
        <w:t>(</w:t>
      </w:r>
      <w:r>
        <w:rPr>
          <w:rFonts w:eastAsia="Arial Unicode MS" w:cs="Arial" w:hint="eastAsia"/>
          <w:lang w:val="sr-Cyrl-RS"/>
        </w:rPr>
        <w:t>ч</w:t>
      </w:r>
      <w:r>
        <w:rPr>
          <w:rFonts w:eastAsia="Arial Unicode MS" w:cs="Arial"/>
          <w:lang w:val="sr-Cyrl-RS"/>
        </w:rPr>
        <w:t>лан комисије)</w:t>
      </w:r>
    </w:p>
    <w:p w:rsidR="005E07B4" w:rsidRDefault="005E07B4" w:rsidP="00520649">
      <w:pPr>
        <w:pStyle w:val="Standard"/>
        <w:spacing w:before="0"/>
        <w:jc w:val="center"/>
        <w:rPr>
          <w:rFonts w:eastAsia="Arial Unicode MS" w:cs="Arial" w:hint="eastAsia"/>
          <w:lang w:val="ru-RU"/>
        </w:rPr>
      </w:pPr>
    </w:p>
    <w:p w:rsidR="00520649" w:rsidRDefault="00520649" w:rsidP="00520649">
      <w:pPr>
        <w:pStyle w:val="Standard"/>
        <w:spacing w:before="0"/>
        <w:jc w:val="center"/>
        <w:rPr>
          <w:rFonts w:eastAsia="Arial Unicode MS" w:cs="Arial" w:hint="eastAsia"/>
          <w:lang w:val="ru-RU"/>
        </w:rPr>
      </w:pPr>
    </w:p>
    <w:p w:rsidR="00520649" w:rsidRPr="00CA675F" w:rsidRDefault="00520649" w:rsidP="00520649">
      <w:pPr>
        <w:pStyle w:val="Standard"/>
        <w:spacing w:before="0"/>
        <w:jc w:val="center"/>
        <w:rPr>
          <w:rFonts w:eastAsia="Arial Unicode MS" w:cs="Arial" w:hint="eastAsia"/>
          <w:lang w:val="sr-Cyrl-RS"/>
        </w:rPr>
      </w:pPr>
    </w:p>
    <w:p w:rsidR="00520649" w:rsidRDefault="00520649" w:rsidP="00B65C70">
      <w:pPr>
        <w:pStyle w:val="Textbody"/>
        <w:spacing w:before="0"/>
        <w:rPr>
          <w:rFonts w:cs="Arial"/>
          <w:szCs w:val="24"/>
          <w:lang w:val="ru-RU"/>
        </w:rPr>
      </w:pPr>
    </w:p>
    <w:p w:rsidR="008B1B18" w:rsidRDefault="008B1B18" w:rsidP="00B65C70">
      <w:pPr>
        <w:pStyle w:val="Textbody"/>
        <w:spacing w:before="0"/>
        <w:rPr>
          <w:rFonts w:cs="Arial"/>
          <w:szCs w:val="24"/>
          <w:lang w:val="ru-RU"/>
        </w:rPr>
      </w:pPr>
    </w:p>
    <w:p w:rsidR="008B1B18" w:rsidRDefault="008B1B18" w:rsidP="00B65C70">
      <w:pPr>
        <w:pStyle w:val="Textbody"/>
        <w:spacing w:before="0"/>
        <w:rPr>
          <w:rFonts w:cs="Arial"/>
          <w:szCs w:val="24"/>
          <w:lang w:val="ru-RU"/>
        </w:rPr>
      </w:pPr>
    </w:p>
    <w:p w:rsidR="008B1B18" w:rsidRDefault="008B1B18" w:rsidP="00B65C70">
      <w:pPr>
        <w:pStyle w:val="Textbody"/>
        <w:spacing w:before="0"/>
        <w:rPr>
          <w:rFonts w:cs="Arial"/>
          <w:szCs w:val="24"/>
          <w:lang w:val="ru-RU"/>
        </w:rPr>
      </w:pPr>
    </w:p>
    <w:p w:rsidR="008B1B18" w:rsidRDefault="008B1B18" w:rsidP="00B65C70">
      <w:pPr>
        <w:pStyle w:val="Textbody"/>
        <w:spacing w:before="0"/>
        <w:rPr>
          <w:rFonts w:cs="Arial"/>
          <w:szCs w:val="24"/>
          <w:lang w:val="ru-RU"/>
        </w:rPr>
      </w:pPr>
    </w:p>
    <w:p w:rsidR="008B1B18" w:rsidRDefault="008B1B18" w:rsidP="00B65C70">
      <w:pPr>
        <w:pStyle w:val="Textbody"/>
        <w:spacing w:before="0"/>
        <w:rPr>
          <w:rFonts w:cs="Arial"/>
          <w:szCs w:val="24"/>
          <w:lang w:val="ru-RU"/>
        </w:rPr>
      </w:pPr>
    </w:p>
    <w:p w:rsidR="00520649" w:rsidRPr="00867752" w:rsidRDefault="00520649" w:rsidP="00520649">
      <w:pPr>
        <w:pStyle w:val="Standard"/>
        <w:spacing w:before="0"/>
        <w:jc w:val="center"/>
        <w:rPr>
          <w:rFonts w:cs="Arial"/>
          <w:lang w:val="ru-RU"/>
        </w:rPr>
      </w:pPr>
      <w:r>
        <w:rPr>
          <w:rFonts w:cs="Arial"/>
          <w:lang w:val="ru-RU"/>
        </w:rPr>
        <w:t>Лазаревац,</w:t>
      </w:r>
      <w:r w:rsidR="00B742E5">
        <w:rPr>
          <w:rFonts w:cs="Arial"/>
          <w:lang w:val="ru-RU"/>
        </w:rPr>
        <w:t xml:space="preserve"> </w:t>
      </w:r>
      <w:r w:rsidR="00A4348A">
        <w:rPr>
          <w:rFonts w:cs="Arial"/>
          <w:lang w:val="ru-RU"/>
        </w:rPr>
        <w:t>август</w:t>
      </w:r>
      <w:r>
        <w:rPr>
          <w:rFonts w:cs="Arial"/>
          <w:lang w:val="ru-RU"/>
        </w:rPr>
        <w:t xml:space="preserve"> </w:t>
      </w:r>
      <w:r w:rsidR="00297C8B">
        <w:rPr>
          <w:rFonts w:cs="Arial"/>
          <w:lang w:val="ru-RU"/>
        </w:rPr>
        <w:t>2019</w:t>
      </w:r>
      <w:r>
        <w:rPr>
          <w:rFonts w:cs="Arial"/>
          <w:lang w:val="ru-RU"/>
        </w:rPr>
        <w:t>. године</w:t>
      </w:r>
    </w:p>
    <w:p w:rsidR="00520649" w:rsidRPr="006D5478" w:rsidRDefault="00520649" w:rsidP="00520649">
      <w:pPr>
        <w:pStyle w:val="Standard"/>
        <w:spacing w:before="0"/>
        <w:rPr>
          <w:lang w:val="sr-Latn-RS"/>
        </w:rPr>
      </w:pPr>
    </w:p>
    <w:p w:rsidR="0090081B" w:rsidRPr="006D5478" w:rsidRDefault="0090081B" w:rsidP="0090081B">
      <w:pPr>
        <w:pStyle w:val="Standard"/>
        <w:spacing w:before="0"/>
        <w:jc w:val="center"/>
        <w:rPr>
          <w:lang w:val="sr-Latn-RS"/>
        </w:rPr>
      </w:pPr>
      <w:r>
        <w:rPr>
          <w:rFonts w:eastAsia="Arial Unicode MS" w:cs="Arial"/>
          <w:lang w:val="ru-RU"/>
        </w:rPr>
        <w:t xml:space="preserve">(заведено у </w:t>
      </w:r>
      <w:r w:rsidRPr="004C187B">
        <w:rPr>
          <w:rFonts w:ascii="Arial" w:eastAsia="Arial Unicode MS" w:hAnsi="Arial" w:cs="Arial"/>
          <w:kern w:val="2"/>
          <w:lang w:val="ru-RU"/>
        </w:rPr>
        <w:t xml:space="preserve">ЈП ЕПС </w:t>
      </w:r>
      <w:r>
        <w:rPr>
          <w:rFonts w:eastAsia="Arial Unicode MS" w:cs="Arial"/>
          <w:lang w:val="ru-RU"/>
        </w:rPr>
        <w:t>број</w:t>
      </w:r>
      <w:r w:rsidR="00265F8A">
        <w:rPr>
          <w:rFonts w:eastAsia="Arial Unicode MS" w:cs="Arial"/>
          <w:lang w:val="ru-RU"/>
        </w:rPr>
        <w:t xml:space="preserve"> E-04.04-433195/4-2019</w:t>
      </w:r>
      <w:r>
        <w:rPr>
          <w:rFonts w:eastAsia="Arial Unicode MS" w:cs="Arial"/>
          <w:lang w:val="ru-RU"/>
        </w:rPr>
        <w:t xml:space="preserve"> од </w:t>
      </w:r>
      <w:r w:rsidR="00265F8A">
        <w:rPr>
          <w:rFonts w:eastAsia="Arial Unicode MS" w:cs="Arial"/>
          <w:lang w:val="sr-Cyrl-RS"/>
        </w:rPr>
        <w:t xml:space="preserve"> 12.08</w:t>
      </w:r>
      <w:bookmarkStart w:id="3" w:name="_GoBack"/>
      <w:bookmarkEnd w:id="3"/>
      <w:r w:rsidR="005E07B4">
        <w:rPr>
          <w:rFonts w:eastAsia="Arial Unicode MS" w:cs="Arial"/>
          <w:lang w:val="sr-Latn-RS"/>
        </w:rPr>
        <w:t>.</w:t>
      </w:r>
      <w:r w:rsidR="00297C8B">
        <w:rPr>
          <w:rFonts w:eastAsia="Arial Unicode MS" w:cs="Arial"/>
          <w:lang w:val="ru-RU"/>
        </w:rPr>
        <w:t>2019</w:t>
      </w:r>
      <w:r>
        <w:rPr>
          <w:rFonts w:eastAsia="Arial Unicode MS" w:cs="Arial"/>
          <w:lang w:val="ru-RU"/>
        </w:rPr>
        <w:t>. године)</w:t>
      </w:r>
    </w:p>
    <w:p w:rsidR="000971FA" w:rsidRPr="006D5478" w:rsidRDefault="000971FA" w:rsidP="000971FA">
      <w:pPr>
        <w:rPr>
          <w:lang w:val="sr-Latn-RS"/>
        </w:rPr>
      </w:pPr>
    </w:p>
    <w:p w:rsidR="000971FA" w:rsidRDefault="000971FA" w:rsidP="00520649">
      <w:pPr>
        <w:pStyle w:val="Standard"/>
        <w:pageBreakBefore/>
        <w:spacing w:before="0"/>
        <w:rPr>
          <w:rFonts w:cs="Arial"/>
          <w:b/>
          <w:spacing w:val="80"/>
          <w:lang w:val="ru-RU"/>
        </w:rPr>
      </w:pPr>
      <w:r>
        <w:rPr>
          <w:rFonts w:eastAsia="TimesNewRomanPSMT" w:cs="Arial"/>
          <w:lang w:val="ru-RU"/>
        </w:rPr>
        <w:lastRenderedPageBreak/>
        <w:t xml:space="preserve">На основу члана 32 и 61. Закона о јавним набавкама („Сл. гласник РС” бр. 124/12, 14/15 </w:t>
      </w:r>
      <w:r w:rsidRPr="00BC2E66">
        <w:rPr>
          <w:rFonts w:eastAsia="TimesNewRomanPSMT" w:cs="Arial"/>
          <w:lang w:val="ru-RU"/>
        </w:rPr>
        <w:t xml:space="preserve">и 68/15, у даљем тексту </w:t>
      </w:r>
      <w:r w:rsidRPr="00BC2E66">
        <w:rPr>
          <w:rFonts w:eastAsia="Calibri" w:cs="Arial"/>
          <w:bCs/>
        </w:rPr>
        <w:t>Закон</w:t>
      </w:r>
      <w:r w:rsidRPr="00BC2E66">
        <w:rPr>
          <w:rFonts w:eastAsia="TimesNewRomanPSMT" w:cs="Arial"/>
          <w:lang w:val="ru-RU"/>
        </w:rPr>
        <w:t>),</w:t>
      </w:r>
      <w:r w:rsidR="00144E52">
        <w:rPr>
          <w:rFonts w:eastAsia="TimesNewRomanPSMT" w:cs="Arial"/>
          <w:lang w:val="ru-RU"/>
        </w:rPr>
        <w:t xml:space="preserve"> </w:t>
      </w:r>
      <w:r w:rsidRPr="00BC2E66">
        <w:rPr>
          <w:rFonts w:eastAsia="TimesNewRomanPSMT" w:cs="Arial"/>
          <w:color w:val="auto"/>
          <w:lang w:val="ru-RU"/>
        </w:rPr>
        <w:t xml:space="preserve">члана </w:t>
      </w:r>
      <w:r w:rsidRPr="006D5478">
        <w:rPr>
          <w:rFonts w:eastAsia="TimesNewRomanPSMT" w:cs="Arial"/>
          <w:color w:val="auto"/>
          <w:lang w:val="sr-Latn-RS"/>
        </w:rPr>
        <w:t>2</w:t>
      </w:r>
      <w:r w:rsidRPr="00BC2E66">
        <w:rPr>
          <w:rFonts w:eastAsia="TimesNewRomanPSMT" w:cs="Arial"/>
          <w:color w:val="auto"/>
          <w:lang w:val="ru-RU"/>
        </w:rPr>
        <w:t xml:space="preserve">. </w:t>
      </w:r>
      <w:r w:rsidRPr="00BC2E66">
        <w:rPr>
          <w:rFonts w:eastAsia="TimesNewRomanPSMT" w:cs="Arial"/>
          <w:lang w:val="ru-RU"/>
        </w:rPr>
        <w:t>Правилника о обавезним елементима</w:t>
      </w:r>
      <w:r>
        <w:rPr>
          <w:rFonts w:eastAsia="TimesNewRomanPSMT" w:cs="Arial"/>
          <w:lang w:val="ru-RU"/>
        </w:rPr>
        <w:t xml:space="preserve"> конкурсне документације у поступцима јавних набавки и начину доказивања испуњености услова („Сл. гласник РС” бр. </w:t>
      </w:r>
      <w:r w:rsidRPr="006D5478">
        <w:rPr>
          <w:rFonts w:eastAsia="TimesNewRomanPSMT" w:cs="Arial"/>
          <w:lang w:val="ru-RU"/>
        </w:rPr>
        <w:t>86/15</w:t>
      </w:r>
      <w:r>
        <w:rPr>
          <w:rFonts w:eastAsia="TimesNewRomanPSMT" w:cs="Arial"/>
          <w:lang w:val="ru-RU"/>
        </w:rPr>
        <w:t xml:space="preserve">), </w:t>
      </w:r>
      <w:r w:rsidR="00520649" w:rsidRPr="00806D86">
        <w:rPr>
          <w:rFonts w:eastAsia="Arial Unicode MS" w:cs="Arial"/>
          <w:lang w:val="ru-RU"/>
        </w:rPr>
        <w:t xml:space="preserve">Одлуке о покретању поступка јавне набавке број </w:t>
      </w:r>
      <w:r w:rsidR="00846A31">
        <w:rPr>
          <w:rFonts w:eastAsia="Arial Unicode MS" w:cs="Arial"/>
          <w:lang w:val="ru-RU"/>
        </w:rPr>
        <w:t>Е-04.04</w:t>
      </w:r>
      <w:r w:rsidR="00F7595F">
        <w:rPr>
          <w:rFonts w:eastAsia="Arial Unicode MS" w:cs="Arial"/>
          <w:lang w:val="sr-Latn-RS"/>
        </w:rPr>
        <w:t>.</w:t>
      </w:r>
      <w:r w:rsidR="00846A31">
        <w:rPr>
          <w:rFonts w:eastAsia="Arial Unicode MS" w:cs="Arial"/>
          <w:lang w:val="ru-RU"/>
        </w:rPr>
        <w:t>-</w:t>
      </w:r>
      <w:r w:rsidR="00F7595F">
        <w:rPr>
          <w:rFonts w:eastAsia="Arial Unicode MS" w:cs="Arial"/>
          <w:lang w:val="sr-Latn-RS"/>
        </w:rPr>
        <w:t>433195</w:t>
      </w:r>
      <w:r w:rsidR="008E4EB2">
        <w:rPr>
          <w:rFonts w:eastAsia="Arial Unicode MS" w:cs="Arial"/>
          <w:lang w:val="ru-RU"/>
        </w:rPr>
        <w:t>/1</w:t>
      </w:r>
      <w:r w:rsidR="008E4EB2" w:rsidRPr="008E4EB2">
        <w:rPr>
          <w:rFonts w:eastAsia="Arial Unicode MS" w:cs="Arial"/>
          <w:lang w:val="ru-RU"/>
        </w:rPr>
        <w:t xml:space="preserve">-2019 </w:t>
      </w:r>
      <w:r w:rsidR="00520649" w:rsidRPr="00806D86">
        <w:rPr>
          <w:rFonts w:eastAsia="Arial Unicode MS" w:cs="Arial"/>
        </w:rPr>
        <w:t>o</w:t>
      </w:r>
      <w:r w:rsidR="00520649" w:rsidRPr="00806D86">
        <w:rPr>
          <w:rFonts w:eastAsia="Arial Unicode MS" w:cs="Arial"/>
          <w:lang w:val="ru-RU"/>
        </w:rPr>
        <w:t xml:space="preserve">д </w:t>
      </w:r>
      <w:r w:rsidR="00F7595F">
        <w:rPr>
          <w:rFonts w:ascii="Arial" w:eastAsia="Arial Unicode MS" w:hAnsi="Arial" w:cs="Arial"/>
          <w:lang w:val="ru-RU"/>
        </w:rPr>
        <w:t>06.08</w:t>
      </w:r>
      <w:r w:rsidR="00E139FF">
        <w:rPr>
          <w:rFonts w:ascii="Arial" w:eastAsia="Arial Unicode MS" w:hAnsi="Arial" w:cs="Arial"/>
          <w:lang w:val="ru-RU"/>
        </w:rPr>
        <w:t>.</w:t>
      </w:r>
      <w:r w:rsidR="00846A31">
        <w:rPr>
          <w:rFonts w:eastAsia="Arial Unicode MS" w:cs="Arial"/>
          <w:lang w:val="ru-RU"/>
        </w:rPr>
        <w:t>2019</w:t>
      </w:r>
      <w:r w:rsidR="00520649" w:rsidRPr="00806D86">
        <w:rPr>
          <w:rFonts w:eastAsia="Arial Unicode MS" w:cs="Arial"/>
          <w:lang w:val="ru-RU"/>
        </w:rPr>
        <w:t xml:space="preserve">.године и Решења о образовању комисије за јавну набавку број </w:t>
      </w:r>
      <w:r w:rsidR="00692912">
        <w:rPr>
          <w:rFonts w:eastAsia="Arial Unicode MS" w:cs="Arial"/>
          <w:lang w:val="ru-RU"/>
        </w:rPr>
        <w:t>Е-04.04</w:t>
      </w:r>
      <w:r w:rsidR="00F7595F">
        <w:rPr>
          <w:rFonts w:eastAsia="Arial Unicode MS" w:cs="Arial"/>
          <w:lang w:val="sr-Latn-RS"/>
        </w:rPr>
        <w:t>.</w:t>
      </w:r>
      <w:r w:rsidR="008E4EB2">
        <w:rPr>
          <w:rFonts w:eastAsia="Arial Unicode MS" w:cs="Arial"/>
          <w:lang w:val="ru-RU"/>
        </w:rPr>
        <w:t>-</w:t>
      </w:r>
      <w:r w:rsidR="00F7595F">
        <w:rPr>
          <w:rFonts w:eastAsia="Arial Unicode MS" w:cs="Arial"/>
          <w:lang w:val="sr-Latn-RS"/>
        </w:rPr>
        <w:t>433195</w:t>
      </w:r>
      <w:r w:rsidR="008E4EB2" w:rsidRPr="008E4EB2">
        <w:rPr>
          <w:rFonts w:eastAsia="Arial Unicode MS" w:cs="Arial"/>
          <w:lang w:val="ru-RU"/>
        </w:rPr>
        <w:t xml:space="preserve">/2-2019 </w:t>
      </w:r>
      <w:r w:rsidR="00520649" w:rsidRPr="00806D86">
        <w:rPr>
          <w:rFonts w:eastAsia="Arial Unicode MS" w:cs="Arial"/>
        </w:rPr>
        <w:t>o</w:t>
      </w:r>
      <w:r w:rsidR="00520649" w:rsidRPr="00806D86">
        <w:rPr>
          <w:rFonts w:eastAsia="Arial Unicode MS" w:cs="Arial"/>
          <w:lang w:val="ru-RU"/>
        </w:rPr>
        <w:t>д</w:t>
      </w:r>
      <w:r w:rsidR="008E4EB2">
        <w:rPr>
          <w:rFonts w:ascii="Arial" w:eastAsia="Arial Unicode MS" w:hAnsi="Arial" w:cs="Arial"/>
          <w:lang w:val="ru-RU"/>
        </w:rPr>
        <w:t xml:space="preserve"> </w:t>
      </w:r>
      <w:r w:rsidR="00F7595F">
        <w:rPr>
          <w:rFonts w:ascii="Arial" w:eastAsia="Arial Unicode MS" w:hAnsi="Arial" w:cs="Arial"/>
          <w:lang w:val="sr-Latn-RS"/>
        </w:rPr>
        <w:t>06.08</w:t>
      </w:r>
      <w:r w:rsidR="00E139FF">
        <w:rPr>
          <w:rFonts w:ascii="Arial" w:eastAsia="Arial Unicode MS" w:hAnsi="Arial" w:cs="Arial"/>
          <w:lang w:val="ru-RU"/>
        </w:rPr>
        <w:t>.</w:t>
      </w:r>
      <w:r w:rsidR="00846A31">
        <w:rPr>
          <w:rFonts w:eastAsia="Arial Unicode MS" w:cs="Arial"/>
          <w:lang w:val="ru-RU"/>
        </w:rPr>
        <w:t>2019</w:t>
      </w:r>
      <w:r w:rsidR="00520649" w:rsidRPr="00806D86">
        <w:rPr>
          <w:rFonts w:eastAsia="Arial Unicode MS" w:cs="Arial"/>
          <w:lang w:val="ru-RU"/>
        </w:rPr>
        <w:t>.године припремљена је:</w:t>
      </w:r>
    </w:p>
    <w:p w:rsidR="000971FA" w:rsidRDefault="000971FA" w:rsidP="000971FA">
      <w:pPr>
        <w:pStyle w:val="Textbody"/>
        <w:spacing w:before="0"/>
        <w:rPr>
          <w:rFonts w:cs="Arial"/>
          <w:b/>
          <w:spacing w:val="80"/>
          <w:szCs w:val="24"/>
          <w:lang w:val="ru-RU"/>
        </w:rPr>
      </w:pPr>
    </w:p>
    <w:p w:rsidR="00867752" w:rsidRPr="006D5478" w:rsidRDefault="00867752" w:rsidP="000971FA">
      <w:pPr>
        <w:pStyle w:val="Standard"/>
        <w:jc w:val="center"/>
        <w:rPr>
          <w:b/>
          <w:lang w:val="ru-RU"/>
        </w:rPr>
      </w:pPr>
      <w:bookmarkStart w:id="4" w:name="_Toc441215598"/>
      <w:bookmarkStart w:id="5" w:name="_Toc441651537"/>
      <w:bookmarkStart w:id="6" w:name="_Toc442559874"/>
    </w:p>
    <w:p w:rsidR="000971FA" w:rsidRPr="006D5478" w:rsidRDefault="000971FA" w:rsidP="000971FA">
      <w:pPr>
        <w:pStyle w:val="Standard"/>
        <w:jc w:val="center"/>
        <w:rPr>
          <w:lang w:val="ru-RU"/>
        </w:rPr>
      </w:pPr>
      <w:r w:rsidRPr="006D5478">
        <w:rPr>
          <w:b/>
          <w:lang w:val="ru-RU"/>
        </w:rPr>
        <w:t>КОНКУРСНА ДОКУМЕНТАЦИЈА</w:t>
      </w:r>
      <w:bookmarkEnd w:id="4"/>
      <w:bookmarkEnd w:id="5"/>
      <w:bookmarkEnd w:id="6"/>
    </w:p>
    <w:p w:rsidR="000971FA" w:rsidRPr="006D5478" w:rsidRDefault="000971FA" w:rsidP="000971FA">
      <w:pPr>
        <w:pStyle w:val="Standard"/>
        <w:jc w:val="center"/>
        <w:rPr>
          <w:lang w:val="ru-RU"/>
        </w:rPr>
      </w:pPr>
      <w:r w:rsidRPr="006D5478">
        <w:rPr>
          <w:rFonts w:cs="Arial"/>
          <w:lang w:val="ru-RU"/>
        </w:rPr>
        <w:t>за подношење понуда у отвореном поступку</w:t>
      </w:r>
    </w:p>
    <w:p w:rsidR="000971FA" w:rsidRPr="006D5478" w:rsidRDefault="000971FA" w:rsidP="000971FA">
      <w:pPr>
        <w:pStyle w:val="Standard"/>
        <w:jc w:val="center"/>
        <w:rPr>
          <w:rFonts w:ascii="Arial" w:hAnsi="Arial" w:cs="Arial"/>
          <w:b/>
          <w:lang w:val="ru-RU"/>
        </w:rPr>
      </w:pPr>
      <w:bookmarkStart w:id="7" w:name="_Toc441215599"/>
      <w:bookmarkStart w:id="8" w:name="_Toc441651538"/>
      <w:bookmarkStart w:id="9" w:name="_Toc442559875"/>
      <w:r w:rsidRPr="006D5478">
        <w:rPr>
          <w:rFonts w:ascii="Arial" w:hAnsi="Arial" w:cs="Arial"/>
          <w:b/>
          <w:lang w:val="ru-RU"/>
        </w:rPr>
        <w:t>за јавну набавку услуга бр</w:t>
      </w:r>
      <w:bookmarkEnd w:id="7"/>
      <w:bookmarkEnd w:id="8"/>
      <w:bookmarkEnd w:id="9"/>
      <w:r w:rsidR="00867752" w:rsidRPr="006D5478">
        <w:rPr>
          <w:rFonts w:ascii="Arial" w:hAnsi="Arial" w:cs="Arial"/>
          <w:b/>
          <w:lang w:val="ru-RU"/>
        </w:rPr>
        <w:t xml:space="preserve">. </w:t>
      </w:r>
      <w:r w:rsidR="00365E75">
        <w:rPr>
          <w:rFonts w:ascii="Arial" w:hAnsi="Arial" w:cs="Arial"/>
          <w:b/>
          <w:lang w:val="ru-RU"/>
        </w:rPr>
        <w:t>ЈН/4000/1019</w:t>
      </w:r>
      <w:r w:rsidR="00846A31">
        <w:rPr>
          <w:rFonts w:ascii="Arial" w:hAnsi="Arial" w:cs="Arial"/>
          <w:b/>
          <w:lang w:val="ru-RU"/>
        </w:rPr>
        <w:t>/2019</w:t>
      </w:r>
      <w:r w:rsidR="003B6281" w:rsidRPr="006D5478">
        <w:rPr>
          <w:rFonts w:ascii="Arial" w:hAnsi="Arial" w:cs="Arial"/>
          <w:b/>
          <w:lang w:val="ru-RU"/>
        </w:rPr>
        <w:t>, ЈАНА</w:t>
      </w:r>
      <w:r w:rsidR="00846A31">
        <w:rPr>
          <w:rFonts w:ascii="Arial" w:hAnsi="Arial" w:cs="Arial"/>
          <w:b/>
          <w:lang w:val="sr-Cyrl-RS"/>
        </w:rPr>
        <w:t xml:space="preserve"> </w:t>
      </w:r>
      <w:r w:rsidR="00AC2B96">
        <w:rPr>
          <w:rFonts w:ascii="Arial" w:hAnsi="Arial" w:cs="Arial"/>
          <w:b/>
          <w:lang w:val="sr-Cyrl-RS"/>
        </w:rPr>
        <w:t>1823</w:t>
      </w:r>
      <w:r w:rsidR="00846A31">
        <w:rPr>
          <w:rFonts w:ascii="Arial" w:hAnsi="Arial" w:cs="Arial"/>
          <w:b/>
          <w:lang w:val="ru-RU"/>
        </w:rPr>
        <w:t>/2019</w:t>
      </w:r>
    </w:p>
    <w:p w:rsidR="000971FA" w:rsidRPr="006D5478" w:rsidRDefault="000971FA" w:rsidP="000971FA">
      <w:pPr>
        <w:pStyle w:val="Textbody"/>
        <w:spacing w:before="0"/>
        <w:rPr>
          <w:rFonts w:cs="Arial"/>
          <w:i/>
          <w:color w:val="00B0F0"/>
          <w:szCs w:val="24"/>
          <w:lang w:val="ru-RU"/>
        </w:rPr>
      </w:pPr>
    </w:p>
    <w:p w:rsidR="000971FA" w:rsidRPr="006D5478" w:rsidRDefault="000971FA" w:rsidP="000971FA">
      <w:pPr>
        <w:pStyle w:val="Textbody"/>
        <w:spacing w:before="0"/>
        <w:rPr>
          <w:rFonts w:cs="Arial"/>
          <w:i/>
          <w:color w:val="00B0F0"/>
          <w:szCs w:val="24"/>
          <w:lang w:val="ru-RU"/>
        </w:rPr>
      </w:pPr>
    </w:p>
    <w:p w:rsidR="000971FA" w:rsidRPr="006D5478" w:rsidRDefault="000971FA" w:rsidP="000971FA">
      <w:pPr>
        <w:pStyle w:val="Textbody"/>
        <w:spacing w:before="0"/>
        <w:rPr>
          <w:rFonts w:cs="Arial"/>
          <w:i/>
          <w:color w:val="00B0F0"/>
          <w:szCs w:val="24"/>
          <w:lang w:val="ru-RU"/>
        </w:rPr>
      </w:pPr>
    </w:p>
    <w:p w:rsidR="00867752" w:rsidRPr="006D5478" w:rsidRDefault="00867752" w:rsidP="000971FA">
      <w:pPr>
        <w:pStyle w:val="Title"/>
        <w:rPr>
          <w:szCs w:val="24"/>
          <w:lang w:val="ru-RU"/>
        </w:rPr>
      </w:pPr>
    </w:p>
    <w:p w:rsidR="000971FA" w:rsidRPr="006D5478" w:rsidRDefault="000971FA" w:rsidP="000971FA">
      <w:pPr>
        <w:pStyle w:val="Title"/>
        <w:rPr>
          <w:lang w:val="ru-RU"/>
        </w:rPr>
      </w:pPr>
      <w:r w:rsidRPr="006D5478">
        <w:rPr>
          <w:szCs w:val="24"/>
          <w:lang w:val="ru-RU"/>
        </w:rPr>
        <w:t>Садр</w:t>
      </w:r>
      <w:r>
        <w:rPr>
          <w:szCs w:val="24"/>
          <w:lang w:val="ru-RU"/>
        </w:rPr>
        <w:t>ж</w:t>
      </w:r>
      <w:r w:rsidRPr="006D5478">
        <w:rPr>
          <w:szCs w:val="24"/>
          <w:lang w:val="ru-RU"/>
        </w:rPr>
        <w:t>ај</w:t>
      </w:r>
      <w:r>
        <w:rPr>
          <w:szCs w:val="24"/>
          <w:lang w:val="ru-RU"/>
        </w:rPr>
        <w:t xml:space="preserve"> к</w:t>
      </w:r>
      <w:r w:rsidRPr="006D5478">
        <w:rPr>
          <w:szCs w:val="24"/>
          <w:lang w:val="ru-RU"/>
        </w:rPr>
        <w:t>онкурсне</w:t>
      </w:r>
      <w:r w:rsidR="00391093">
        <w:rPr>
          <w:szCs w:val="24"/>
          <w:lang w:val="sr-Cyrl-RS"/>
        </w:rPr>
        <w:t xml:space="preserve"> </w:t>
      </w:r>
      <w:r w:rsidRPr="006D5478">
        <w:rPr>
          <w:szCs w:val="24"/>
          <w:lang w:val="ru-RU"/>
        </w:rPr>
        <w:t>документације:</w:t>
      </w:r>
    </w:p>
    <w:p w:rsidR="000971FA" w:rsidRPr="006D5478" w:rsidRDefault="000971FA" w:rsidP="000971FA">
      <w:pPr>
        <w:pStyle w:val="Title"/>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tbl>
      <w:tblPr>
        <w:tblW w:w="8933" w:type="dxa"/>
        <w:jc w:val="center"/>
        <w:tblLayout w:type="fixed"/>
        <w:tblCellMar>
          <w:left w:w="10" w:type="dxa"/>
          <w:right w:w="10" w:type="dxa"/>
        </w:tblCellMar>
        <w:tblLook w:val="0000" w:firstRow="0" w:lastRow="0" w:firstColumn="0" w:lastColumn="0" w:noHBand="0" w:noVBand="0"/>
      </w:tblPr>
      <w:tblGrid>
        <w:gridCol w:w="641"/>
        <w:gridCol w:w="8292"/>
      </w:tblGrid>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1.</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left"/>
            </w:pPr>
            <w:r>
              <w:rPr>
                <w:rFonts w:cs="Arial"/>
              </w:rPr>
              <w:t>Општи подаци о јавној набавци</w:t>
            </w:r>
          </w:p>
        </w:tc>
      </w:tr>
      <w:tr w:rsidR="00BC2E66" w:rsidTr="00BC2E66">
        <w:trPr>
          <w:trHeight w:val="384"/>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2.</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Подаци о предмету набавке</w:t>
            </w:r>
          </w:p>
        </w:tc>
      </w:tr>
      <w:tr w:rsidR="00BC2E66" w:rsidTr="00BC2E66">
        <w:trPr>
          <w:trHeight w:val="671"/>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3.</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Техничка спецификација (врста, техничке карактеристике, квалитет, обим и опис услуга...)</w:t>
            </w:r>
          </w:p>
        </w:tc>
      </w:tr>
      <w:tr w:rsidR="00BC2E66" w:rsidTr="00BC2E66">
        <w:trPr>
          <w:trHeight w:val="661"/>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4.</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Услови за учешће у поступку ЈН и упутство како се доказује испуњеност услова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5.</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Критеријум за доделу уговора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6.</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left"/>
            </w:pPr>
            <w:r>
              <w:rPr>
                <w:rFonts w:cs="Arial"/>
              </w:rPr>
              <w:t>Упутство понуђачима како да сачине понуду</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7.</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6A73C3" w:rsidP="00867752">
            <w:pPr>
              <w:pStyle w:val="Standard"/>
              <w:tabs>
                <w:tab w:val="left" w:pos="360"/>
                <w:tab w:val="left" w:pos="567"/>
                <w:tab w:val="right" w:leader="dot" w:pos="9639"/>
              </w:tabs>
              <w:jc w:val="left"/>
            </w:pPr>
            <w:r>
              <w:rPr>
                <w:rFonts w:cs="Arial"/>
              </w:rPr>
              <w:t>Модел уговора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8.</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D31052" w:rsidP="00867752">
            <w:pPr>
              <w:pStyle w:val="Standard"/>
              <w:tabs>
                <w:tab w:val="left" w:pos="360"/>
                <w:tab w:val="left" w:pos="567"/>
                <w:tab w:val="right" w:leader="dot" w:pos="9639"/>
              </w:tabs>
              <w:jc w:val="left"/>
            </w:pPr>
            <w:r>
              <w:rPr>
                <w:rFonts w:cs="Arial"/>
              </w:rPr>
              <w:t>Обрасци (</w:t>
            </w:r>
            <w:r w:rsidR="002E0349">
              <w:rPr>
                <w:rFonts w:cs="Arial"/>
              </w:rPr>
              <w:t>1 - 5</w:t>
            </w:r>
            <w:r w:rsidR="006A73C3">
              <w:rPr>
                <w:rFonts w:cs="Arial"/>
              </w:rPr>
              <w:t>)</w:t>
            </w:r>
          </w:p>
        </w:tc>
      </w:tr>
      <w:tr w:rsidR="009415B4"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415B4" w:rsidRPr="009415B4" w:rsidRDefault="009415B4" w:rsidP="00867752">
            <w:pPr>
              <w:pStyle w:val="Standard"/>
              <w:tabs>
                <w:tab w:val="left" w:pos="360"/>
                <w:tab w:val="left" w:pos="567"/>
                <w:tab w:val="right" w:leader="dot" w:pos="9639"/>
              </w:tabs>
              <w:jc w:val="center"/>
              <w:rPr>
                <w:rFonts w:cs="Arial"/>
              </w:rPr>
            </w:pPr>
            <w:r>
              <w:rPr>
                <w:rFonts w:cs="Arial"/>
              </w:rPr>
              <w:t>9.</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415B4" w:rsidRPr="009415B4" w:rsidRDefault="00D31052" w:rsidP="00867752">
            <w:pPr>
              <w:pStyle w:val="Standard"/>
              <w:tabs>
                <w:tab w:val="left" w:pos="360"/>
                <w:tab w:val="left" w:pos="567"/>
                <w:tab w:val="right" w:leader="dot" w:pos="9639"/>
              </w:tabs>
              <w:jc w:val="left"/>
              <w:rPr>
                <w:rFonts w:cs="Arial"/>
              </w:rPr>
            </w:pPr>
            <w:r>
              <w:rPr>
                <w:rFonts w:cs="Arial"/>
              </w:rPr>
              <w:t>Прилози (</w:t>
            </w:r>
            <w:r w:rsidR="009415B4">
              <w:rPr>
                <w:rFonts w:cs="Arial"/>
              </w:rPr>
              <w:t>1 - 5)</w:t>
            </w:r>
          </w:p>
        </w:tc>
      </w:tr>
    </w:tbl>
    <w:p w:rsidR="00867752" w:rsidRDefault="00867752" w:rsidP="00867752">
      <w:pPr>
        <w:pStyle w:val="Standard"/>
        <w:jc w:val="center"/>
        <w:rPr>
          <w:rFonts w:cs="Arial"/>
          <w:b/>
          <w:spacing w:val="80"/>
          <w:shd w:val="clear" w:color="auto" w:fill="FFFF00"/>
          <w:lang w:eastAsia="ar-SA"/>
        </w:rPr>
      </w:pPr>
    </w:p>
    <w:p w:rsidR="00867752" w:rsidRDefault="00867752" w:rsidP="00867752">
      <w:pPr>
        <w:pStyle w:val="Standard"/>
        <w:jc w:val="center"/>
        <w:rPr>
          <w:rFonts w:cs="Arial"/>
          <w:b/>
          <w:spacing w:val="80"/>
          <w:shd w:val="clear" w:color="auto" w:fill="FFFF00"/>
          <w:lang w:eastAsia="ar-SA"/>
        </w:rPr>
      </w:pPr>
    </w:p>
    <w:p w:rsidR="000971FA" w:rsidRPr="00994D36" w:rsidRDefault="000971FA" w:rsidP="00BC2E66">
      <w:pPr>
        <w:pStyle w:val="Standard"/>
        <w:jc w:val="center"/>
        <w:rPr>
          <w:rFonts w:ascii="Arial" w:hAnsi="Arial" w:cs="Arial"/>
          <w:lang w:val="sr-Cyrl-RS"/>
        </w:rPr>
      </w:pPr>
      <w:r w:rsidRPr="000F301E">
        <w:rPr>
          <w:rFonts w:ascii="Arial" w:hAnsi="Arial" w:cs="Arial"/>
          <w:bCs/>
        </w:rPr>
        <w:t>Укупан број страна документациј</w:t>
      </w:r>
      <w:r w:rsidR="00EB3804" w:rsidRPr="000F301E">
        <w:rPr>
          <w:rFonts w:ascii="Arial" w:hAnsi="Arial" w:cs="Arial"/>
          <w:bCs/>
        </w:rPr>
        <w:t>е:</w:t>
      </w:r>
      <w:r w:rsidR="00D31052">
        <w:rPr>
          <w:rFonts w:ascii="Arial" w:hAnsi="Arial" w:cs="Arial"/>
          <w:bCs/>
        </w:rPr>
        <w:t xml:space="preserve"> </w:t>
      </w:r>
      <w:r w:rsidR="00F7595F">
        <w:rPr>
          <w:rFonts w:ascii="Arial" w:hAnsi="Arial" w:cs="Arial"/>
          <w:bCs/>
          <w:lang w:val="sr-Cyrl-RS"/>
        </w:rPr>
        <w:t>57</w:t>
      </w:r>
    </w:p>
    <w:p w:rsidR="000971FA" w:rsidRPr="000F301E" w:rsidRDefault="000971FA" w:rsidP="000971FA">
      <w:pPr>
        <w:pStyle w:val="Textbody"/>
        <w:spacing w:before="0"/>
        <w:rPr>
          <w:rFonts w:ascii="Arial" w:hAnsi="Arial" w:cs="Arial"/>
          <w:szCs w:val="24"/>
        </w:rPr>
      </w:pP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3D761B" w:rsidRDefault="003D761B" w:rsidP="000971FA">
      <w:pPr>
        <w:pStyle w:val="Textbody"/>
        <w:spacing w:before="0"/>
        <w:rPr>
          <w:rFonts w:cs="Arial"/>
          <w:szCs w:val="24"/>
        </w:rPr>
      </w:pPr>
    </w:p>
    <w:p w:rsidR="003D761B" w:rsidRDefault="003D761B"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0971FA" w:rsidRDefault="000971FA" w:rsidP="000971FA">
      <w:pPr>
        <w:pStyle w:val="Heading1"/>
        <w:pageBreakBefore/>
        <w:numPr>
          <w:ilvl w:val="0"/>
          <w:numId w:val="2"/>
        </w:numPr>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rsidR="003D761B" w:rsidRDefault="003D761B" w:rsidP="003D761B">
      <w:pPr>
        <w:pStyle w:val="Textbody"/>
      </w:pPr>
    </w:p>
    <w:tbl>
      <w:tblPr>
        <w:tblW w:w="9519"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351"/>
        <w:gridCol w:w="7168"/>
      </w:tblGrid>
      <w:tr w:rsidR="00520649" w:rsidRPr="006D5478" w:rsidTr="00297C8B">
        <w:trPr>
          <w:trHeight w:val="912"/>
          <w:jc w:val="center"/>
        </w:trPr>
        <w:tc>
          <w:tcPr>
            <w:tcW w:w="235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520649" w:rsidRPr="00064D4C" w:rsidRDefault="00520649" w:rsidP="00520649">
            <w:pPr>
              <w:jc w:val="center"/>
              <w:rPr>
                <w:rFonts w:cs="Arial"/>
                <w:sz w:val="22"/>
                <w:szCs w:val="22"/>
                <w:lang w:val="sr-Cyrl-CS" w:eastAsia="ar-SA"/>
              </w:rPr>
            </w:pPr>
            <w:r w:rsidRPr="00064D4C">
              <w:rPr>
                <w:rFonts w:cs="Arial"/>
                <w:sz w:val="22"/>
                <w:szCs w:val="22"/>
                <w:lang w:val="sr-Cyrl-CS" w:eastAsia="ar-SA"/>
              </w:rPr>
              <w:t>Назив и адреса наручиоца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0649" w:rsidRPr="00064D4C" w:rsidRDefault="00520649" w:rsidP="00520649">
            <w:pPr>
              <w:tabs>
                <w:tab w:val="left" w:pos="-135"/>
                <w:tab w:val="left" w:pos="120"/>
                <w:tab w:val="left" w:pos="330"/>
              </w:tabs>
              <w:jc w:val="center"/>
              <w:rPr>
                <w:rFonts w:cs="Arial"/>
                <w:sz w:val="22"/>
                <w:szCs w:val="22"/>
                <w:lang w:val="sr-Cyrl-CS" w:eastAsia="ar-SA"/>
              </w:rPr>
            </w:pPr>
            <w:r w:rsidRPr="00064D4C">
              <w:rPr>
                <w:rFonts w:cs="Arial"/>
                <w:sz w:val="22"/>
                <w:szCs w:val="22"/>
                <w:lang w:val="sr-Cyrl-CS" w:eastAsia="ar-SA"/>
              </w:rPr>
              <w:t>Ј</w:t>
            </w:r>
            <w:r w:rsidRPr="006D5478">
              <w:rPr>
                <w:rFonts w:cs="Arial"/>
                <w:sz w:val="22"/>
                <w:szCs w:val="22"/>
                <w:lang w:val="sr-Cyrl-CS" w:eastAsia="ar-SA"/>
              </w:rPr>
              <w:t xml:space="preserve">авно предузеће „Електропривреда Србије“ Београд, </w:t>
            </w:r>
          </w:p>
          <w:p w:rsidR="00520649" w:rsidRPr="00064D4C" w:rsidRDefault="00520649" w:rsidP="00520649">
            <w:pPr>
              <w:tabs>
                <w:tab w:val="left" w:pos="-135"/>
                <w:tab w:val="left" w:pos="120"/>
                <w:tab w:val="left" w:pos="330"/>
              </w:tabs>
              <w:jc w:val="center"/>
              <w:rPr>
                <w:rFonts w:cs="Arial"/>
                <w:sz w:val="22"/>
                <w:szCs w:val="22"/>
                <w:lang w:val="sr-Cyrl-CS" w:eastAsia="ar-SA"/>
              </w:rPr>
            </w:pPr>
            <w:r w:rsidRPr="00064D4C">
              <w:rPr>
                <w:rFonts w:cs="Arial"/>
                <w:sz w:val="22"/>
                <w:szCs w:val="22"/>
                <w:lang w:val="sr-Cyrl-CS" w:eastAsia="ar-SA"/>
              </w:rPr>
              <w:t>Огранак РБ Колубара,</w:t>
            </w:r>
          </w:p>
          <w:p w:rsidR="00520649" w:rsidRPr="00064D4C" w:rsidRDefault="00520649" w:rsidP="00520649">
            <w:pPr>
              <w:jc w:val="center"/>
              <w:rPr>
                <w:rFonts w:cs="Arial"/>
                <w:sz w:val="22"/>
                <w:szCs w:val="22"/>
                <w:lang w:val="sr-Cyrl-CS" w:eastAsia="ar-SA"/>
              </w:rPr>
            </w:pPr>
            <w:r w:rsidRPr="00064D4C">
              <w:rPr>
                <w:rFonts w:cs="Arial"/>
                <w:sz w:val="22"/>
                <w:szCs w:val="22"/>
                <w:lang w:val="sr-Cyrl-CS"/>
              </w:rPr>
              <w:t>ул. Светог Саве бр. 1,  11550  Лазаревац</w:t>
            </w:r>
          </w:p>
        </w:tc>
      </w:tr>
      <w:tr w:rsidR="00520649" w:rsidRPr="00064D4C" w:rsidTr="00297C8B">
        <w:trPr>
          <w:trHeight w:val="459"/>
          <w:jc w:val="center"/>
        </w:trPr>
        <w:tc>
          <w:tcPr>
            <w:tcW w:w="235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520649" w:rsidRPr="00064D4C" w:rsidRDefault="00520649" w:rsidP="00520649">
            <w:pPr>
              <w:jc w:val="center"/>
              <w:rPr>
                <w:rFonts w:cs="Arial"/>
                <w:sz w:val="22"/>
                <w:szCs w:val="22"/>
                <w:lang w:val="sr-Cyrl-CS" w:eastAsia="ar-SA"/>
              </w:rPr>
            </w:pPr>
            <w:r w:rsidRPr="00064D4C">
              <w:rPr>
                <w:rFonts w:cs="Arial"/>
                <w:sz w:val="22"/>
                <w:szCs w:val="22"/>
                <w:lang w:val="sr-Cyrl-CS" w:eastAsia="ar-SA"/>
              </w:rPr>
              <w:t>Интернет страница наручиоца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0649" w:rsidRPr="00064D4C" w:rsidRDefault="000C4895" w:rsidP="00520649">
            <w:pPr>
              <w:jc w:val="center"/>
              <w:rPr>
                <w:rFonts w:cs="Arial"/>
                <w:sz w:val="22"/>
                <w:szCs w:val="22"/>
                <w:lang w:val="sr-Cyrl-CS" w:eastAsia="ar-SA"/>
              </w:rPr>
            </w:pPr>
            <w:hyperlink r:id="rId9" w:history="1">
              <w:r w:rsidR="00520649" w:rsidRPr="00064D4C">
                <w:rPr>
                  <w:rStyle w:val="Hyperlink"/>
                  <w:rFonts w:cs="Arial"/>
                  <w:sz w:val="22"/>
                  <w:szCs w:val="22"/>
                </w:rPr>
                <w:t>www.rbkolubara.rs</w:t>
              </w:r>
            </w:hyperlink>
          </w:p>
        </w:tc>
      </w:tr>
      <w:tr w:rsidR="00520649" w:rsidRPr="00064D4C" w:rsidTr="00297C8B">
        <w:trPr>
          <w:trHeight w:val="418"/>
          <w:jc w:val="center"/>
        </w:trPr>
        <w:tc>
          <w:tcPr>
            <w:tcW w:w="235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520649" w:rsidRPr="00064D4C" w:rsidRDefault="00520649" w:rsidP="00520649">
            <w:pPr>
              <w:autoSpaceDE w:val="0"/>
              <w:adjustRightInd w:val="0"/>
              <w:jc w:val="center"/>
              <w:rPr>
                <w:rFonts w:eastAsia="TimesNewRomanPSMT" w:cs="Arial"/>
                <w:bCs/>
                <w:color w:val="000000"/>
                <w:sz w:val="22"/>
                <w:szCs w:val="22"/>
                <w:lang w:val="sr-Cyrl-CS"/>
              </w:rPr>
            </w:pPr>
            <w:r w:rsidRPr="00064D4C">
              <w:rPr>
                <w:rFonts w:eastAsia="TimesNewRomanPSMT" w:cs="Arial"/>
                <w:bCs/>
                <w:color w:val="000000"/>
                <w:sz w:val="22"/>
                <w:szCs w:val="22"/>
              </w:rPr>
              <w:t>Врста поступка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0649" w:rsidRPr="00520649" w:rsidRDefault="00520649" w:rsidP="00520649">
            <w:pPr>
              <w:autoSpaceDE w:val="0"/>
              <w:adjustRightInd w:val="0"/>
              <w:jc w:val="center"/>
              <w:rPr>
                <w:rFonts w:eastAsia="TimesNewRomanPSMT" w:cs="Arial"/>
                <w:bCs/>
                <w:color w:val="000000"/>
                <w:sz w:val="22"/>
                <w:szCs w:val="22"/>
                <w:lang w:val="sr-Cyrl-RS"/>
              </w:rPr>
            </w:pPr>
            <w:r>
              <w:rPr>
                <w:rFonts w:eastAsia="TimesNewRomanPSMT" w:cs="Arial"/>
                <w:bCs/>
                <w:color w:val="000000"/>
                <w:sz w:val="22"/>
                <w:szCs w:val="22"/>
                <w:lang w:val="sr-Cyrl-RS"/>
              </w:rPr>
              <w:t>Отворени поступак</w:t>
            </w:r>
          </w:p>
        </w:tc>
      </w:tr>
      <w:tr w:rsidR="00520649" w:rsidRPr="006D5478" w:rsidTr="00297C8B">
        <w:trPr>
          <w:trHeight w:val="1179"/>
          <w:jc w:val="center"/>
        </w:trPr>
        <w:tc>
          <w:tcPr>
            <w:tcW w:w="235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520649" w:rsidRPr="00064D4C" w:rsidRDefault="00520649" w:rsidP="00520649">
            <w:pPr>
              <w:autoSpaceDE w:val="0"/>
              <w:adjustRightInd w:val="0"/>
              <w:jc w:val="center"/>
              <w:rPr>
                <w:rFonts w:eastAsia="TimesNewRomanPSMT" w:cs="Arial"/>
                <w:bCs/>
                <w:color w:val="000000"/>
                <w:sz w:val="22"/>
                <w:szCs w:val="22"/>
                <w:lang w:val="sr-Cyrl-CS"/>
              </w:rPr>
            </w:pPr>
            <w:r w:rsidRPr="00064D4C">
              <w:rPr>
                <w:rFonts w:eastAsia="TimesNewRomanPSMT" w:cs="Arial"/>
                <w:bCs/>
                <w:color w:val="000000"/>
                <w:sz w:val="22"/>
                <w:szCs w:val="22"/>
              </w:rPr>
              <w:t>Предмет јавне набавке</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57EBF" w:rsidRDefault="00557EBF" w:rsidP="00692912">
            <w:pPr>
              <w:tabs>
                <w:tab w:val="left" w:pos="2110"/>
              </w:tabs>
              <w:jc w:val="center"/>
              <w:rPr>
                <w:rFonts w:eastAsia="TimesNewRomanPSMT" w:cs="Arial"/>
                <w:sz w:val="22"/>
                <w:szCs w:val="22"/>
                <w:lang w:val="sr-Cyrl-CS"/>
              </w:rPr>
            </w:pPr>
            <w:r w:rsidRPr="006D5478">
              <w:rPr>
                <w:rFonts w:eastAsia="TimesNewRomanPSMT" w:cs="Arial"/>
                <w:sz w:val="22"/>
                <w:szCs w:val="22"/>
                <w:lang w:val="sr-Cyrl-CS"/>
              </w:rPr>
              <w:t xml:space="preserve">Набавка </w:t>
            </w:r>
            <w:r w:rsidRPr="00557EBF">
              <w:rPr>
                <w:rFonts w:eastAsia="TimesNewRomanPSMT" w:cs="Arial"/>
                <w:sz w:val="22"/>
                <w:szCs w:val="22"/>
                <w:u w:val="single"/>
                <w:lang w:val="sr-Cyrl-CS"/>
              </w:rPr>
              <w:t>услуге</w:t>
            </w:r>
            <w:r w:rsidRPr="00557EBF">
              <w:rPr>
                <w:rFonts w:eastAsia="TimesNewRomanPSMT" w:cs="Arial"/>
                <w:sz w:val="22"/>
                <w:szCs w:val="22"/>
                <w:lang w:val="sr-Cyrl-CS"/>
              </w:rPr>
              <w:t>:</w:t>
            </w:r>
          </w:p>
          <w:p w:rsidR="00692912" w:rsidRPr="00557EBF" w:rsidRDefault="00692912" w:rsidP="00692912">
            <w:pPr>
              <w:tabs>
                <w:tab w:val="left" w:pos="2110"/>
              </w:tabs>
              <w:jc w:val="center"/>
              <w:rPr>
                <w:rFonts w:eastAsia="TimesNewRomanPSMT" w:cs="Arial"/>
                <w:sz w:val="22"/>
                <w:szCs w:val="22"/>
                <w:lang w:val="sr-Cyrl-CS"/>
              </w:rPr>
            </w:pPr>
          </w:p>
          <w:p w:rsidR="00520649" w:rsidRPr="002D7B84" w:rsidRDefault="00557EBF" w:rsidP="002D7B84">
            <w:pPr>
              <w:contextualSpacing/>
              <w:jc w:val="center"/>
              <w:rPr>
                <w:rFonts w:eastAsia="TimesNewRomanPSMT" w:cs="Arial"/>
                <w:b/>
                <w:sz w:val="24"/>
                <w:szCs w:val="24"/>
                <w:lang w:val="sr-Latn-RS"/>
              </w:rPr>
            </w:pPr>
            <w:r w:rsidRPr="002D7B84">
              <w:rPr>
                <w:rFonts w:eastAsia="TimesNewRomanPSMT" w:cs="Arial"/>
                <w:b/>
                <w:sz w:val="24"/>
                <w:szCs w:val="24"/>
                <w:lang w:val="sr-Latn-RS"/>
              </w:rPr>
              <w:t>„</w:t>
            </w:r>
            <w:r w:rsidR="002D7B84" w:rsidRPr="002D7B84">
              <w:rPr>
                <w:rFonts w:eastAsia="TimesNewRomanPSMT" w:cs="Arial"/>
                <w:b/>
                <w:iCs/>
                <w:sz w:val="24"/>
                <w:szCs w:val="24"/>
                <w:lang w:val="sr-Cyrl-RS"/>
              </w:rPr>
              <w:t>Обарање прехлађене магле</w:t>
            </w:r>
            <w:r w:rsidRPr="002D7B84">
              <w:rPr>
                <w:rFonts w:eastAsia="TimesNewRomanPSMT" w:cs="Arial"/>
                <w:b/>
                <w:sz w:val="24"/>
                <w:szCs w:val="24"/>
                <w:lang w:val="sr-Latn-RS"/>
              </w:rPr>
              <w:t>“</w:t>
            </w:r>
          </w:p>
        </w:tc>
      </w:tr>
      <w:tr w:rsidR="00520649" w:rsidRPr="006D5478" w:rsidTr="00297C8B">
        <w:trPr>
          <w:trHeight w:val="1458"/>
          <w:jc w:val="center"/>
        </w:trPr>
        <w:tc>
          <w:tcPr>
            <w:tcW w:w="235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520649" w:rsidRPr="00064D4C" w:rsidRDefault="00520649" w:rsidP="00520649">
            <w:pPr>
              <w:pStyle w:val="Textbody"/>
              <w:spacing w:before="0"/>
              <w:jc w:val="center"/>
              <w:rPr>
                <w:rFonts w:ascii="Arial" w:hAnsi="Arial" w:cs="Arial"/>
                <w:sz w:val="22"/>
                <w:szCs w:val="22"/>
              </w:rPr>
            </w:pPr>
            <w:r w:rsidRPr="00064D4C">
              <w:rPr>
                <w:rFonts w:ascii="Arial" w:hAnsi="Arial" w:cs="Arial"/>
                <w:sz w:val="22"/>
                <w:szCs w:val="22"/>
              </w:rPr>
              <w:t>Опис сваке партије</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D7B84" w:rsidRPr="002D7B84" w:rsidRDefault="002D7B84" w:rsidP="002D7B84">
            <w:pPr>
              <w:widowControl/>
              <w:suppressAutoHyphens w:val="0"/>
              <w:autoSpaceDN/>
              <w:jc w:val="center"/>
              <w:textAlignment w:val="auto"/>
              <w:rPr>
                <w:rFonts w:cs="Arial"/>
                <w:kern w:val="0"/>
                <w:sz w:val="22"/>
                <w:szCs w:val="22"/>
              </w:rPr>
            </w:pPr>
            <w:r w:rsidRPr="002D7B84">
              <w:rPr>
                <w:rFonts w:cs="Arial"/>
                <w:kern w:val="0"/>
                <w:sz w:val="22"/>
                <w:szCs w:val="22"/>
              </w:rPr>
              <w:t>Jавна набавка није обликована по партијама</w:t>
            </w:r>
          </w:p>
          <w:p w:rsidR="00520649" w:rsidRPr="00297C8B" w:rsidRDefault="00520649" w:rsidP="00692912">
            <w:pPr>
              <w:widowControl/>
              <w:suppressAutoHyphens w:val="0"/>
              <w:autoSpaceDN/>
              <w:jc w:val="both"/>
              <w:textAlignment w:val="auto"/>
              <w:rPr>
                <w:rFonts w:cs="Arial"/>
                <w:kern w:val="0"/>
                <w:sz w:val="22"/>
                <w:szCs w:val="22"/>
                <w:lang w:val="sr-Cyrl-RS"/>
              </w:rPr>
            </w:pPr>
          </w:p>
        </w:tc>
      </w:tr>
      <w:tr w:rsidR="00520649" w:rsidRPr="00064D4C" w:rsidTr="00297C8B">
        <w:trPr>
          <w:trHeight w:val="479"/>
          <w:jc w:val="center"/>
        </w:trPr>
        <w:tc>
          <w:tcPr>
            <w:tcW w:w="235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520649" w:rsidRPr="00064D4C" w:rsidRDefault="00520649" w:rsidP="00520649">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rPr>
              <w:t>Циљ поступка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20649" w:rsidRPr="00064D4C" w:rsidRDefault="00520649" w:rsidP="00520649">
            <w:pPr>
              <w:pStyle w:val="Standard"/>
              <w:spacing w:before="0"/>
              <w:jc w:val="center"/>
              <w:rPr>
                <w:rFonts w:ascii="Arial" w:hAnsi="Arial" w:cs="Arial"/>
                <w:sz w:val="22"/>
                <w:szCs w:val="22"/>
              </w:rPr>
            </w:pPr>
            <w:r w:rsidRPr="00064D4C">
              <w:rPr>
                <w:rFonts w:ascii="Arial" w:eastAsia="TimesNewRomanPSMT" w:hAnsi="Arial" w:cs="Arial"/>
                <w:bCs/>
                <w:sz w:val="22"/>
                <w:szCs w:val="22"/>
              </w:rPr>
              <w:t>Закључење Уговора о јавној набавци</w:t>
            </w:r>
          </w:p>
        </w:tc>
      </w:tr>
      <w:tr w:rsidR="00520649" w:rsidRPr="006D5478" w:rsidTr="00297C8B">
        <w:trPr>
          <w:trHeight w:val="1644"/>
          <w:jc w:val="center"/>
        </w:trPr>
        <w:tc>
          <w:tcPr>
            <w:tcW w:w="235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520649" w:rsidRPr="00064D4C" w:rsidRDefault="00520649" w:rsidP="00520649">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lang w:val="sr-Cyrl-CS"/>
              </w:rPr>
              <w:t>Име особа за к</w:t>
            </w:r>
            <w:r w:rsidRPr="00064D4C">
              <w:rPr>
                <w:rFonts w:eastAsia="TimesNewRomanPSMT" w:cs="Arial"/>
                <w:bCs/>
                <w:color w:val="000000"/>
                <w:sz w:val="22"/>
                <w:szCs w:val="22"/>
              </w:rPr>
              <w:t xml:space="preserve">онтакт    </w:t>
            </w:r>
          </w:p>
          <w:p w:rsidR="00520649" w:rsidRPr="00064D4C" w:rsidRDefault="00520649" w:rsidP="00520649">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lang w:val="sr-Latn-CS"/>
              </w:rPr>
              <w:t>e-mail</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742E5" w:rsidRPr="00B742E5" w:rsidRDefault="00B742E5" w:rsidP="00B742E5">
            <w:pPr>
              <w:autoSpaceDE w:val="0"/>
              <w:adjustRightInd w:val="0"/>
              <w:jc w:val="center"/>
              <w:rPr>
                <w:rFonts w:eastAsia="TimesNewRomanPSMT" w:cs="Arial"/>
                <w:bCs/>
                <w:color w:val="000000"/>
                <w:sz w:val="22"/>
                <w:szCs w:val="22"/>
                <w:lang w:val="sr-Latn-RS"/>
              </w:rPr>
            </w:pPr>
            <w:r>
              <w:rPr>
                <w:rFonts w:eastAsia="TimesNewRomanPSMT" w:cs="Arial"/>
                <w:bCs/>
                <w:color w:val="000000"/>
                <w:sz w:val="22"/>
                <w:szCs w:val="22"/>
                <w:lang w:val="sr-Cyrl-CS"/>
              </w:rPr>
              <w:t>Милан Јевтић</w:t>
            </w:r>
          </w:p>
          <w:p w:rsidR="00B742E5" w:rsidRPr="006D5478" w:rsidRDefault="00B742E5" w:rsidP="00B742E5">
            <w:pPr>
              <w:autoSpaceDE w:val="0"/>
              <w:adjustRightInd w:val="0"/>
              <w:jc w:val="center"/>
              <w:rPr>
                <w:rFonts w:eastAsia="TimesNewRomanPSMT" w:cs="Arial"/>
                <w:bCs/>
                <w:color w:val="0000FF"/>
                <w:sz w:val="22"/>
                <w:szCs w:val="22"/>
                <w:lang w:val="sr-Cyrl-RS"/>
              </w:rPr>
            </w:pPr>
            <w:r w:rsidRPr="00DD1272">
              <w:rPr>
                <w:rFonts w:eastAsia="TimesNewRomanPSMT" w:cs="Arial"/>
                <w:bCs/>
                <w:color w:val="000000"/>
                <w:sz w:val="22"/>
                <w:szCs w:val="22"/>
                <w:lang w:val="sr-Latn-CS"/>
              </w:rPr>
              <w:t>e-mail:</w:t>
            </w:r>
            <w:r w:rsidRPr="00B742E5">
              <w:rPr>
                <w:rFonts w:eastAsia="TimesNewRomanPSMT" w:cs="Arial"/>
                <w:bCs/>
                <w:color w:val="0066FF"/>
                <w:sz w:val="22"/>
                <w:szCs w:val="22"/>
                <w:lang w:val="sr-Latn-CS"/>
              </w:rPr>
              <w:t>mila</w:t>
            </w:r>
            <w:r>
              <w:rPr>
                <w:rFonts w:eastAsia="TimesNewRomanPSMT" w:cs="Arial"/>
                <w:bCs/>
                <w:color w:val="0066FF"/>
                <w:sz w:val="22"/>
                <w:szCs w:val="22"/>
                <w:lang w:val="sr-Latn-CS"/>
              </w:rPr>
              <w:t>n</w:t>
            </w:r>
            <w:r w:rsidRPr="00B742E5">
              <w:rPr>
                <w:rFonts w:eastAsia="TimesNewRomanPSMT" w:cs="Arial"/>
                <w:bCs/>
                <w:color w:val="0066FF"/>
                <w:sz w:val="22"/>
                <w:szCs w:val="22"/>
                <w:lang w:val="sr-Latn-CS"/>
              </w:rPr>
              <w:t>.jevtic</w:t>
            </w:r>
            <w:r w:rsidRPr="006D5478">
              <w:rPr>
                <w:rFonts w:eastAsia="TimesNewRomanPSMT" w:cs="Arial"/>
                <w:bCs/>
                <w:color w:val="0000FF"/>
                <w:sz w:val="22"/>
                <w:szCs w:val="22"/>
                <w:lang w:val="sr-Cyrl-RS"/>
              </w:rPr>
              <w:t>@</w:t>
            </w:r>
            <w:r w:rsidRPr="00DD1272">
              <w:rPr>
                <w:rFonts w:eastAsia="TimesNewRomanPSMT" w:cs="Arial"/>
                <w:bCs/>
                <w:color w:val="0000FF"/>
                <w:sz w:val="22"/>
                <w:szCs w:val="22"/>
              </w:rPr>
              <w:t>rbkolubara</w:t>
            </w:r>
            <w:r w:rsidRPr="006D5478">
              <w:rPr>
                <w:rFonts w:eastAsia="TimesNewRomanPSMT" w:cs="Arial"/>
                <w:bCs/>
                <w:color w:val="0000FF"/>
                <w:sz w:val="22"/>
                <w:szCs w:val="22"/>
                <w:lang w:val="sr-Cyrl-RS"/>
              </w:rPr>
              <w:t>.</w:t>
            </w:r>
            <w:r w:rsidRPr="00DD1272">
              <w:rPr>
                <w:rFonts w:eastAsia="TimesNewRomanPSMT" w:cs="Arial"/>
                <w:bCs/>
                <w:color w:val="0000FF"/>
                <w:sz w:val="22"/>
                <w:szCs w:val="22"/>
              </w:rPr>
              <w:t>rs</w:t>
            </w:r>
          </w:p>
          <w:p w:rsidR="00557EBF" w:rsidRPr="00692912" w:rsidRDefault="00557EBF" w:rsidP="00557EBF">
            <w:pPr>
              <w:autoSpaceDE w:val="0"/>
              <w:adjustRightInd w:val="0"/>
              <w:jc w:val="center"/>
              <w:rPr>
                <w:rFonts w:cs="Arial"/>
                <w:sz w:val="22"/>
                <w:szCs w:val="22"/>
                <w:lang w:val="sr-Cyrl-RS"/>
              </w:rPr>
            </w:pPr>
          </w:p>
          <w:p w:rsidR="00557EBF" w:rsidRPr="00DD1272" w:rsidRDefault="00557EBF" w:rsidP="00557EBF">
            <w:pPr>
              <w:autoSpaceDE w:val="0"/>
              <w:adjustRightInd w:val="0"/>
              <w:jc w:val="center"/>
              <w:rPr>
                <w:rFonts w:eastAsia="TimesNewRomanPSMT" w:cs="Arial"/>
                <w:bCs/>
                <w:color w:val="000000"/>
                <w:sz w:val="22"/>
                <w:szCs w:val="22"/>
                <w:lang w:val="sr-Latn-RS"/>
              </w:rPr>
            </w:pPr>
            <w:r w:rsidRPr="00DD1272">
              <w:rPr>
                <w:rFonts w:eastAsia="TimesNewRomanPSMT" w:cs="Arial"/>
                <w:bCs/>
                <w:color w:val="000000"/>
                <w:sz w:val="22"/>
                <w:szCs w:val="22"/>
                <w:lang w:val="sr-Cyrl-CS"/>
              </w:rPr>
              <w:t>Весна Анђелковић</w:t>
            </w:r>
          </w:p>
          <w:p w:rsidR="00557EBF" w:rsidRPr="006D5478" w:rsidRDefault="00557EBF" w:rsidP="00557EBF">
            <w:pPr>
              <w:autoSpaceDE w:val="0"/>
              <w:adjustRightInd w:val="0"/>
              <w:jc w:val="center"/>
              <w:rPr>
                <w:rFonts w:eastAsia="TimesNewRomanPSMT" w:cs="Arial"/>
                <w:bCs/>
                <w:color w:val="0000FF"/>
                <w:sz w:val="22"/>
                <w:szCs w:val="22"/>
                <w:lang w:val="sr-Cyrl-RS"/>
              </w:rPr>
            </w:pPr>
            <w:r w:rsidRPr="00DD1272">
              <w:rPr>
                <w:rFonts w:eastAsia="TimesNewRomanPSMT" w:cs="Arial"/>
                <w:bCs/>
                <w:color w:val="000000"/>
                <w:sz w:val="22"/>
                <w:szCs w:val="22"/>
                <w:lang w:val="sr-Latn-CS"/>
              </w:rPr>
              <w:t>e-mail:</w:t>
            </w:r>
            <w:r w:rsidRPr="00DD1272">
              <w:rPr>
                <w:rFonts w:eastAsia="TimesNewRomanPSMT" w:cs="Arial"/>
                <w:bCs/>
                <w:color w:val="0000FF"/>
                <w:sz w:val="22"/>
                <w:szCs w:val="22"/>
                <w:lang w:val="sr-Latn-RS"/>
              </w:rPr>
              <w:t>vesna.anđelković</w:t>
            </w:r>
            <w:r w:rsidRPr="006D5478">
              <w:rPr>
                <w:rFonts w:eastAsia="TimesNewRomanPSMT" w:cs="Arial"/>
                <w:bCs/>
                <w:color w:val="0000FF"/>
                <w:sz w:val="22"/>
                <w:szCs w:val="22"/>
                <w:lang w:val="sr-Cyrl-RS"/>
              </w:rPr>
              <w:t>@</w:t>
            </w:r>
            <w:r w:rsidRPr="00DD1272">
              <w:rPr>
                <w:rFonts w:eastAsia="TimesNewRomanPSMT" w:cs="Arial"/>
                <w:bCs/>
                <w:color w:val="0000FF"/>
                <w:sz w:val="22"/>
                <w:szCs w:val="22"/>
              </w:rPr>
              <w:t>rbkolubara</w:t>
            </w:r>
            <w:r w:rsidRPr="006D5478">
              <w:rPr>
                <w:rFonts w:eastAsia="TimesNewRomanPSMT" w:cs="Arial"/>
                <w:bCs/>
                <w:color w:val="0000FF"/>
                <w:sz w:val="22"/>
                <w:szCs w:val="22"/>
                <w:lang w:val="sr-Cyrl-RS"/>
              </w:rPr>
              <w:t>.</w:t>
            </w:r>
            <w:r w:rsidRPr="00DD1272">
              <w:rPr>
                <w:rFonts w:eastAsia="TimesNewRomanPSMT" w:cs="Arial"/>
                <w:bCs/>
                <w:color w:val="0000FF"/>
                <w:sz w:val="22"/>
                <w:szCs w:val="22"/>
              </w:rPr>
              <w:t>rs</w:t>
            </w:r>
          </w:p>
          <w:p w:rsidR="00520649" w:rsidRPr="006D5478" w:rsidRDefault="00520649" w:rsidP="00BC66E8">
            <w:pPr>
              <w:autoSpaceDE w:val="0"/>
              <w:adjustRightInd w:val="0"/>
              <w:rPr>
                <w:rFonts w:eastAsia="TimesNewRomanPSMT" w:cs="Arial"/>
                <w:bCs/>
                <w:sz w:val="22"/>
                <w:szCs w:val="22"/>
                <w:lang w:val="sr-Cyrl-RS"/>
              </w:rPr>
            </w:pPr>
          </w:p>
        </w:tc>
      </w:tr>
    </w:tbl>
    <w:p w:rsidR="003D761B" w:rsidRPr="006D5478" w:rsidRDefault="003D761B" w:rsidP="003D761B">
      <w:pPr>
        <w:pStyle w:val="Heading1"/>
        <w:spacing w:before="0"/>
        <w:ind w:left="360" w:firstLine="0"/>
        <w:jc w:val="both"/>
        <w:rPr>
          <w:rFonts w:ascii="Arial" w:hAnsi="Arial" w:cs="Arial"/>
          <w:lang w:val="sr-Cyrl-RS"/>
        </w:rPr>
      </w:pPr>
    </w:p>
    <w:p w:rsidR="00BC66E8" w:rsidRPr="006D5478" w:rsidRDefault="00BC66E8" w:rsidP="00BC66E8">
      <w:pPr>
        <w:pStyle w:val="Textbody"/>
        <w:rPr>
          <w:lang w:val="sr-Cyrl-RS"/>
        </w:rPr>
      </w:pPr>
    </w:p>
    <w:p w:rsidR="00BC66E8" w:rsidRPr="006D5478" w:rsidRDefault="00BC66E8" w:rsidP="00BC66E8">
      <w:pPr>
        <w:pStyle w:val="Textbody"/>
        <w:rPr>
          <w:lang w:val="sr-Cyrl-RS"/>
        </w:rPr>
      </w:pPr>
    </w:p>
    <w:p w:rsidR="00BC66E8" w:rsidRPr="00063B51" w:rsidRDefault="00BC66E8" w:rsidP="00BC66E8">
      <w:pPr>
        <w:pStyle w:val="Textbody"/>
        <w:rPr>
          <w:lang w:val="sr-Cyrl-RS"/>
        </w:rPr>
      </w:pPr>
    </w:p>
    <w:p w:rsidR="00BC66E8" w:rsidRPr="006D5478" w:rsidRDefault="00BC66E8" w:rsidP="00BC66E8">
      <w:pPr>
        <w:pStyle w:val="Textbody"/>
        <w:rPr>
          <w:lang w:val="sr-Cyrl-RS"/>
        </w:rPr>
      </w:pPr>
    </w:p>
    <w:p w:rsidR="00BC66E8" w:rsidRPr="006D5478" w:rsidRDefault="00BC66E8" w:rsidP="00BC66E8">
      <w:pPr>
        <w:pStyle w:val="Textbody"/>
        <w:rPr>
          <w:lang w:val="sr-Cyrl-RS"/>
        </w:rPr>
      </w:pPr>
    </w:p>
    <w:p w:rsidR="00BC66E8" w:rsidRPr="006D5478" w:rsidRDefault="00BC66E8" w:rsidP="00BC66E8">
      <w:pPr>
        <w:pStyle w:val="Textbody"/>
        <w:rPr>
          <w:lang w:val="sr-Cyrl-RS"/>
        </w:rPr>
      </w:pPr>
    </w:p>
    <w:p w:rsidR="00BC66E8" w:rsidRPr="006D5478" w:rsidRDefault="00BC66E8" w:rsidP="00BC66E8">
      <w:pPr>
        <w:pStyle w:val="Textbody"/>
        <w:rPr>
          <w:lang w:val="sr-Cyrl-RS"/>
        </w:rPr>
      </w:pPr>
    </w:p>
    <w:p w:rsidR="00BC66E8" w:rsidRPr="006D5478" w:rsidRDefault="00BC66E8" w:rsidP="00BC66E8">
      <w:pPr>
        <w:pStyle w:val="Textbody"/>
        <w:rPr>
          <w:lang w:val="sr-Cyrl-RS"/>
        </w:rPr>
      </w:pPr>
    </w:p>
    <w:p w:rsidR="00DD1272" w:rsidRPr="006D5478" w:rsidRDefault="00DD1272" w:rsidP="00BC66E8">
      <w:pPr>
        <w:pStyle w:val="Textbody"/>
        <w:rPr>
          <w:lang w:val="sr-Cyrl-RS"/>
        </w:rPr>
      </w:pPr>
    </w:p>
    <w:p w:rsidR="00DD1272" w:rsidRPr="006D5478" w:rsidRDefault="00DD1272" w:rsidP="00BC66E8">
      <w:pPr>
        <w:pStyle w:val="Textbody"/>
        <w:rPr>
          <w:lang w:val="sr-Cyrl-RS"/>
        </w:rPr>
      </w:pPr>
    </w:p>
    <w:p w:rsidR="00DD1272" w:rsidRPr="006D5478" w:rsidRDefault="00DD1272" w:rsidP="00BC66E8">
      <w:pPr>
        <w:pStyle w:val="Textbody"/>
        <w:rPr>
          <w:lang w:val="sr-Cyrl-RS"/>
        </w:rPr>
      </w:pPr>
    </w:p>
    <w:p w:rsidR="00692912" w:rsidRPr="006D5478" w:rsidRDefault="00692912" w:rsidP="00BC66E8">
      <w:pPr>
        <w:pStyle w:val="Textbody"/>
        <w:rPr>
          <w:lang w:val="sr-Cyrl-RS"/>
        </w:rPr>
      </w:pPr>
    </w:p>
    <w:p w:rsidR="00DD1272" w:rsidRPr="006D5478" w:rsidRDefault="00DD1272" w:rsidP="00BC66E8">
      <w:pPr>
        <w:pStyle w:val="Textbody"/>
        <w:rPr>
          <w:lang w:val="sr-Cyrl-RS"/>
        </w:rPr>
      </w:pPr>
    </w:p>
    <w:p w:rsidR="00DD1272" w:rsidRDefault="00DD1272" w:rsidP="00BC66E8">
      <w:pPr>
        <w:pStyle w:val="Textbody"/>
        <w:rPr>
          <w:lang w:val="sr-Cyrl-RS"/>
        </w:rPr>
      </w:pPr>
    </w:p>
    <w:p w:rsidR="002B1AEE" w:rsidRDefault="002B1AEE" w:rsidP="00BC66E8">
      <w:pPr>
        <w:pStyle w:val="Textbody"/>
        <w:rPr>
          <w:lang w:val="sr-Cyrl-RS"/>
        </w:rPr>
      </w:pPr>
    </w:p>
    <w:p w:rsidR="002D7B84" w:rsidRDefault="002D7B84" w:rsidP="00BC66E8">
      <w:pPr>
        <w:pStyle w:val="Textbody"/>
        <w:rPr>
          <w:lang w:val="sr-Cyrl-RS"/>
        </w:rPr>
      </w:pPr>
    </w:p>
    <w:p w:rsidR="006824C2" w:rsidRDefault="006824C2" w:rsidP="006824C2">
      <w:pPr>
        <w:pStyle w:val="Heading1"/>
        <w:spacing w:before="0"/>
        <w:ind w:left="360" w:firstLine="0"/>
        <w:jc w:val="both"/>
        <w:rPr>
          <w:rFonts w:ascii="Arial" w:hAnsi="Arial" w:cs="Arial"/>
          <w:sz w:val="24"/>
          <w:szCs w:val="24"/>
        </w:rPr>
      </w:pPr>
    </w:p>
    <w:p w:rsidR="001970C1" w:rsidRDefault="000971FA" w:rsidP="001970C1">
      <w:pPr>
        <w:pStyle w:val="Heading1"/>
        <w:numPr>
          <w:ilvl w:val="0"/>
          <w:numId w:val="1"/>
        </w:numPr>
        <w:spacing w:before="0"/>
        <w:jc w:val="both"/>
        <w:rPr>
          <w:rFonts w:ascii="Arial" w:hAnsi="Arial" w:cs="Arial"/>
          <w:sz w:val="24"/>
          <w:szCs w:val="24"/>
        </w:rPr>
      </w:pPr>
      <w:r w:rsidRPr="002E574F">
        <w:rPr>
          <w:rFonts w:ascii="Arial" w:hAnsi="Arial" w:cs="Arial"/>
          <w:sz w:val="24"/>
          <w:szCs w:val="24"/>
        </w:rPr>
        <w:lastRenderedPageBreak/>
        <w:t>ПОДАЦИ О ПРЕДМЕТУ ЈАВНЕ НАБАВКЕ</w:t>
      </w:r>
    </w:p>
    <w:p w:rsidR="00A8297F" w:rsidRPr="00626E8D" w:rsidRDefault="00A8297F" w:rsidP="00A8297F">
      <w:pPr>
        <w:pStyle w:val="Textbody"/>
        <w:rPr>
          <w:sz w:val="8"/>
        </w:rPr>
      </w:pPr>
    </w:p>
    <w:p w:rsidR="002D7B84" w:rsidRPr="002D7B84" w:rsidRDefault="002D7B84" w:rsidP="002D7B84">
      <w:pPr>
        <w:suppressAutoHyphens w:val="0"/>
        <w:autoSpaceDE w:val="0"/>
        <w:spacing w:before="120"/>
        <w:jc w:val="both"/>
        <w:textAlignment w:val="auto"/>
        <w:rPr>
          <w:rFonts w:cs="Arial"/>
          <w:b/>
          <w:iCs/>
          <w:kern w:val="0"/>
          <w:sz w:val="24"/>
          <w:szCs w:val="24"/>
          <w:lang w:val="sr-Cyrl-RS"/>
        </w:rPr>
      </w:pPr>
      <w:r w:rsidRPr="002D7B84">
        <w:rPr>
          <w:rFonts w:cs="Arial"/>
          <w:b/>
          <w:color w:val="000000"/>
          <w:kern w:val="0"/>
          <w:sz w:val="24"/>
          <w:szCs w:val="24"/>
        </w:rPr>
        <w:t>Опис предмета јавне набавке:</w:t>
      </w:r>
      <w:r w:rsidRPr="002D7B84">
        <w:rPr>
          <w:rFonts w:cs="Arial"/>
          <w:color w:val="000000"/>
          <w:kern w:val="0"/>
          <w:sz w:val="24"/>
          <w:szCs w:val="24"/>
        </w:rPr>
        <w:t xml:space="preserve"> </w:t>
      </w:r>
      <w:r w:rsidRPr="002D7B84">
        <w:rPr>
          <w:rFonts w:cs="Arial"/>
          <w:b/>
          <w:iCs/>
          <w:kern w:val="0"/>
          <w:sz w:val="24"/>
          <w:szCs w:val="24"/>
          <w:lang w:val="sr-Cyrl-RS"/>
        </w:rPr>
        <w:t xml:space="preserve">Обарање прехлађене магле </w:t>
      </w:r>
    </w:p>
    <w:p w:rsidR="002D7B84" w:rsidRPr="002D7B84" w:rsidRDefault="002D7B84" w:rsidP="002D7B84">
      <w:pPr>
        <w:suppressAutoHyphens w:val="0"/>
        <w:autoSpaceDE w:val="0"/>
        <w:spacing w:before="120"/>
        <w:jc w:val="both"/>
        <w:textAlignment w:val="auto"/>
        <w:rPr>
          <w:rFonts w:cs="Arial"/>
          <w:b/>
          <w:kern w:val="0"/>
          <w:sz w:val="24"/>
          <w:szCs w:val="24"/>
          <w:lang w:val="sr-Cyrl-RS"/>
        </w:rPr>
      </w:pPr>
      <w:r w:rsidRPr="002D7B84">
        <w:rPr>
          <w:rFonts w:cs="Arial"/>
          <w:b/>
          <w:kern w:val="0"/>
          <w:sz w:val="24"/>
          <w:szCs w:val="24"/>
        </w:rPr>
        <w:t>Назив из општег речника набавке</w:t>
      </w:r>
      <w:r w:rsidRPr="002D7B84">
        <w:rPr>
          <w:rFonts w:cs="Arial"/>
          <w:kern w:val="0"/>
          <w:sz w:val="24"/>
          <w:szCs w:val="24"/>
          <w:lang w:val="sr-Cyrl-RS"/>
        </w:rPr>
        <w:t>:</w:t>
      </w:r>
      <w:r w:rsidRPr="002D7B84">
        <w:rPr>
          <w:rFonts w:cs="Arial"/>
          <w:kern w:val="0"/>
          <w:sz w:val="22"/>
          <w:szCs w:val="22"/>
          <w:lang w:val="ru-RU"/>
        </w:rPr>
        <w:t xml:space="preserve"> </w:t>
      </w:r>
      <w:r w:rsidRPr="002D7B84">
        <w:rPr>
          <w:rFonts w:cs="Arial"/>
          <w:kern w:val="0"/>
          <w:sz w:val="24"/>
          <w:szCs w:val="24"/>
          <w:lang w:val="sr-Cyrl-RS"/>
        </w:rPr>
        <w:t>Метеоролошке услуге</w:t>
      </w:r>
    </w:p>
    <w:p w:rsidR="002D7B84" w:rsidRPr="002D7B84" w:rsidRDefault="002D7B84" w:rsidP="002D7B84">
      <w:pPr>
        <w:keepNext/>
        <w:autoSpaceDE w:val="0"/>
        <w:jc w:val="center"/>
        <w:textAlignment w:val="auto"/>
        <w:rPr>
          <w:rFonts w:ascii="Arial MT" w:hAnsi="Arial MT"/>
          <w:i/>
          <w:iCs/>
          <w:kern w:val="0"/>
          <w:sz w:val="24"/>
          <w:szCs w:val="24"/>
          <w:lang w:val="sr-Cyrl-RS" w:eastAsia="ar-SA"/>
        </w:rPr>
      </w:pPr>
    </w:p>
    <w:p w:rsidR="002D7B84" w:rsidRPr="002D7B84" w:rsidRDefault="002D7B84" w:rsidP="002D7B84">
      <w:pPr>
        <w:suppressAutoHyphens w:val="0"/>
        <w:autoSpaceDE w:val="0"/>
        <w:jc w:val="both"/>
        <w:textAlignment w:val="auto"/>
        <w:rPr>
          <w:rFonts w:cs="Arial"/>
          <w:kern w:val="0"/>
          <w:sz w:val="24"/>
          <w:szCs w:val="24"/>
          <w:lang w:val="ru-RU"/>
        </w:rPr>
      </w:pPr>
      <w:r w:rsidRPr="002D7B84">
        <w:rPr>
          <w:rFonts w:cs="Arial"/>
          <w:b/>
          <w:kern w:val="0"/>
          <w:sz w:val="24"/>
          <w:szCs w:val="24"/>
        </w:rPr>
        <w:t>Ознака из</w:t>
      </w:r>
      <w:r w:rsidRPr="002D7B84">
        <w:rPr>
          <w:rFonts w:cs="Arial"/>
          <w:kern w:val="0"/>
          <w:sz w:val="24"/>
          <w:szCs w:val="24"/>
        </w:rPr>
        <w:t xml:space="preserve"> </w:t>
      </w:r>
      <w:r w:rsidRPr="002D7B84">
        <w:rPr>
          <w:rFonts w:cs="Arial"/>
          <w:b/>
          <w:kern w:val="0"/>
          <w:sz w:val="24"/>
          <w:szCs w:val="24"/>
        </w:rPr>
        <w:t>општег речника набавке:</w:t>
      </w:r>
      <w:r w:rsidRPr="002D7B84">
        <w:rPr>
          <w:rFonts w:cs="Arial"/>
          <w:kern w:val="0"/>
          <w:sz w:val="24"/>
          <w:szCs w:val="24"/>
        </w:rPr>
        <w:t xml:space="preserve"> </w:t>
      </w:r>
      <w:r w:rsidRPr="002D7B84">
        <w:rPr>
          <w:rFonts w:cs="Arial"/>
          <w:kern w:val="0"/>
          <w:sz w:val="24"/>
          <w:szCs w:val="24"/>
          <w:lang w:val="sr-Cyrl-RS"/>
        </w:rPr>
        <w:t>71351610-2</w:t>
      </w:r>
      <w:r w:rsidRPr="002D7B84">
        <w:rPr>
          <w:rFonts w:cs="Arial"/>
          <w:kern w:val="0"/>
          <w:sz w:val="24"/>
          <w:szCs w:val="24"/>
          <w:lang w:val="ru-RU"/>
        </w:rPr>
        <w:t>.</w:t>
      </w:r>
    </w:p>
    <w:p w:rsidR="002D7B84" w:rsidRDefault="002D7B84" w:rsidP="00520649">
      <w:pPr>
        <w:pStyle w:val="Standard"/>
        <w:spacing w:before="0"/>
        <w:rPr>
          <w:rFonts w:ascii="Arial" w:hAnsi="Arial" w:cs="Arial"/>
          <w:lang w:val="sr-Cyrl-RS"/>
        </w:rPr>
      </w:pPr>
    </w:p>
    <w:p w:rsidR="00520649" w:rsidRDefault="00520649" w:rsidP="00520649">
      <w:pPr>
        <w:pStyle w:val="Standard"/>
        <w:spacing w:before="0"/>
        <w:rPr>
          <w:rFonts w:ascii="Arial" w:hAnsi="Arial" w:cs="Arial"/>
        </w:rPr>
      </w:pPr>
      <w:r w:rsidRPr="006D5478">
        <w:rPr>
          <w:rFonts w:ascii="Arial" w:hAnsi="Arial" w:cs="Arial"/>
          <w:lang w:val="sr-Cyrl-RS"/>
        </w:rPr>
        <w:t xml:space="preserve">Детаљани подаци о предмету набавке наведени су у техничкој спецификацији (поглавље 3. </w:t>
      </w:r>
      <w:r w:rsidRPr="00E863DD">
        <w:rPr>
          <w:rFonts w:ascii="Arial" w:hAnsi="Arial" w:cs="Arial"/>
        </w:rPr>
        <w:t>Конкурсне документације)</w:t>
      </w:r>
    </w:p>
    <w:p w:rsidR="00D309AD" w:rsidRPr="00E863DD" w:rsidRDefault="00D309AD" w:rsidP="00520649">
      <w:pPr>
        <w:pStyle w:val="Standard"/>
        <w:spacing w:before="0"/>
        <w:rPr>
          <w:rFonts w:ascii="Arial" w:hAnsi="Arial" w:cs="Arial"/>
        </w:rPr>
      </w:pPr>
    </w:p>
    <w:p w:rsidR="00C90CEF" w:rsidRPr="00CC4539" w:rsidRDefault="00C90CEF" w:rsidP="000971FA">
      <w:pPr>
        <w:pStyle w:val="Standard"/>
        <w:spacing w:before="0"/>
        <w:rPr>
          <w:rFonts w:cs="Arial"/>
          <w:sz w:val="8"/>
        </w:rPr>
      </w:pPr>
    </w:p>
    <w:p w:rsidR="00520649" w:rsidRPr="000B12D7" w:rsidRDefault="000971FA" w:rsidP="00520649">
      <w:pPr>
        <w:pStyle w:val="Heading1"/>
        <w:numPr>
          <w:ilvl w:val="0"/>
          <w:numId w:val="1"/>
        </w:numPr>
        <w:spacing w:before="0"/>
        <w:jc w:val="both"/>
        <w:rPr>
          <w:rFonts w:ascii="Arial" w:hAnsi="Arial" w:cs="Arial"/>
        </w:rPr>
      </w:pPr>
      <w:r w:rsidRPr="000B12D7">
        <w:rPr>
          <w:rFonts w:ascii="Arial" w:hAnsi="Arial" w:cs="Arial"/>
        </w:rPr>
        <w:t>ТЕХНИЧКА СПЕЦИФИКАЦИЈА</w:t>
      </w:r>
    </w:p>
    <w:p w:rsidR="00F934F9" w:rsidRPr="000B12D7" w:rsidRDefault="00F934F9" w:rsidP="00F934F9">
      <w:pPr>
        <w:pStyle w:val="Standard"/>
        <w:spacing w:before="0"/>
        <w:rPr>
          <w:rFonts w:ascii="Arial" w:hAnsi="Arial" w:cs="Arial"/>
        </w:rPr>
      </w:pPr>
      <w:r w:rsidRPr="000B12D7">
        <w:rPr>
          <w:rFonts w:ascii="Arial" w:hAnsi="Arial" w:cs="Arial"/>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0D5936" w:rsidRPr="000B12D7" w:rsidRDefault="000D5936" w:rsidP="00F934F9">
      <w:pPr>
        <w:pStyle w:val="Standard"/>
        <w:spacing w:before="0"/>
        <w:rPr>
          <w:rFonts w:ascii="Arial" w:hAnsi="Arial" w:cs="Arial"/>
        </w:rPr>
      </w:pPr>
    </w:p>
    <w:p w:rsidR="002D7B84" w:rsidRPr="000B12D7" w:rsidRDefault="002D7B84" w:rsidP="00F934F9">
      <w:pPr>
        <w:pStyle w:val="Standard"/>
        <w:spacing w:before="0"/>
        <w:rPr>
          <w:rFonts w:ascii="Arial" w:hAnsi="Arial" w:cs="Arial"/>
        </w:rPr>
      </w:pPr>
    </w:p>
    <w:p w:rsidR="002D7B84" w:rsidRPr="000B12D7" w:rsidRDefault="002D7B84" w:rsidP="00F934F9">
      <w:pPr>
        <w:pStyle w:val="Standard"/>
        <w:spacing w:before="0"/>
        <w:rPr>
          <w:rFonts w:ascii="Arial" w:hAnsi="Arial" w:cs="Arial"/>
        </w:rPr>
      </w:pPr>
    </w:p>
    <w:p w:rsidR="000D5936" w:rsidRPr="000B12D7" w:rsidRDefault="000D5936" w:rsidP="00CC2432">
      <w:pPr>
        <w:pStyle w:val="Heading1"/>
        <w:numPr>
          <w:ilvl w:val="1"/>
          <w:numId w:val="48"/>
        </w:numPr>
        <w:spacing w:before="0"/>
        <w:jc w:val="both"/>
        <w:rPr>
          <w:rFonts w:ascii="Arial" w:hAnsi="Arial" w:cs="Arial"/>
          <w:sz w:val="24"/>
          <w:szCs w:val="24"/>
        </w:rPr>
      </w:pPr>
      <w:bookmarkStart w:id="12" w:name="_Toc441651541"/>
      <w:bookmarkStart w:id="13" w:name="_Toc442559879"/>
      <w:r w:rsidRPr="000B12D7">
        <w:rPr>
          <w:rFonts w:ascii="Arial" w:hAnsi="Arial" w:cs="Arial"/>
          <w:sz w:val="24"/>
          <w:szCs w:val="24"/>
        </w:rPr>
        <w:t xml:space="preserve">Врста и обим </w:t>
      </w:r>
      <w:bookmarkEnd w:id="12"/>
      <w:bookmarkEnd w:id="13"/>
      <w:r w:rsidRPr="000B12D7">
        <w:rPr>
          <w:rFonts w:ascii="Arial" w:hAnsi="Arial" w:cs="Arial"/>
          <w:sz w:val="24"/>
          <w:szCs w:val="24"/>
        </w:rPr>
        <w:t>услуга</w:t>
      </w:r>
    </w:p>
    <w:p w:rsidR="000D5936" w:rsidRPr="000B12D7" w:rsidRDefault="000D5936" w:rsidP="00F934F9">
      <w:pPr>
        <w:pStyle w:val="Standard"/>
        <w:spacing w:before="0"/>
        <w:rPr>
          <w:rFonts w:ascii="Arial" w:hAnsi="Arial" w:cs="Arial"/>
        </w:rPr>
      </w:pPr>
    </w:p>
    <w:p w:rsidR="002D7B84" w:rsidRPr="000B12D7" w:rsidRDefault="002D7B84" w:rsidP="002D7B84">
      <w:pPr>
        <w:autoSpaceDE w:val="0"/>
        <w:jc w:val="both"/>
        <w:textAlignment w:val="auto"/>
        <w:outlineLvl w:val="0"/>
        <w:rPr>
          <w:rFonts w:cs="Arial"/>
          <w:sz w:val="24"/>
          <w:szCs w:val="24"/>
          <w:lang w:val="sr-Cyrl-RS" w:eastAsia="ar-SA"/>
        </w:rPr>
      </w:pPr>
      <w:r w:rsidRPr="000B12D7">
        <w:rPr>
          <w:rFonts w:cs="Arial"/>
          <w:sz w:val="24"/>
          <w:szCs w:val="24"/>
          <w:lang w:val="sr-Cyrl-RS" w:eastAsia="ar-SA"/>
        </w:rPr>
        <w:t>Појава густе магле у јесењим и зимским данима омета па чак и вишесатно обуставља рад основне и помоћне механизације (роторног багера, одлагача, багера дреглајна, возила за масовни превоз радника) на површинским коповима, па се магла мора обарати, што је рађено и у претходноим годинама, како би се застоји механизације смањили и свели  на минимум, да би могла да се оствари планирана производња.</w:t>
      </w:r>
    </w:p>
    <w:p w:rsidR="002D7B84" w:rsidRPr="000B12D7" w:rsidRDefault="002D7B84" w:rsidP="002D7B84">
      <w:pPr>
        <w:autoSpaceDE w:val="0"/>
        <w:jc w:val="both"/>
        <w:textAlignment w:val="auto"/>
        <w:outlineLvl w:val="0"/>
        <w:rPr>
          <w:rFonts w:cs="Arial"/>
          <w:sz w:val="24"/>
          <w:szCs w:val="24"/>
          <w:lang w:val="sr-Cyrl-RS" w:eastAsia="ar-SA"/>
        </w:rPr>
      </w:pPr>
      <w:r w:rsidRPr="000B12D7">
        <w:rPr>
          <w:rFonts w:cs="Arial"/>
          <w:sz w:val="24"/>
          <w:szCs w:val="24"/>
          <w:lang w:val="sr-Cyrl-RS" w:eastAsia="ar-SA"/>
        </w:rPr>
        <w:t xml:space="preserve"> Обарање магле треб</w:t>
      </w:r>
      <w:r w:rsidR="00E2472F" w:rsidRPr="000B12D7">
        <w:rPr>
          <w:rFonts w:cs="Arial"/>
          <w:sz w:val="24"/>
          <w:szCs w:val="24"/>
          <w:lang w:val="sr-Cyrl-RS" w:eastAsia="ar-SA"/>
        </w:rPr>
        <w:t>а вршити у периоду од 15.11.2019.г. до 15.03.2020</w:t>
      </w:r>
      <w:r w:rsidRPr="000B12D7">
        <w:rPr>
          <w:rFonts w:cs="Arial"/>
          <w:sz w:val="24"/>
          <w:szCs w:val="24"/>
          <w:lang w:val="sr-Cyrl-RS" w:eastAsia="ar-SA"/>
        </w:rPr>
        <w:t>.г. јер су у том периоду најчешће појаве магле, а да би могло да се врши обарање температура ваздуха не сме бити већа од 0°С.</w:t>
      </w:r>
    </w:p>
    <w:p w:rsidR="002D7B84" w:rsidRPr="000B12D7" w:rsidRDefault="002D7B84" w:rsidP="002D7B84">
      <w:pPr>
        <w:autoSpaceDE w:val="0"/>
        <w:jc w:val="both"/>
        <w:textAlignment w:val="auto"/>
        <w:outlineLvl w:val="0"/>
        <w:rPr>
          <w:rFonts w:cs="Arial"/>
          <w:sz w:val="14"/>
          <w:szCs w:val="24"/>
          <w:lang w:val="sr-Cyrl-RS"/>
        </w:rPr>
      </w:pPr>
    </w:p>
    <w:p w:rsidR="002D7B84" w:rsidRPr="000B12D7" w:rsidRDefault="002D7B84" w:rsidP="002D7B84">
      <w:pPr>
        <w:numPr>
          <w:ilvl w:val="1"/>
          <w:numId w:val="61"/>
        </w:numPr>
        <w:autoSpaceDE w:val="0"/>
        <w:jc w:val="both"/>
        <w:textAlignment w:val="auto"/>
        <w:outlineLvl w:val="0"/>
        <w:rPr>
          <w:rFonts w:cs="Arial"/>
          <w:b/>
          <w:color w:val="000000"/>
          <w:kern w:val="0"/>
          <w:sz w:val="24"/>
          <w:szCs w:val="24"/>
          <w:lang w:eastAsia="ar-SA"/>
        </w:rPr>
      </w:pPr>
      <w:r w:rsidRPr="000B12D7">
        <w:rPr>
          <w:rFonts w:cs="Arial"/>
          <w:b/>
          <w:color w:val="000000"/>
          <w:kern w:val="0"/>
          <w:sz w:val="24"/>
          <w:szCs w:val="24"/>
          <w:lang w:eastAsia="ar-SA"/>
        </w:rPr>
        <w:t>Рок извршења услуга</w:t>
      </w:r>
      <w:r w:rsidRPr="000B12D7">
        <w:rPr>
          <w:rFonts w:cs="Arial"/>
          <w:b/>
          <w:color w:val="000000"/>
          <w:kern w:val="0"/>
          <w:sz w:val="24"/>
          <w:szCs w:val="24"/>
          <w:lang w:val="sr-Cyrl-RS" w:eastAsia="ar-SA"/>
        </w:rPr>
        <w:t xml:space="preserve"> </w:t>
      </w:r>
    </w:p>
    <w:p w:rsidR="002D7B84" w:rsidRPr="000B12D7" w:rsidRDefault="002D7B84" w:rsidP="002D7B84">
      <w:pPr>
        <w:suppressAutoHyphens w:val="0"/>
        <w:autoSpaceDE w:val="0"/>
        <w:jc w:val="both"/>
        <w:textAlignment w:val="auto"/>
        <w:rPr>
          <w:rFonts w:cs="Arial"/>
          <w:b/>
          <w:spacing w:val="4"/>
          <w:kern w:val="0"/>
          <w:sz w:val="24"/>
          <w:szCs w:val="24"/>
        </w:rPr>
      </w:pPr>
      <w:bookmarkStart w:id="14" w:name="_Toc441651542"/>
      <w:bookmarkStart w:id="15" w:name="_Toc442559880"/>
      <w:r w:rsidRPr="000B12D7">
        <w:rPr>
          <w:rFonts w:cs="Arial"/>
          <w:b/>
          <w:spacing w:val="4"/>
          <w:kern w:val="0"/>
          <w:sz w:val="24"/>
          <w:szCs w:val="24"/>
        </w:rPr>
        <w:t>Рок по</w:t>
      </w:r>
      <w:r w:rsidR="00E2472F" w:rsidRPr="000B12D7">
        <w:rPr>
          <w:rFonts w:cs="Arial"/>
          <w:b/>
          <w:spacing w:val="4"/>
          <w:kern w:val="0"/>
          <w:sz w:val="24"/>
          <w:szCs w:val="24"/>
        </w:rPr>
        <w:t>четка вршења услуге:  15.11.2019</w:t>
      </w:r>
      <w:r w:rsidRPr="000B12D7">
        <w:rPr>
          <w:rFonts w:cs="Arial"/>
          <w:b/>
          <w:spacing w:val="4"/>
          <w:kern w:val="0"/>
          <w:sz w:val="24"/>
          <w:szCs w:val="24"/>
        </w:rPr>
        <w:t>.год.</w:t>
      </w:r>
    </w:p>
    <w:p w:rsidR="002D7B84" w:rsidRPr="000B12D7" w:rsidRDefault="00E2472F" w:rsidP="002D7B84">
      <w:pPr>
        <w:suppressAutoHyphens w:val="0"/>
        <w:autoSpaceDE w:val="0"/>
        <w:jc w:val="both"/>
        <w:textAlignment w:val="auto"/>
        <w:rPr>
          <w:rFonts w:cs="Arial"/>
          <w:b/>
          <w:spacing w:val="4"/>
          <w:kern w:val="0"/>
          <w:sz w:val="24"/>
          <w:szCs w:val="24"/>
        </w:rPr>
      </w:pPr>
      <w:r w:rsidRPr="000B12D7">
        <w:rPr>
          <w:rFonts w:cs="Arial"/>
          <w:b/>
          <w:spacing w:val="4"/>
          <w:kern w:val="0"/>
          <w:sz w:val="24"/>
          <w:szCs w:val="24"/>
        </w:rPr>
        <w:t>Рок извршења услуге: 15.03.2020</w:t>
      </w:r>
      <w:r w:rsidR="002D7B84" w:rsidRPr="000B12D7">
        <w:rPr>
          <w:rFonts w:cs="Arial"/>
          <w:b/>
          <w:spacing w:val="4"/>
          <w:kern w:val="0"/>
          <w:sz w:val="24"/>
          <w:szCs w:val="24"/>
        </w:rPr>
        <w:t>.год.</w:t>
      </w:r>
    </w:p>
    <w:p w:rsidR="002D7B84" w:rsidRPr="000B12D7" w:rsidRDefault="002D7B84" w:rsidP="002D7B84">
      <w:pPr>
        <w:suppressAutoHyphens w:val="0"/>
        <w:autoSpaceDE w:val="0"/>
        <w:jc w:val="both"/>
        <w:textAlignment w:val="auto"/>
        <w:rPr>
          <w:rFonts w:cs="Arial"/>
          <w:color w:val="00B0F0"/>
          <w:kern w:val="0"/>
          <w:sz w:val="24"/>
          <w:szCs w:val="24"/>
          <w:lang w:val="sr-Cyrl-RS"/>
        </w:rPr>
      </w:pPr>
    </w:p>
    <w:p w:rsidR="002D7B84" w:rsidRPr="000B12D7" w:rsidRDefault="002D7B84" w:rsidP="002D7B84">
      <w:pPr>
        <w:numPr>
          <w:ilvl w:val="1"/>
          <w:numId w:val="61"/>
        </w:numPr>
        <w:autoSpaceDE w:val="0"/>
        <w:jc w:val="both"/>
        <w:textAlignment w:val="auto"/>
        <w:rPr>
          <w:rFonts w:eastAsia="Calibri" w:cs="Arial"/>
          <w:b/>
          <w:color w:val="000000"/>
          <w:kern w:val="0"/>
          <w:sz w:val="24"/>
          <w:szCs w:val="24"/>
        </w:rPr>
      </w:pPr>
      <w:r w:rsidRPr="000B12D7">
        <w:rPr>
          <w:rFonts w:eastAsia="Calibri" w:cs="Arial"/>
          <w:b/>
          <w:color w:val="000000"/>
          <w:kern w:val="0"/>
          <w:sz w:val="24"/>
          <w:szCs w:val="24"/>
        </w:rPr>
        <w:t xml:space="preserve">Место </w:t>
      </w:r>
      <w:bookmarkEnd w:id="14"/>
      <w:bookmarkEnd w:id="15"/>
      <w:r w:rsidRPr="000B12D7">
        <w:rPr>
          <w:rFonts w:eastAsia="Calibri" w:cs="Arial"/>
          <w:b/>
          <w:color w:val="000000"/>
          <w:kern w:val="0"/>
          <w:sz w:val="24"/>
          <w:szCs w:val="24"/>
        </w:rPr>
        <w:t>извршења услуга</w:t>
      </w:r>
      <w:r w:rsidRPr="000B12D7">
        <w:rPr>
          <w:rFonts w:eastAsia="Calibri" w:cs="Arial"/>
          <w:b/>
          <w:color w:val="000000"/>
          <w:kern w:val="0"/>
          <w:sz w:val="24"/>
          <w:szCs w:val="24"/>
          <w:lang w:val="sr-Cyrl-RS"/>
        </w:rPr>
        <w:t xml:space="preserve"> </w:t>
      </w:r>
    </w:p>
    <w:p w:rsidR="002D7B84" w:rsidRPr="002D7B84" w:rsidRDefault="002D7B84" w:rsidP="002D7B84">
      <w:pPr>
        <w:autoSpaceDE w:val="0"/>
        <w:adjustRightInd w:val="0"/>
        <w:jc w:val="both"/>
        <w:textAlignment w:val="auto"/>
        <w:rPr>
          <w:rFonts w:eastAsia="Calibri" w:cs="Arial"/>
          <w:kern w:val="0"/>
          <w:sz w:val="24"/>
          <w:szCs w:val="24"/>
        </w:rPr>
      </w:pPr>
      <w:r w:rsidRPr="000B12D7">
        <w:rPr>
          <w:rFonts w:eastAsia="Calibri" w:cs="Arial"/>
          <w:kern w:val="0"/>
          <w:sz w:val="24"/>
          <w:szCs w:val="24"/>
        </w:rPr>
        <w:t>Место извршења наведених услуга је у седишту Корисника услуге –</w:t>
      </w:r>
      <w:r w:rsidR="00E2472F" w:rsidRPr="000B12D7">
        <w:rPr>
          <w:rFonts w:eastAsia="Calibri" w:cs="Arial"/>
          <w:kern w:val="0"/>
          <w:sz w:val="24"/>
          <w:szCs w:val="24"/>
        </w:rPr>
        <w:t xml:space="preserve">Огранка РБ“Колубара“ </w:t>
      </w:r>
      <w:r w:rsidR="00E2472F" w:rsidRPr="000B12D7">
        <w:rPr>
          <w:rFonts w:eastAsia="Calibri" w:cs="Arial"/>
          <w:kern w:val="0"/>
          <w:sz w:val="24"/>
          <w:szCs w:val="24"/>
          <w:lang w:val="sr-Cyrl-RS"/>
        </w:rPr>
        <w:t>–Површински копиви-</w:t>
      </w:r>
      <w:r w:rsidRPr="000B12D7">
        <w:rPr>
          <w:rFonts w:eastAsia="Calibri" w:cs="Arial"/>
          <w:kern w:val="0"/>
          <w:sz w:val="24"/>
          <w:szCs w:val="24"/>
        </w:rPr>
        <w:t>Поље „Б</w:t>
      </w:r>
      <w:r w:rsidR="00E2472F" w:rsidRPr="000B12D7">
        <w:rPr>
          <w:rFonts w:eastAsia="Calibri" w:cs="Arial"/>
          <w:kern w:val="0"/>
          <w:sz w:val="24"/>
          <w:szCs w:val="24"/>
          <w:lang w:val="sr-Cyrl-RS"/>
        </w:rPr>
        <w:t>/Ц</w:t>
      </w:r>
      <w:r w:rsidRPr="000B12D7">
        <w:rPr>
          <w:rFonts w:eastAsia="Calibri" w:cs="Arial"/>
          <w:kern w:val="0"/>
          <w:sz w:val="24"/>
          <w:szCs w:val="24"/>
        </w:rPr>
        <w:t>“,</w:t>
      </w:r>
      <w:r w:rsidR="00E2472F" w:rsidRPr="000B12D7">
        <w:rPr>
          <w:rFonts w:eastAsia="Calibri" w:cs="Arial"/>
          <w:kern w:val="0"/>
          <w:sz w:val="24"/>
          <w:szCs w:val="24"/>
        </w:rPr>
        <w:t xml:space="preserve"> Поље „Д“, Тамнава Источно поље и </w:t>
      </w:r>
      <w:r w:rsidRPr="000B12D7">
        <w:rPr>
          <w:rFonts w:eastAsia="Calibri" w:cs="Arial"/>
          <w:kern w:val="0"/>
          <w:sz w:val="24"/>
          <w:szCs w:val="24"/>
        </w:rPr>
        <w:t xml:space="preserve"> Тамнава Западно поље.</w:t>
      </w:r>
    </w:p>
    <w:p w:rsidR="002D7B84" w:rsidRPr="002D7B84" w:rsidRDefault="002D7B84" w:rsidP="002D7B84">
      <w:pPr>
        <w:autoSpaceDE w:val="0"/>
        <w:adjustRightInd w:val="0"/>
        <w:jc w:val="both"/>
        <w:textAlignment w:val="auto"/>
        <w:rPr>
          <w:rFonts w:eastAsia="Calibri" w:cs="Arial"/>
          <w:kern w:val="0"/>
          <w:sz w:val="24"/>
          <w:szCs w:val="24"/>
        </w:rPr>
      </w:pPr>
    </w:p>
    <w:p w:rsidR="00D309AD" w:rsidRDefault="00D309AD" w:rsidP="00F934F9">
      <w:pPr>
        <w:tabs>
          <w:tab w:val="left" w:pos="-135"/>
          <w:tab w:val="left" w:pos="0"/>
          <w:tab w:val="left" w:pos="120"/>
        </w:tabs>
        <w:ind w:right="130"/>
        <w:jc w:val="both"/>
        <w:rPr>
          <w:rFonts w:cs="Arial"/>
          <w:sz w:val="24"/>
          <w:szCs w:val="24"/>
          <w:lang w:val="sr-Latn-RS"/>
        </w:rPr>
      </w:pPr>
    </w:p>
    <w:p w:rsidR="002D7B84" w:rsidRDefault="002D7B84" w:rsidP="00F934F9">
      <w:pPr>
        <w:tabs>
          <w:tab w:val="left" w:pos="-135"/>
          <w:tab w:val="left" w:pos="0"/>
          <w:tab w:val="left" w:pos="120"/>
        </w:tabs>
        <w:ind w:right="130"/>
        <w:jc w:val="both"/>
        <w:rPr>
          <w:rFonts w:cs="Arial"/>
          <w:sz w:val="24"/>
          <w:szCs w:val="24"/>
          <w:lang w:val="sr-Latn-RS"/>
        </w:rPr>
      </w:pPr>
    </w:p>
    <w:p w:rsidR="002D7B84" w:rsidRDefault="002D7B84" w:rsidP="00F934F9">
      <w:pPr>
        <w:tabs>
          <w:tab w:val="left" w:pos="-135"/>
          <w:tab w:val="left" w:pos="0"/>
          <w:tab w:val="left" w:pos="120"/>
        </w:tabs>
        <w:ind w:right="130"/>
        <w:jc w:val="both"/>
        <w:rPr>
          <w:rFonts w:cs="Arial"/>
          <w:sz w:val="24"/>
          <w:szCs w:val="24"/>
          <w:lang w:val="sr-Latn-RS"/>
        </w:rPr>
      </w:pPr>
    </w:p>
    <w:p w:rsidR="002D7B84" w:rsidRDefault="002D7B84" w:rsidP="00F934F9">
      <w:pPr>
        <w:tabs>
          <w:tab w:val="left" w:pos="-135"/>
          <w:tab w:val="left" w:pos="0"/>
          <w:tab w:val="left" w:pos="120"/>
        </w:tabs>
        <w:ind w:right="130"/>
        <w:jc w:val="both"/>
        <w:rPr>
          <w:rFonts w:cs="Arial"/>
          <w:sz w:val="24"/>
          <w:szCs w:val="24"/>
          <w:lang w:val="sr-Latn-RS"/>
        </w:rPr>
      </w:pPr>
    </w:p>
    <w:p w:rsidR="002D7B84" w:rsidRDefault="002D7B84" w:rsidP="00F934F9">
      <w:pPr>
        <w:tabs>
          <w:tab w:val="left" w:pos="-135"/>
          <w:tab w:val="left" w:pos="0"/>
          <w:tab w:val="left" w:pos="120"/>
        </w:tabs>
        <w:ind w:right="130"/>
        <w:jc w:val="both"/>
        <w:rPr>
          <w:rFonts w:cs="Arial"/>
          <w:sz w:val="24"/>
          <w:szCs w:val="24"/>
          <w:lang w:val="sr-Latn-RS"/>
        </w:rPr>
      </w:pPr>
    </w:p>
    <w:p w:rsidR="002D7B84" w:rsidRDefault="002D7B84" w:rsidP="00F934F9">
      <w:pPr>
        <w:tabs>
          <w:tab w:val="left" w:pos="-135"/>
          <w:tab w:val="left" w:pos="0"/>
          <w:tab w:val="left" w:pos="120"/>
        </w:tabs>
        <w:ind w:right="130"/>
        <w:jc w:val="both"/>
        <w:rPr>
          <w:rFonts w:cs="Arial"/>
          <w:sz w:val="24"/>
          <w:szCs w:val="24"/>
          <w:lang w:val="sr-Latn-RS"/>
        </w:rPr>
      </w:pPr>
    </w:p>
    <w:p w:rsidR="002D7B84" w:rsidRDefault="002D7B84" w:rsidP="00F934F9">
      <w:pPr>
        <w:tabs>
          <w:tab w:val="left" w:pos="-135"/>
          <w:tab w:val="left" w:pos="0"/>
          <w:tab w:val="left" w:pos="120"/>
        </w:tabs>
        <w:ind w:right="130"/>
        <w:jc w:val="both"/>
        <w:rPr>
          <w:rFonts w:cs="Arial"/>
          <w:sz w:val="24"/>
          <w:szCs w:val="24"/>
          <w:lang w:val="sr-Latn-RS"/>
        </w:rPr>
      </w:pPr>
    </w:p>
    <w:p w:rsidR="002D7B84" w:rsidRDefault="002D7B84" w:rsidP="00F934F9">
      <w:pPr>
        <w:tabs>
          <w:tab w:val="left" w:pos="-135"/>
          <w:tab w:val="left" w:pos="0"/>
          <w:tab w:val="left" w:pos="120"/>
        </w:tabs>
        <w:ind w:right="130"/>
        <w:jc w:val="both"/>
        <w:rPr>
          <w:rFonts w:cs="Arial"/>
          <w:sz w:val="24"/>
          <w:szCs w:val="24"/>
          <w:lang w:val="sr-Latn-RS"/>
        </w:rPr>
      </w:pPr>
    </w:p>
    <w:p w:rsidR="002D7B84" w:rsidRDefault="002D7B84" w:rsidP="00F934F9">
      <w:pPr>
        <w:tabs>
          <w:tab w:val="left" w:pos="-135"/>
          <w:tab w:val="left" w:pos="0"/>
          <w:tab w:val="left" w:pos="120"/>
        </w:tabs>
        <w:ind w:right="130"/>
        <w:jc w:val="both"/>
        <w:rPr>
          <w:rFonts w:cs="Arial"/>
          <w:sz w:val="24"/>
          <w:szCs w:val="24"/>
          <w:lang w:val="sr-Latn-RS"/>
        </w:rPr>
      </w:pPr>
    </w:p>
    <w:p w:rsidR="002D7B84" w:rsidRDefault="002D7B84" w:rsidP="00F934F9">
      <w:pPr>
        <w:tabs>
          <w:tab w:val="left" w:pos="-135"/>
          <w:tab w:val="left" w:pos="0"/>
          <w:tab w:val="left" w:pos="120"/>
        </w:tabs>
        <w:ind w:right="130"/>
        <w:jc w:val="both"/>
        <w:rPr>
          <w:rFonts w:cs="Arial"/>
          <w:sz w:val="24"/>
          <w:szCs w:val="24"/>
          <w:lang w:val="sr-Latn-RS"/>
        </w:rPr>
      </w:pPr>
    </w:p>
    <w:p w:rsidR="00EE5DCF" w:rsidRDefault="00EE5DCF" w:rsidP="00F934F9">
      <w:pPr>
        <w:tabs>
          <w:tab w:val="left" w:pos="-135"/>
          <w:tab w:val="left" w:pos="0"/>
          <w:tab w:val="left" w:pos="120"/>
        </w:tabs>
        <w:ind w:right="130"/>
        <w:jc w:val="both"/>
        <w:rPr>
          <w:rFonts w:cs="Arial"/>
          <w:sz w:val="24"/>
          <w:szCs w:val="24"/>
          <w:lang w:val="sr-Latn-RS"/>
        </w:rPr>
      </w:pPr>
    </w:p>
    <w:p w:rsidR="00EE5DCF" w:rsidRDefault="00EE5DCF" w:rsidP="00F934F9">
      <w:pPr>
        <w:tabs>
          <w:tab w:val="left" w:pos="-135"/>
          <w:tab w:val="left" w:pos="0"/>
          <w:tab w:val="left" w:pos="120"/>
        </w:tabs>
        <w:ind w:right="130"/>
        <w:jc w:val="both"/>
        <w:rPr>
          <w:rFonts w:cs="Arial"/>
          <w:sz w:val="24"/>
          <w:szCs w:val="24"/>
          <w:lang w:val="sr-Latn-RS"/>
        </w:rPr>
      </w:pPr>
    </w:p>
    <w:p w:rsidR="00D309AD" w:rsidRDefault="00D309AD" w:rsidP="00F934F9">
      <w:pPr>
        <w:tabs>
          <w:tab w:val="left" w:pos="-135"/>
          <w:tab w:val="left" w:pos="0"/>
          <w:tab w:val="left" w:pos="120"/>
        </w:tabs>
        <w:ind w:right="130"/>
        <w:jc w:val="both"/>
        <w:rPr>
          <w:rFonts w:cs="Arial"/>
          <w:sz w:val="24"/>
          <w:szCs w:val="24"/>
          <w:lang w:val="sr-Latn-RS"/>
        </w:rPr>
      </w:pPr>
    </w:p>
    <w:p w:rsidR="000D5936" w:rsidRDefault="000D5936" w:rsidP="00F934F9">
      <w:pPr>
        <w:tabs>
          <w:tab w:val="left" w:pos="-135"/>
          <w:tab w:val="left" w:pos="0"/>
          <w:tab w:val="left" w:pos="120"/>
        </w:tabs>
        <w:ind w:right="130"/>
        <w:jc w:val="both"/>
        <w:rPr>
          <w:rFonts w:cs="Arial"/>
          <w:sz w:val="24"/>
          <w:szCs w:val="24"/>
          <w:lang w:val="sr-Latn-RS"/>
        </w:rPr>
      </w:pPr>
    </w:p>
    <w:p w:rsidR="000D5936" w:rsidRDefault="000D5936" w:rsidP="00F934F9">
      <w:pPr>
        <w:tabs>
          <w:tab w:val="left" w:pos="-135"/>
          <w:tab w:val="left" w:pos="0"/>
          <w:tab w:val="left" w:pos="120"/>
        </w:tabs>
        <w:ind w:right="130"/>
        <w:jc w:val="both"/>
        <w:rPr>
          <w:rFonts w:cs="Arial"/>
          <w:sz w:val="24"/>
          <w:szCs w:val="24"/>
          <w:lang w:val="sr-Latn-RS"/>
        </w:rPr>
      </w:pPr>
    </w:p>
    <w:p w:rsidR="000D5936" w:rsidRDefault="000D5936" w:rsidP="00F934F9">
      <w:pPr>
        <w:tabs>
          <w:tab w:val="left" w:pos="-135"/>
          <w:tab w:val="left" w:pos="0"/>
          <w:tab w:val="left" w:pos="120"/>
        </w:tabs>
        <w:ind w:right="130"/>
        <w:jc w:val="both"/>
        <w:rPr>
          <w:rFonts w:cs="Arial"/>
          <w:sz w:val="24"/>
          <w:szCs w:val="24"/>
          <w:lang w:val="sr-Latn-RS"/>
        </w:rPr>
      </w:pPr>
    </w:p>
    <w:p w:rsidR="000D5936" w:rsidRDefault="000D5936" w:rsidP="00F934F9">
      <w:pPr>
        <w:tabs>
          <w:tab w:val="left" w:pos="-135"/>
          <w:tab w:val="left" w:pos="0"/>
          <w:tab w:val="left" w:pos="120"/>
        </w:tabs>
        <w:ind w:right="130"/>
        <w:jc w:val="both"/>
        <w:rPr>
          <w:rFonts w:cs="Arial"/>
          <w:sz w:val="24"/>
          <w:szCs w:val="24"/>
          <w:lang w:val="sr-Latn-RS"/>
        </w:rPr>
      </w:pPr>
    </w:p>
    <w:p w:rsidR="005E75C7" w:rsidRPr="006D5478" w:rsidRDefault="005E75C7" w:rsidP="005E75C7">
      <w:pPr>
        <w:pStyle w:val="Heading1"/>
        <w:numPr>
          <w:ilvl w:val="0"/>
          <w:numId w:val="1"/>
        </w:numPr>
        <w:suppressAutoHyphens w:val="0"/>
        <w:jc w:val="center"/>
        <w:rPr>
          <w:lang w:val="sr-Latn-RS"/>
        </w:rPr>
      </w:pPr>
      <w:r>
        <w:lastRenderedPageBreak/>
        <w:t>УСЛОВИ</w:t>
      </w:r>
      <w:r w:rsidRPr="006D5478">
        <w:rPr>
          <w:lang w:val="sr-Latn-RS"/>
        </w:rPr>
        <w:t xml:space="preserve"> </w:t>
      </w:r>
      <w:r>
        <w:t>ЗА</w:t>
      </w:r>
      <w:r w:rsidRPr="006D5478">
        <w:rPr>
          <w:lang w:val="sr-Latn-RS"/>
        </w:rPr>
        <w:t xml:space="preserve"> </w:t>
      </w:r>
      <w:r>
        <w:t>УЧЕШЋЕ</w:t>
      </w:r>
      <w:r w:rsidRPr="006D5478">
        <w:rPr>
          <w:lang w:val="sr-Latn-RS"/>
        </w:rPr>
        <w:t xml:space="preserve"> </w:t>
      </w:r>
      <w:r>
        <w:t>У</w:t>
      </w:r>
      <w:r w:rsidRPr="006D5478">
        <w:rPr>
          <w:lang w:val="sr-Latn-RS"/>
        </w:rPr>
        <w:t xml:space="preserve"> </w:t>
      </w:r>
      <w:r>
        <w:t>ПОСТУПКУ</w:t>
      </w:r>
      <w:r w:rsidRPr="006D5478">
        <w:rPr>
          <w:lang w:val="sr-Latn-RS"/>
        </w:rPr>
        <w:t xml:space="preserve"> </w:t>
      </w:r>
      <w:r>
        <w:t>ЈАВНЕ</w:t>
      </w:r>
      <w:r w:rsidRPr="006D5478">
        <w:rPr>
          <w:lang w:val="sr-Latn-RS"/>
        </w:rPr>
        <w:t xml:space="preserve"> </w:t>
      </w:r>
      <w:r>
        <w:t>НАБАВКЕ</w:t>
      </w:r>
      <w:r w:rsidRPr="006D5478">
        <w:rPr>
          <w:lang w:val="sr-Latn-RS"/>
        </w:rPr>
        <w:t xml:space="preserve"> </w:t>
      </w:r>
      <w:r>
        <w:t>ИЗ</w:t>
      </w:r>
      <w:r w:rsidRPr="006D5478">
        <w:rPr>
          <w:lang w:val="sr-Latn-RS"/>
        </w:rPr>
        <w:t xml:space="preserve"> </w:t>
      </w:r>
      <w:r>
        <w:t>ЧЛ</w:t>
      </w:r>
      <w:r w:rsidRPr="006D5478">
        <w:rPr>
          <w:lang w:val="sr-Latn-RS"/>
        </w:rPr>
        <w:t xml:space="preserve">. 75. </w:t>
      </w:r>
      <w:r>
        <w:t>И</w:t>
      </w:r>
      <w:r w:rsidRPr="006D5478">
        <w:rPr>
          <w:lang w:val="sr-Latn-RS"/>
        </w:rPr>
        <w:t xml:space="preserve"> 76. </w:t>
      </w:r>
      <w:r>
        <w:t>ЗАКОНА</w:t>
      </w:r>
      <w:r w:rsidRPr="006D5478">
        <w:rPr>
          <w:lang w:val="sr-Latn-RS"/>
        </w:rPr>
        <w:t xml:space="preserve"> </w:t>
      </w:r>
      <w:r>
        <w:t>О</w:t>
      </w:r>
      <w:r w:rsidRPr="006D5478">
        <w:rPr>
          <w:lang w:val="sr-Latn-RS"/>
        </w:rPr>
        <w:t xml:space="preserve"> </w:t>
      </w:r>
      <w:r>
        <w:t>ЈАВНИМ</w:t>
      </w:r>
      <w:r w:rsidRPr="006D5478">
        <w:rPr>
          <w:lang w:val="sr-Latn-RS"/>
        </w:rPr>
        <w:t xml:space="preserve"> </w:t>
      </w:r>
      <w:r>
        <w:t>НАБАВКАМА</w:t>
      </w:r>
      <w:r w:rsidRPr="006D5478">
        <w:rPr>
          <w:lang w:val="sr-Latn-RS"/>
        </w:rPr>
        <w:t xml:space="preserve"> </w:t>
      </w:r>
      <w:r>
        <w:t>И</w:t>
      </w:r>
      <w:r w:rsidRPr="006D5478">
        <w:rPr>
          <w:lang w:val="sr-Latn-RS"/>
        </w:rPr>
        <w:t xml:space="preserve"> </w:t>
      </w:r>
      <w:r>
        <w:t>УПУТСТВО</w:t>
      </w:r>
      <w:r w:rsidRPr="006D5478">
        <w:rPr>
          <w:lang w:val="sr-Latn-RS"/>
        </w:rPr>
        <w:t xml:space="preserve"> </w:t>
      </w:r>
      <w:r>
        <w:t>КАКО</w:t>
      </w:r>
      <w:r w:rsidRPr="006D5478">
        <w:rPr>
          <w:lang w:val="sr-Latn-RS"/>
        </w:rPr>
        <w:t xml:space="preserve"> </w:t>
      </w:r>
      <w:r>
        <w:t>СЕ</w:t>
      </w:r>
      <w:r w:rsidRPr="006D5478">
        <w:rPr>
          <w:lang w:val="sr-Latn-RS"/>
        </w:rPr>
        <w:t xml:space="preserve"> </w:t>
      </w:r>
      <w:r>
        <w:t>ДОКАЗУЈЕ</w:t>
      </w:r>
      <w:r w:rsidRPr="006D5478">
        <w:rPr>
          <w:lang w:val="sr-Latn-RS"/>
        </w:rPr>
        <w:t xml:space="preserve"> </w:t>
      </w:r>
      <w:r>
        <w:t>ИСПУЊЕНОСТ</w:t>
      </w:r>
      <w:r w:rsidRPr="006D5478">
        <w:rPr>
          <w:lang w:val="sr-Latn-RS"/>
        </w:rPr>
        <w:t xml:space="preserve"> </w:t>
      </w:r>
      <w:r>
        <w:t>ТИХ</w:t>
      </w:r>
      <w:r w:rsidRPr="006D5478">
        <w:rPr>
          <w:lang w:val="sr-Latn-RS"/>
        </w:rPr>
        <w:t xml:space="preserve"> </w:t>
      </w:r>
      <w:r>
        <w:t>УСЛОВА</w:t>
      </w: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825"/>
        <w:gridCol w:w="3349"/>
        <w:gridCol w:w="6157"/>
      </w:tblGrid>
      <w:tr w:rsidR="005E75C7" w:rsidRPr="005C1B1C" w:rsidTr="00A5453B">
        <w:trPr>
          <w:trHeight w:val="324"/>
          <w:jc w:val="center"/>
        </w:trPr>
        <w:tc>
          <w:tcPr>
            <w:tcW w:w="825" w:type="dxa"/>
            <w:shd w:val="clear" w:color="auto" w:fill="DEEAF6" w:themeFill="accent1" w:themeFillTint="33"/>
            <w:vAlign w:val="center"/>
          </w:tcPr>
          <w:p w:rsidR="005E75C7" w:rsidRPr="005C1B1C" w:rsidRDefault="005E75C7" w:rsidP="009032E7">
            <w:pPr>
              <w:jc w:val="center"/>
              <w:rPr>
                <w:rFonts w:cs="Arial"/>
                <w:b/>
                <w:bCs/>
                <w:lang w:val="sr-Cyrl-CS"/>
              </w:rPr>
            </w:pPr>
            <w:r w:rsidRPr="005C1B1C">
              <w:rPr>
                <w:rFonts w:cs="Arial"/>
                <w:b/>
                <w:bCs/>
                <w:lang w:val="sr-Cyrl-CS"/>
              </w:rPr>
              <w:t>Р. бр.</w:t>
            </w:r>
          </w:p>
        </w:tc>
        <w:tc>
          <w:tcPr>
            <w:tcW w:w="3349" w:type="dxa"/>
            <w:shd w:val="clear" w:color="auto" w:fill="DEEAF6" w:themeFill="accent1" w:themeFillTint="33"/>
            <w:vAlign w:val="center"/>
          </w:tcPr>
          <w:p w:rsidR="005E75C7" w:rsidRPr="005C1B1C" w:rsidRDefault="005E75C7" w:rsidP="009032E7">
            <w:pPr>
              <w:jc w:val="center"/>
              <w:rPr>
                <w:rFonts w:cs="Arial"/>
                <w:b/>
                <w:lang w:val="sr-Cyrl-CS"/>
              </w:rPr>
            </w:pPr>
            <w:r w:rsidRPr="005C1B1C">
              <w:rPr>
                <w:rFonts w:cs="Arial"/>
                <w:b/>
                <w:lang w:val="sr-Cyrl-CS"/>
              </w:rPr>
              <w:t>УСЛОВИ</w:t>
            </w:r>
          </w:p>
        </w:tc>
        <w:tc>
          <w:tcPr>
            <w:tcW w:w="6157" w:type="dxa"/>
            <w:shd w:val="clear" w:color="auto" w:fill="DEEAF6" w:themeFill="accent1" w:themeFillTint="33"/>
            <w:vAlign w:val="center"/>
          </w:tcPr>
          <w:p w:rsidR="005E75C7" w:rsidRPr="005C1B1C" w:rsidRDefault="005E75C7" w:rsidP="009032E7">
            <w:pPr>
              <w:jc w:val="center"/>
              <w:rPr>
                <w:rFonts w:cs="Arial"/>
                <w:b/>
                <w:bCs/>
                <w:lang w:val="sr-Cyrl-CS"/>
              </w:rPr>
            </w:pPr>
            <w:r w:rsidRPr="005C1B1C">
              <w:rPr>
                <w:rFonts w:cs="Arial"/>
                <w:b/>
                <w:bCs/>
                <w:lang w:val="sr-Cyrl-CS"/>
              </w:rPr>
              <w:t>ДОКАЗИ</w:t>
            </w:r>
          </w:p>
        </w:tc>
      </w:tr>
      <w:tr w:rsidR="005E75C7" w:rsidRPr="005C1B1C" w:rsidTr="00A5453B">
        <w:trPr>
          <w:trHeight w:val="290"/>
          <w:jc w:val="center"/>
        </w:trPr>
        <w:tc>
          <w:tcPr>
            <w:tcW w:w="10331" w:type="dxa"/>
            <w:gridSpan w:val="3"/>
            <w:shd w:val="clear" w:color="auto" w:fill="DEEAF6" w:themeFill="accent1" w:themeFillTint="33"/>
            <w:vAlign w:val="center"/>
          </w:tcPr>
          <w:p w:rsidR="005E75C7" w:rsidRPr="007E7428" w:rsidRDefault="005E75C7" w:rsidP="005E75C7">
            <w:pPr>
              <w:pStyle w:val="ListParagraph"/>
              <w:numPr>
                <w:ilvl w:val="1"/>
                <w:numId w:val="1"/>
              </w:numPr>
              <w:spacing w:after="0" w:line="240" w:lineRule="auto"/>
              <w:jc w:val="center"/>
              <w:rPr>
                <w:rFonts w:cs="Arial"/>
                <w:bCs/>
                <w:lang w:val="sr-Cyrl-CS"/>
              </w:rPr>
            </w:pPr>
            <w:r w:rsidRPr="007E7428">
              <w:rPr>
                <w:rFonts w:cs="Arial"/>
                <w:b/>
                <w:lang w:val="sr-Cyrl-CS"/>
              </w:rPr>
              <w:t>ОБАВЕЗНИ УСЛОВИ</w:t>
            </w:r>
          </w:p>
        </w:tc>
      </w:tr>
      <w:tr w:rsidR="005E75C7" w:rsidRPr="005C1B1C" w:rsidTr="00A5453B">
        <w:trPr>
          <w:trHeight w:val="3279"/>
          <w:jc w:val="center"/>
        </w:trPr>
        <w:tc>
          <w:tcPr>
            <w:tcW w:w="825" w:type="dxa"/>
            <w:shd w:val="clear" w:color="auto" w:fill="DEEAF6" w:themeFill="accent1" w:themeFillTint="33"/>
            <w:vAlign w:val="center"/>
          </w:tcPr>
          <w:p w:rsidR="005E75C7" w:rsidRPr="005C1B1C" w:rsidRDefault="005E75C7" w:rsidP="009032E7">
            <w:pPr>
              <w:jc w:val="center"/>
              <w:rPr>
                <w:rFonts w:cs="Arial"/>
                <w:b/>
                <w:bCs/>
                <w:lang w:val="sr-Cyrl-CS"/>
              </w:rPr>
            </w:pPr>
            <w:r w:rsidRPr="005C1B1C">
              <w:rPr>
                <w:rFonts w:cs="Arial"/>
                <w:b/>
                <w:bCs/>
                <w:lang w:val="sr-Cyrl-CS"/>
              </w:rPr>
              <w:t>1.</w:t>
            </w:r>
          </w:p>
        </w:tc>
        <w:tc>
          <w:tcPr>
            <w:tcW w:w="3349" w:type="dxa"/>
            <w:shd w:val="clear" w:color="auto" w:fill="auto"/>
            <w:vAlign w:val="center"/>
          </w:tcPr>
          <w:p w:rsidR="005E75C7" w:rsidRPr="006D5478" w:rsidRDefault="005E75C7" w:rsidP="009032E7">
            <w:pPr>
              <w:jc w:val="both"/>
              <w:rPr>
                <w:rFonts w:cs="Arial"/>
                <w:lang w:val="sr-Cyrl-CS" w:eastAsia="ar-SA"/>
              </w:rPr>
            </w:pPr>
            <w:r w:rsidRPr="006D5478">
              <w:rPr>
                <w:rFonts w:cs="Arial"/>
                <w:lang w:val="sr-Cyrl-CS" w:eastAsia="ar-SA"/>
              </w:rPr>
              <w:t>да је регистрован код надлежног органа, односно уписан у одговарајући регистар</w:t>
            </w:r>
          </w:p>
        </w:tc>
        <w:tc>
          <w:tcPr>
            <w:tcW w:w="6157" w:type="dxa"/>
            <w:shd w:val="clear" w:color="auto" w:fill="auto"/>
          </w:tcPr>
          <w:p w:rsidR="00286E5E" w:rsidRPr="006D5478" w:rsidRDefault="005E75C7" w:rsidP="00286E5E">
            <w:pPr>
              <w:pStyle w:val="ListParagraph"/>
              <w:numPr>
                <w:ilvl w:val="0"/>
                <w:numId w:val="7"/>
              </w:numPr>
              <w:spacing w:after="0" w:line="240" w:lineRule="auto"/>
              <w:ind w:left="714" w:hanging="357"/>
              <w:rPr>
                <w:rFonts w:ascii="Arial" w:hAnsi="Arial" w:cs="Arial"/>
                <w:sz w:val="20"/>
                <w:szCs w:val="20"/>
                <w:lang w:val="sr-Cyrl-CS"/>
              </w:rPr>
            </w:pPr>
            <w:r w:rsidRPr="006D5478">
              <w:rPr>
                <w:rFonts w:ascii="Arial" w:hAnsi="Arial" w:cs="Arial"/>
                <w:bCs/>
                <w:sz w:val="20"/>
                <w:szCs w:val="20"/>
                <w:lang w:val="sr-Cyrl-CS" w:eastAsia="ar-SA"/>
              </w:rPr>
              <w:t>Извод из регистра Агенције за привредне регистре (у даљем тексту: АПР-а), односно извод из рег</w:t>
            </w:r>
            <w:r w:rsidR="00286E5E" w:rsidRPr="006D5478">
              <w:rPr>
                <w:rFonts w:ascii="Arial" w:hAnsi="Arial" w:cs="Arial"/>
                <w:bCs/>
                <w:sz w:val="20"/>
                <w:szCs w:val="20"/>
                <w:lang w:val="sr-Cyrl-CS" w:eastAsia="ar-SA"/>
              </w:rPr>
              <w:t xml:space="preserve">истра надлежног привредног суда </w:t>
            </w:r>
            <w:r w:rsidR="00286E5E" w:rsidRPr="006D5478">
              <w:rPr>
                <w:rFonts w:ascii="Arial" w:hAnsi="Arial" w:cs="Arial"/>
                <w:sz w:val="20"/>
                <w:szCs w:val="20"/>
                <w:lang w:val="sr-Cyrl-CS"/>
              </w:rPr>
              <w:t>(за правна лица)</w:t>
            </w:r>
          </w:p>
          <w:p w:rsidR="00286E5E" w:rsidRPr="006D5478" w:rsidRDefault="005E75C7" w:rsidP="00286E5E">
            <w:pPr>
              <w:pStyle w:val="ListParagraph"/>
              <w:numPr>
                <w:ilvl w:val="0"/>
                <w:numId w:val="7"/>
              </w:numPr>
              <w:spacing w:after="0" w:line="240" w:lineRule="auto"/>
              <w:ind w:left="714" w:hanging="357"/>
              <w:rPr>
                <w:rFonts w:ascii="Arial" w:hAnsi="Arial" w:cs="Arial"/>
                <w:sz w:val="20"/>
                <w:szCs w:val="20"/>
                <w:lang w:val="sr-Cyrl-CS"/>
              </w:rPr>
            </w:pPr>
            <w:r w:rsidRPr="006D5478">
              <w:rPr>
                <w:rFonts w:ascii="Arial" w:hAnsi="Arial" w:cs="Arial"/>
                <w:bCs/>
                <w:sz w:val="20"/>
                <w:szCs w:val="20"/>
                <w:lang w:val="sr-Cyrl-CS" w:eastAsia="ar-SA"/>
              </w:rPr>
              <w:t>Извод из рег</w:t>
            </w:r>
            <w:r w:rsidR="00286E5E" w:rsidRPr="006D5478">
              <w:rPr>
                <w:rFonts w:ascii="Arial" w:hAnsi="Arial" w:cs="Arial"/>
                <w:bCs/>
                <w:sz w:val="20"/>
                <w:szCs w:val="20"/>
                <w:lang w:val="sr-Cyrl-CS" w:eastAsia="ar-SA"/>
              </w:rPr>
              <w:t xml:space="preserve">истра надлежног привредног суда </w:t>
            </w:r>
            <w:r w:rsidR="00286E5E" w:rsidRPr="006D5478">
              <w:rPr>
                <w:rFonts w:ascii="Arial" w:hAnsi="Arial" w:cs="Arial"/>
                <w:sz w:val="20"/>
                <w:szCs w:val="20"/>
                <w:lang w:val="sr-Cyrl-CS"/>
              </w:rPr>
              <w:t>(За установе)</w:t>
            </w:r>
          </w:p>
          <w:p w:rsidR="00286E5E" w:rsidRPr="006D5478" w:rsidRDefault="005E75C7" w:rsidP="00286E5E">
            <w:pPr>
              <w:pStyle w:val="ListParagraph"/>
              <w:numPr>
                <w:ilvl w:val="0"/>
                <w:numId w:val="7"/>
              </w:numPr>
              <w:spacing w:after="0" w:line="240" w:lineRule="auto"/>
              <w:ind w:left="714" w:hanging="357"/>
              <w:rPr>
                <w:rFonts w:ascii="Arial" w:hAnsi="Arial" w:cs="Arial"/>
                <w:sz w:val="20"/>
                <w:szCs w:val="20"/>
                <w:lang w:val="sr-Cyrl-CS"/>
              </w:rPr>
            </w:pPr>
            <w:r w:rsidRPr="006D5478">
              <w:rPr>
                <w:rFonts w:ascii="Arial" w:hAnsi="Arial" w:cs="Arial"/>
                <w:bCs/>
                <w:sz w:val="20"/>
                <w:szCs w:val="20"/>
                <w:lang w:val="sr-Cyrl-CS" w:eastAsia="ar-SA"/>
              </w:rPr>
              <w:t xml:space="preserve">Извод из регистра АПР-а или </w:t>
            </w:r>
            <w:r w:rsidR="00286E5E" w:rsidRPr="006D5478">
              <w:rPr>
                <w:rFonts w:ascii="Arial" w:hAnsi="Arial" w:cs="Arial"/>
                <w:bCs/>
                <w:sz w:val="20"/>
                <w:szCs w:val="20"/>
                <w:lang w:val="sr-Cyrl-CS" w:eastAsia="ar-SA"/>
              </w:rPr>
              <w:t xml:space="preserve">извод из одговарајућег </w:t>
            </w:r>
            <w:r w:rsidR="00286E5E" w:rsidRPr="006D5478">
              <w:rPr>
                <w:rFonts w:ascii="Arial" w:hAnsi="Arial" w:cs="Arial"/>
                <w:sz w:val="20"/>
                <w:szCs w:val="20"/>
                <w:lang w:val="sr-Cyrl-CS"/>
              </w:rPr>
              <w:t>регистра (За предузетника)</w:t>
            </w:r>
          </w:p>
          <w:p w:rsidR="005E75C7" w:rsidRPr="00E8456F" w:rsidRDefault="005E75C7" w:rsidP="009032E7">
            <w:pPr>
              <w:jc w:val="both"/>
              <w:rPr>
                <w:rFonts w:cs="Arial"/>
              </w:rPr>
            </w:pPr>
            <w:r w:rsidRPr="00E8456F">
              <w:rPr>
                <w:rFonts w:cs="Arial"/>
                <w:bCs/>
                <w:u w:val="single"/>
                <w:lang w:eastAsia="ar-SA"/>
              </w:rPr>
              <w:t>Напомена:</w:t>
            </w:r>
          </w:p>
          <w:p w:rsidR="005E75C7" w:rsidRPr="00E8456F" w:rsidRDefault="005E75C7" w:rsidP="00DD0E98">
            <w:pPr>
              <w:pStyle w:val="ListParagraph"/>
              <w:numPr>
                <w:ilvl w:val="0"/>
                <w:numId w:val="13"/>
              </w:numPr>
              <w:spacing w:after="0" w:line="240" w:lineRule="auto"/>
              <w:ind w:left="714" w:hanging="357"/>
              <w:rPr>
                <w:rFonts w:ascii="Arial" w:hAnsi="Arial" w:cs="Arial"/>
                <w:bCs/>
                <w:sz w:val="20"/>
                <w:szCs w:val="20"/>
                <w:lang w:eastAsia="ar-SA"/>
              </w:rPr>
            </w:pPr>
            <w:r w:rsidRPr="00E8456F">
              <w:rPr>
                <w:rFonts w:ascii="Arial" w:hAnsi="Arial" w:cs="Arial"/>
                <w:bCs/>
                <w:sz w:val="20"/>
                <w:szCs w:val="20"/>
                <w:lang w:eastAsia="ar-SA"/>
              </w:rPr>
              <w:t>У случају да понуду подноси група понуђача, овај доказ доставити за сваког члана групе понуђача</w:t>
            </w:r>
          </w:p>
          <w:p w:rsidR="005E75C7" w:rsidRPr="00EA77BF" w:rsidRDefault="005E75C7" w:rsidP="00DD0E98">
            <w:pPr>
              <w:pStyle w:val="ListParagraph"/>
              <w:numPr>
                <w:ilvl w:val="0"/>
                <w:numId w:val="13"/>
              </w:numPr>
              <w:spacing w:after="0" w:line="240" w:lineRule="auto"/>
              <w:ind w:left="714" w:hanging="357"/>
              <w:rPr>
                <w:rFonts w:cs="Arial"/>
              </w:rPr>
            </w:pPr>
            <w:r w:rsidRPr="00EA77BF">
              <w:rPr>
                <w:rFonts w:ascii="Arial" w:hAnsi="Arial" w:cs="Arial"/>
                <w:bCs/>
                <w:sz w:val="20"/>
                <w:szCs w:val="20"/>
                <w:lang w:eastAsia="ar-SA"/>
              </w:rPr>
              <w:t>У случају да понуђач подноси понуду са подизвођачем, овај доказ доставити и за сваког подизвођача</w:t>
            </w:r>
          </w:p>
        </w:tc>
      </w:tr>
      <w:tr w:rsidR="005E75C7" w:rsidRPr="005C1B1C" w:rsidTr="00A5453B">
        <w:trPr>
          <w:trHeight w:val="1048"/>
          <w:jc w:val="center"/>
        </w:trPr>
        <w:tc>
          <w:tcPr>
            <w:tcW w:w="825" w:type="dxa"/>
            <w:tcBorders>
              <w:bottom w:val="thinThickLargeGap" w:sz="24" w:space="0" w:color="auto"/>
            </w:tcBorders>
            <w:shd w:val="clear" w:color="auto" w:fill="DEEAF6" w:themeFill="accent1" w:themeFillTint="33"/>
            <w:vAlign w:val="center"/>
          </w:tcPr>
          <w:p w:rsidR="005E75C7" w:rsidRPr="005C1B1C" w:rsidRDefault="005E75C7" w:rsidP="009032E7">
            <w:pPr>
              <w:jc w:val="center"/>
              <w:rPr>
                <w:rFonts w:cs="Arial"/>
                <w:b/>
                <w:bCs/>
                <w:lang w:val="sr-Cyrl-CS"/>
              </w:rPr>
            </w:pPr>
            <w:r w:rsidRPr="005C1B1C">
              <w:rPr>
                <w:rFonts w:cs="Arial"/>
                <w:b/>
                <w:bCs/>
                <w:lang w:val="sr-Cyrl-CS"/>
              </w:rPr>
              <w:t>2.</w:t>
            </w:r>
          </w:p>
        </w:tc>
        <w:tc>
          <w:tcPr>
            <w:tcW w:w="3349" w:type="dxa"/>
            <w:shd w:val="clear" w:color="auto" w:fill="auto"/>
            <w:vAlign w:val="center"/>
          </w:tcPr>
          <w:p w:rsidR="005E75C7" w:rsidRPr="006D5478" w:rsidRDefault="005E75C7" w:rsidP="009032E7">
            <w:pPr>
              <w:tabs>
                <w:tab w:val="left" w:pos="1080"/>
              </w:tabs>
              <w:jc w:val="both"/>
              <w:rPr>
                <w:rFonts w:cs="Arial"/>
                <w:lang w:val="sr-Cyrl-CS"/>
              </w:rPr>
            </w:pPr>
            <w:r w:rsidRPr="006D5478">
              <w:rPr>
                <w:rFonts w:cs="Arial"/>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57" w:type="dxa"/>
            <w:shd w:val="clear" w:color="auto" w:fill="auto"/>
          </w:tcPr>
          <w:p w:rsidR="005E75C7" w:rsidRPr="006E2CB4" w:rsidRDefault="005E75C7" w:rsidP="009032E7">
            <w:pPr>
              <w:autoSpaceDE w:val="0"/>
              <w:rPr>
                <w:rFonts w:cs="Arial"/>
              </w:rPr>
            </w:pPr>
            <w:r w:rsidRPr="006E2CB4">
              <w:rPr>
                <w:rFonts w:eastAsia="Calibri" w:cs="Arial"/>
                <w:lang w:val="ru-RU"/>
              </w:rPr>
              <w:t xml:space="preserve">- </w:t>
            </w:r>
            <w:r w:rsidRPr="006E2CB4">
              <w:rPr>
                <w:rFonts w:eastAsia="Calibri" w:cs="Arial"/>
                <w:b/>
              </w:rPr>
              <w:t>за правно лице:</w:t>
            </w:r>
          </w:p>
          <w:p w:rsidR="005E75C7" w:rsidRPr="006E2CB4" w:rsidRDefault="005E75C7" w:rsidP="0039286F">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ЗА ЗАКОНСКОГ ЗАСТУПНИКА</w:t>
            </w:r>
            <w:r w:rsidRPr="006E2CB4">
              <w:rPr>
                <w:rFonts w:ascii="Arial" w:hAnsi="Arial" w:cs="Arial"/>
                <w:b/>
                <w:sz w:val="20"/>
                <w:szCs w:val="20"/>
              </w:rPr>
              <w:t xml:space="preserve"> – уверење из казнене евиденције надлежне полицијске управе Министарства унутрашњих послова</w:t>
            </w:r>
            <w:r w:rsidRPr="006E2CB4">
              <w:rPr>
                <w:rFonts w:ascii="Arial" w:hAnsi="Arial" w:cs="Arial"/>
                <w:sz w:val="20"/>
                <w:szCs w:val="20"/>
              </w:rPr>
              <w:t xml:space="preserve"> – захтев за издавање овог уверења може се поднети према </w:t>
            </w:r>
            <w:r w:rsidRPr="006E2CB4">
              <w:rPr>
                <w:rFonts w:ascii="Arial" w:hAnsi="Arial" w:cs="Arial"/>
                <w:b/>
                <w:sz w:val="20"/>
                <w:szCs w:val="20"/>
              </w:rPr>
              <w:t>месту рођења</w:t>
            </w:r>
            <w:r w:rsidRPr="006E2CB4">
              <w:rPr>
                <w:rFonts w:ascii="Arial" w:hAnsi="Arial" w:cs="Arial"/>
                <w:sz w:val="20"/>
                <w:szCs w:val="20"/>
              </w:rPr>
              <w:t xml:space="preserve"> или према </w:t>
            </w:r>
            <w:r w:rsidRPr="006E2CB4">
              <w:rPr>
                <w:rFonts w:ascii="Arial" w:hAnsi="Arial" w:cs="Arial"/>
                <w:b/>
                <w:sz w:val="20"/>
                <w:szCs w:val="20"/>
              </w:rPr>
              <w:t>месту пребивалишта</w:t>
            </w:r>
            <w:r w:rsidRPr="006E2CB4">
              <w:rPr>
                <w:rFonts w:ascii="Arial" w:hAnsi="Arial" w:cs="Arial"/>
                <w:sz w:val="20"/>
                <w:szCs w:val="20"/>
              </w:rPr>
              <w:t>.</w:t>
            </w:r>
          </w:p>
          <w:p w:rsidR="005E75C7" w:rsidRPr="006E2CB4" w:rsidRDefault="005E75C7" w:rsidP="0039286F">
            <w:pPr>
              <w:pStyle w:val="ListParagraph"/>
              <w:numPr>
                <w:ilvl w:val="0"/>
                <w:numId w:val="8"/>
              </w:numPr>
              <w:spacing w:after="0" w:line="240" w:lineRule="auto"/>
              <w:rPr>
                <w:rStyle w:val="Hyperlink"/>
                <w:rFonts w:ascii="Arial" w:hAnsi="Arial" w:cs="Arial"/>
                <w:sz w:val="20"/>
                <w:szCs w:val="20"/>
              </w:rPr>
            </w:pPr>
            <w:r w:rsidRPr="006E2CB4">
              <w:rPr>
                <w:rFonts w:ascii="Arial" w:hAnsi="Arial" w:cs="Arial"/>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0" w:history="1">
              <w:r w:rsidRPr="006E2CB4">
                <w:rPr>
                  <w:rStyle w:val="Hyperlink"/>
                  <w:rFonts w:ascii="Arial" w:hAnsi="Arial" w:cs="Arial"/>
                  <w:sz w:val="20"/>
                  <w:szCs w:val="20"/>
                </w:rPr>
                <w:t>http://www.bg.vi.sud.rs/lt/articles/o-visem-sudu/obavestenje-ke-za-pravna-lica.html</w:t>
              </w:r>
            </w:hyperlink>
          </w:p>
          <w:p w:rsidR="005E75C7" w:rsidRPr="006E2CB4" w:rsidRDefault="005E75C7" w:rsidP="0039286F">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E2CB4">
              <w:rPr>
                <w:rFonts w:ascii="Arial" w:hAnsi="Arial" w:cs="Arial"/>
                <w:b/>
                <w:sz w:val="20"/>
                <w:szCs w:val="20"/>
              </w:rPr>
              <w:t xml:space="preserve">Уверење Основног суда  </w:t>
            </w:r>
            <w:r w:rsidRPr="006E2CB4">
              <w:rPr>
                <w:rFonts w:ascii="Arial" w:hAnsi="Arial" w:cs="Arial"/>
                <w:sz w:val="20"/>
                <w:szCs w:val="20"/>
              </w:rPr>
              <w:t>(</w:t>
            </w:r>
            <w:r w:rsidRPr="006E2CB4">
              <w:rPr>
                <w:rFonts w:ascii="Arial"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6E2CB4">
              <w:rPr>
                <w:rFonts w:ascii="Arial"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E75C7" w:rsidRPr="006E2CB4" w:rsidRDefault="005E75C7" w:rsidP="009032E7">
            <w:pPr>
              <w:rPr>
                <w:rFonts w:cs="Arial"/>
              </w:rPr>
            </w:pPr>
            <w:r w:rsidRPr="002932D7">
              <w:rPr>
                <w:rFonts w:cs="Arial"/>
                <w:u w:val="single"/>
              </w:rPr>
              <w:t>Посебна напомена</w:t>
            </w:r>
            <w:r w:rsidRPr="006E2CB4">
              <w:rPr>
                <w:rFonts w:cs="Arial"/>
                <w:i/>
              </w:rPr>
              <w:t>:</w:t>
            </w:r>
            <w:r w:rsidRPr="006E2CB4">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2CB4">
              <w:rPr>
                <w:rFonts w:cs="Arial"/>
                <w:u w:val="single"/>
              </w:rPr>
              <w:t>и</w:t>
            </w:r>
            <w:r w:rsidRPr="006E2C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E2CB4">
              <w:rPr>
                <w:rFonts w:cs="Arial"/>
                <w:b/>
              </w:rPr>
              <w:t>кривична дела против привреде и кривично дело примања мита.</w:t>
            </w:r>
          </w:p>
          <w:p w:rsidR="005E75C7" w:rsidRDefault="005E75C7" w:rsidP="009032E7">
            <w:pPr>
              <w:jc w:val="both"/>
              <w:rPr>
                <w:rFonts w:cs="Arial"/>
              </w:rPr>
            </w:pPr>
            <w:r w:rsidRPr="006E2CB4">
              <w:rPr>
                <w:rFonts w:cs="Arial"/>
                <w:b/>
              </w:rPr>
              <w:t>- за физичко лице и предузетника: Уверење из казнене евиденције надлежне полицијске управе Министарства унутрашњих послова</w:t>
            </w:r>
            <w:r w:rsidRPr="006E2CB4">
              <w:rPr>
                <w:rFonts w:cs="Arial"/>
              </w:rPr>
              <w:t xml:space="preserve"> – захтев за издавање овог уверења може се поднети према </w:t>
            </w:r>
            <w:r w:rsidRPr="006E2CB4">
              <w:rPr>
                <w:rFonts w:cs="Arial"/>
                <w:b/>
              </w:rPr>
              <w:t>месту рођења</w:t>
            </w:r>
            <w:r w:rsidRPr="006E2CB4">
              <w:rPr>
                <w:rFonts w:cs="Arial"/>
              </w:rPr>
              <w:t xml:space="preserve"> или према </w:t>
            </w:r>
            <w:r w:rsidRPr="006E2CB4">
              <w:rPr>
                <w:rFonts w:cs="Arial"/>
                <w:b/>
              </w:rPr>
              <w:t>месту пребивалишта</w:t>
            </w:r>
            <w:r w:rsidRPr="006E2CB4">
              <w:rPr>
                <w:rFonts w:cs="Arial"/>
              </w:rPr>
              <w:t>.</w:t>
            </w:r>
          </w:p>
          <w:p w:rsidR="00286E5E" w:rsidRDefault="00286E5E" w:rsidP="009032E7">
            <w:pPr>
              <w:jc w:val="both"/>
              <w:rPr>
                <w:rFonts w:cs="Arial"/>
              </w:rPr>
            </w:pPr>
          </w:p>
          <w:p w:rsidR="00286E5E" w:rsidRPr="006E2CB4" w:rsidRDefault="00286E5E" w:rsidP="009032E7">
            <w:pPr>
              <w:jc w:val="both"/>
              <w:rPr>
                <w:rFonts w:cs="Arial"/>
              </w:rPr>
            </w:pPr>
          </w:p>
          <w:p w:rsidR="005E75C7" w:rsidRPr="006E2CB4" w:rsidRDefault="005E75C7" w:rsidP="009032E7">
            <w:pPr>
              <w:autoSpaceDE w:val="0"/>
              <w:rPr>
                <w:rFonts w:eastAsia="Calibri" w:cs="Arial"/>
                <w:i/>
              </w:rPr>
            </w:pPr>
            <w:r w:rsidRPr="006E2CB4">
              <w:rPr>
                <w:rFonts w:eastAsia="Calibri" w:cs="Arial"/>
                <w:i/>
              </w:rPr>
              <w:lastRenderedPageBreak/>
              <w:t>Напомена:</w:t>
            </w:r>
          </w:p>
          <w:p w:rsidR="005E75C7" w:rsidRPr="006E2CB4" w:rsidRDefault="005E75C7" w:rsidP="005E75C7">
            <w:pPr>
              <w:widowControl/>
              <w:numPr>
                <w:ilvl w:val="0"/>
                <w:numId w:val="3"/>
              </w:numPr>
              <w:tabs>
                <w:tab w:val="left" w:pos="680"/>
              </w:tabs>
              <w:suppressAutoHyphens w:val="0"/>
              <w:snapToGrid w:val="0"/>
              <w:ind w:left="714" w:hanging="357"/>
              <w:textAlignment w:val="auto"/>
              <w:rPr>
                <w:rFonts w:eastAsia="Calibri" w:cs="Arial"/>
                <w:i/>
              </w:rPr>
            </w:pPr>
            <w:r w:rsidRPr="006E2C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5E75C7" w:rsidRPr="006E2CB4" w:rsidRDefault="005E75C7" w:rsidP="005E75C7">
            <w:pPr>
              <w:widowControl/>
              <w:numPr>
                <w:ilvl w:val="0"/>
                <w:numId w:val="3"/>
              </w:numPr>
              <w:tabs>
                <w:tab w:val="left" w:pos="680"/>
              </w:tabs>
              <w:suppressAutoHyphens w:val="0"/>
              <w:snapToGrid w:val="0"/>
              <w:ind w:left="714" w:hanging="357"/>
              <w:textAlignment w:val="auto"/>
              <w:rPr>
                <w:rFonts w:eastAsia="Calibri" w:cs="Arial"/>
                <w:i/>
              </w:rPr>
            </w:pPr>
            <w:r w:rsidRPr="006E2CB4">
              <w:rPr>
                <w:rFonts w:eastAsia="Calibri" w:cs="Arial"/>
                <w:i/>
              </w:rPr>
              <w:t>У случају да правно лице има више законских заступника, ове доказе доставити за сваког од њих</w:t>
            </w:r>
          </w:p>
          <w:p w:rsidR="005E75C7" w:rsidRPr="006E2CB4" w:rsidRDefault="005E75C7" w:rsidP="005E75C7">
            <w:pPr>
              <w:widowControl/>
              <w:numPr>
                <w:ilvl w:val="0"/>
                <w:numId w:val="3"/>
              </w:numPr>
              <w:tabs>
                <w:tab w:val="left" w:pos="680"/>
              </w:tabs>
              <w:suppressAutoHyphens w:val="0"/>
              <w:snapToGrid w:val="0"/>
              <w:ind w:left="714" w:hanging="357"/>
              <w:textAlignment w:val="auto"/>
              <w:rPr>
                <w:rFonts w:cs="Arial"/>
              </w:rPr>
            </w:pPr>
            <w:r w:rsidRPr="006E2CB4">
              <w:rPr>
                <w:rFonts w:eastAsia="Calibri" w:cs="Arial"/>
                <w:i/>
              </w:rPr>
              <w:t>У случају да понуду подноси група понуђача, ове доказе доставити за сваког члана групе понуђача</w:t>
            </w:r>
          </w:p>
          <w:p w:rsidR="005E75C7" w:rsidRPr="006E2CB4" w:rsidRDefault="005E75C7" w:rsidP="005E75C7">
            <w:pPr>
              <w:widowControl/>
              <w:numPr>
                <w:ilvl w:val="0"/>
                <w:numId w:val="3"/>
              </w:numPr>
              <w:tabs>
                <w:tab w:val="left" w:pos="680"/>
              </w:tabs>
              <w:suppressAutoHyphens w:val="0"/>
              <w:snapToGrid w:val="0"/>
              <w:ind w:left="714" w:hanging="357"/>
              <w:textAlignment w:val="auto"/>
              <w:rPr>
                <w:rFonts w:cs="Arial"/>
              </w:rPr>
            </w:pPr>
            <w:r w:rsidRPr="006E2CB4">
              <w:rPr>
                <w:rFonts w:eastAsia="Calibri" w:cs="Arial"/>
                <w:i/>
              </w:rPr>
              <w:t>У случају да понуђач подноси понуду са подизвођачем, ове доказе доставити и за сваког подизвођача</w:t>
            </w:r>
          </w:p>
          <w:p w:rsidR="0003560B" w:rsidRPr="00F0446C" w:rsidRDefault="005E75C7" w:rsidP="009032E7">
            <w:pPr>
              <w:tabs>
                <w:tab w:val="left" w:pos="680"/>
              </w:tabs>
              <w:snapToGrid w:val="0"/>
              <w:rPr>
                <w:rFonts w:eastAsia="Calibri"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5E75C7" w:rsidRPr="006D5478" w:rsidTr="00A5453B">
        <w:trPr>
          <w:trHeight w:val="646"/>
          <w:jc w:val="center"/>
        </w:trPr>
        <w:tc>
          <w:tcPr>
            <w:tcW w:w="825" w:type="dxa"/>
            <w:shd w:val="clear" w:color="auto" w:fill="DEEAF6" w:themeFill="accent1" w:themeFillTint="33"/>
            <w:vAlign w:val="center"/>
          </w:tcPr>
          <w:p w:rsidR="005E75C7" w:rsidRPr="005C1B1C" w:rsidRDefault="005E75C7" w:rsidP="009032E7">
            <w:pPr>
              <w:jc w:val="center"/>
              <w:rPr>
                <w:rFonts w:cs="Arial"/>
                <w:b/>
                <w:bCs/>
                <w:lang w:val="sr-Cyrl-CS"/>
              </w:rPr>
            </w:pPr>
            <w:r w:rsidRPr="005C1B1C">
              <w:rPr>
                <w:rFonts w:cs="Arial"/>
                <w:b/>
                <w:bCs/>
                <w:lang w:val="sr-Cyrl-CS"/>
              </w:rPr>
              <w:lastRenderedPageBreak/>
              <w:t>3.</w:t>
            </w:r>
          </w:p>
        </w:tc>
        <w:tc>
          <w:tcPr>
            <w:tcW w:w="3349" w:type="dxa"/>
            <w:shd w:val="clear" w:color="auto" w:fill="auto"/>
            <w:vAlign w:val="center"/>
          </w:tcPr>
          <w:p w:rsidR="005E75C7" w:rsidRPr="006D5478" w:rsidRDefault="005E75C7" w:rsidP="009032E7">
            <w:pPr>
              <w:jc w:val="both"/>
              <w:rPr>
                <w:rFonts w:cs="Arial"/>
                <w:lang w:val="sr-Cyrl-CS"/>
              </w:rPr>
            </w:pPr>
            <w:r w:rsidRPr="006D5478">
              <w:rPr>
                <w:rFonts w:cs="Arial"/>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E75C7" w:rsidRPr="006D5478" w:rsidRDefault="005E75C7" w:rsidP="009032E7">
            <w:pPr>
              <w:jc w:val="both"/>
              <w:rPr>
                <w:rFonts w:cs="Arial"/>
                <w:lang w:val="sr-Cyrl-CS" w:eastAsia="ar-SA"/>
              </w:rPr>
            </w:pPr>
          </w:p>
        </w:tc>
        <w:tc>
          <w:tcPr>
            <w:tcW w:w="6157" w:type="dxa"/>
            <w:shd w:val="clear" w:color="auto" w:fill="auto"/>
            <w:vAlign w:val="center"/>
          </w:tcPr>
          <w:p w:rsidR="005E75C7" w:rsidRPr="006D5478" w:rsidRDefault="005E75C7" w:rsidP="009032E7">
            <w:pPr>
              <w:snapToGrid w:val="0"/>
              <w:jc w:val="both"/>
              <w:rPr>
                <w:rFonts w:cs="Arial"/>
                <w:lang w:val="sr-Cyrl-CS"/>
              </w:rPr>
            </w:pPr>
            <w:r w:rsidRPr="006E2CB4">
              <w:rPr>
                <w:rFonts w:eastAsia="Calibri" w:cs="Arial"/>
                <w:lang w:val="ru-RU"/>
              </w:rPr>
              <w:t xml:space="preserve">- </w:t>
            </w:r>
            <w:r w:rsidRPr="006E2CB4">
              <w:rPr>
                <w:rFonts w:eastAsia="Calibri" w:cs="Arial"/>
                <w:b/>
                <w:lang w:val="ru-RU"/>
              </w:rPr>
              <w:t>за правно лице, предузетнике и физичка лица:</w:t>
            </w:r>
          </w:p>
          <w:p w:rsidR="005E75C7" w:rsidRPr="006D5478" w:rsidRDefault="005E75C7" w:rsidP="0039286F">
            <w:pPr>
              <w:pStyle w:val="ListParagraph"/>
              <w:numPr>
                <w:ilvl w:val="0"/>
                <w:numId w:val="9"/>
              </w:numPr>
              <w:snapToGrid w:val="0"/>
              <w:spacing w:after="0" w:line="240" w:lineRule="auto"/>
              <w:rPr>
                <w:rFonts w:ascii="Arial" w:hAnsi="Arial" w:cs="Arial"/>
                <w:sz w:val="20"/>
                <w:szCs w:val="20"/>
                <w:lang w:val="sr-Cyrl-CS"/>
              </w:rPr>
            </w:pPr>
            <w:r w:rsidRPr="006E2CB4">
              <w:rPr>
                <w:rFonts w:ascii="Arial" w:hAnsi="Arial" w:cs="Arial"/>
                <w:b/>
                <w:sz w:val="20"/>
                <w:szCs w:val="20"/>
                <w:lang w:val="ru-RU"/>
              </w:rPr>
              <w:t>Уверење Пореске управе</w:t>
            </w:r>
            <w:r w:rsidRPr="006E2CB4">
              <w:rPr>
                <w:rFonts w:ascii="Arial" w:hAnsi="Arial" w:cs="Arial"/>
                <w:sz w:val="20"/>
                <w:szCs w:val="20"/>
                <w:lang w:val="ru-RU"/>
              </w:rPr>
              <w:t xml:space="preserve"> Министарства финансија да је измирио доспеле порезе и доприносе </w:t>
            </w:r>
            <w:r w:rsidRPr="006E2CB4">
              <w:rPr>
                <w:rFonts w:ascii="Arial" w:hAnsi="Arial" w:cs="Arial"/>
                <w:b/>
                <w:sz w:val="20"/>
                <w:szCs w:val="20"/>
                <w:u w:val="single"/>
                <w:lang w:val="ru-RU"/>
              </w:rPr>
              <w:t>и</w:t>
            </w:r>
          </w:p>
          <w:p w:rsidR="005E75C7" w:rsidRPr="006D5478" w:rsidRDefault="005E75C7" w:rsidP="0039286F">
            <w:pPr>
              <w:pStyle w:val="ListParagraph"/>
              <w:numPr>
                <w:ilvl w:val="0"/>
                <w:numId w:val="9"/>
              </w:numPr>
              <w:snapToGrid w:val="0"/>
              <w:spacing w:after="0" w:line="240" w:lineRule="auto"/>
              <w:rPr>
                <w:rFonts w:ascii="Arial" w:hAnsi="Arial" w:cs="Arial"/>
                <w:sz w:val="20"/>
                <w:szCs w:val="20"/>
                <w:lang w:val="sr-Cyrl-CS"/>
              </w:rPr>
            </w:pPr>
            <w:r w:rsidRPr="006E2CB4">
              <w:rPr>
                <w:rFonts w:ascii="Arial" w:hAnsi="Arial" w:cs="Arial"/>
                <w:b/>
                <w:sz w:val="20"/>
                <w:szCs w:val="20"/>
                <w:lang w:val="ru-RU"/>
              </w:rPr>
              <w:t>Уверење Управе јавних прихода локалне самоуправе (града, односно општине</w:t>
            </w:r>
            <w:r w:rsidRPr="006E2CB4">
              <w:rPr>
                <w:rFonts w:ascii="Arial" w:hAnsi="Arial" w:cs="Arial"/>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5E75C7" w:rsidRPr="006E2CB4" w:rsidRDefault="005E75C7" w:rsidP="009032E7">
            <w:pPr>
              <w:snapToGrid w:val="0"/>
              <w:jc w:val="both"/>
              <w:rPr>
                <w:rFonts w:eastAsia="Calibri" w:cs="Arial"/>
                <w:lang w:val="ru-RU"/>
              </w:rPr>
            </w:pPr>
            <w:r w:rsidRPr="006E2CB4">
              <w:rPr>
                <w:rFonts w:eastAsia="Calibri" w:cs="Arial"/>
                <w:lang w:val="ru-RU"/>
              </w:rPr>
              <w:t>Напомена:</w:t>
            </w:r>
          </w:p>
          <w:p w:rsidR="005E75C7" w:rsidRPr="006D5478" w:rsidRDefault="005E75C7" w:rsidP="005E75C7">
            <w:pPr>
              <w:widowControl/>
              <w:numPr>
                <w:ilvl w:val="0"/>
                <w:numId w:val="4"/>
              </w:numPr>
              <w:suppressAutoHyphens w:val="0"/>
              <w:snapToGrid w:val="0"/>
              <w:jc w:val="both"/>
              <w:textAlignment w:val="auto"/>
              <w:rPr>
                <w:rFonts w:cs="Arial"/>
                <w:lang w:val="ru-RU"/>
              </w:rPr>
            </w:pPr>
            <w:r w:rsidRPr="006D5478">
              <w:rPr>
                <w:rFonts w:eastAsia="Calibri" w:cs="Arial"/>
                <w:i/>
                <w:lang w:val="ru-RU"/>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5E75C7" w:rsidRPr="006D5478" w:rsidRDefault="005E75C7" w:rsidP="005E75C7">
            <w:pPr>
              <w:widowControl/>
              <w:numPr>
                <w:ilvl w:val="0"/>
                <w:numId w:val="4"/>
              </w:numPr>
              <w:suppressAutoHyphens w:val="0"/>
              <w:snapToGrid w:val="0"/>
              <w:jc w:val="both"/>
              <w:textAlignment w:val="auto"/>
              <w:rPr>
                <w:rFonts w:cs="Arial"/>
                <w:lang w:val="ru-RU"/>
              </w:rPr>
            </w:pPr>
            <w:r w:rsidRPr="006D5478">
              <w:rPr>
                <w:rFonts w:eastAsia="Calibri" w:cs="Arial"/>
                <w:i/>
                <w:lang w:val="ru-RU"/>
              </w:rPr>
              <w:t xml:space="preserve">Уколико је понуђач у поступку приватизације, уместо горе наведена два доказа, потребно је доставити </w:t>
            </w:r>
            <w:r w:rsidRPr="006D5478">
              <w:rPr>
                <w:rFonts w:eastAsia="Calibri" w:cs="Arial"/>
                <w:b/>
                <w:i/>
                <w:lang w:val="ru-RU"/>
              </w:rPr>
              <w:t>у</w:t>
            </w:r>
            <w:r w:rsidRPr="006E2CB4">
              <w:rPr>
                <w:rFonts w:eastAsia="Calibri" w:cs="Arial"/>
                <w:b/>
                <w:i/>
                <w:lang w:val="ru-RU"/>
              </w:rPr>
              <w:t>верење Агенције за приватизацију да се налази у поступку приватизације</w:t>
            </w:r>
          </w:p>
          <w:p w:rsidR="005E75C7" w:rsidRPr="006D5478" w:rsidRDefault="005E75C7" w:rsidP="005E75C7">
            <w:pPr>
              <w:widowControl/>
              <w:numPr>
                <w:ilvl w:val="0"/>
                <w:numId w:val="4"/>
              </w:numPr>
              <w:suppressAutoHyphens w:val="0"/>
              <w:snapToGrid w:val="0"/>
              <w:jc w:val="both"/>
              <w:textAlignment w:val="auto"/>
              <w:rPr>
                <w:rFonts w:eastAsia="Calibri" w:cs="Arial"/>
                <w:i/>
                <w:lang w:val="ru-RU"/>
              </w:rPr>
            </w:pPr>
            <w:r w:rsidRPr="006D5478">
              <w:rPr>
                <w:rFonts w:eastAsia="Calibri" w:cs="Arial"/>
                <w:i/>
                <w:lang w:val="ru-RU"/>
              </w:rPr>
              <w:t>У случају да понуду подноси група понуђача, ове доказе доставити за сваког учесника из групе</w:t>
            </w:r>
          </w:p>
          <w:p w:rsidR="005E75C7" w:rsidRPr="006D5478" w:rsidRDefault="005E75C7" w:rsidP="005E75C7">
            <w:pPr>
              <w:widowControl/>
              <w:numPr>
                <w:ilvl w:val="0"/>
                <w:numId w:val="5"/>
              </w:numPr>
              <w:suppressAutoHyphens w:val="0"/>
              <w:snapToGrid w:val="0"/>
              <w:jc w:val="both"/>
              <w:textAlignment w:val="auto"/>
              <w:rPr>
                <w:rFonts w:cs="Arial"/>
                <w:lang w:val="ru-RU"/>
              </w:rPr>
            </w:pPr>
            <w:r w:rsidRPr="006D5478">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3560B" w:rsidRPr="006D5478" w:rsidRDefault="005E75C7" w:rsidP="009032E7">
            <w:pPr>
              <w:snapToGrid w:val="0"/>
              <w:jc w:val="both"/>
              <w:rPr>
                <w:rFonts w:eastAsia="Calibri" w:cs="Arial"/>
                <w:lang w:val="ru-RU"/>
              </w:rPr>
            </w:pPr>
            <w:r w:rsidRPr="006D5478">
              <w:rPr>
                <w:rFonts w:eastAsia="Calibri" w:cs="Arial"/>
                <w:b/>
                <w:lang w:val="ru-RU"/>
              </w:rPr>
              <w:t>Ови докази не могу бити старији од два месеца пре отварања понуда</w:t>
            </w:r>
            <w:r w:rsidRPr="006D5478">
              <w:rPr>
                <w:rFonts w:eastAsia="Calibri" w:cs="Arial"/>
                <w:lang w:val="ru-RU"/>
              </w:rPr>
              <w:t>.</w:t>
            </w:r>
          </w:p>
        </w:tc>
      </w:tr>
      <w:tr w:rsidR="005E75C7" w:rsidRPr="005C1B1C" w:rsidTr="00A5453B">
        <w:trPr>
          <w:trHeight w:val="646"/>
          <w:jc w:val="center"/>
        </w:trPr>
        <w:tc>
          <w:tcPr>
            <w:tcW w:w="825" w:type="dxa"/>
            <w:shd w:val="clear" w:color="auto" w:fill="DEEAF6" w:themeFill="accent1" w:themeFillTint="33"/>
            <w:vAlign w:val="center"/>
          </w:tcPr>
          <w:p w:rsidR="005E75C7" w:rsidRPr="005C1B1C" w:rsidRDefault="005E75C7" w:rsidP="009032E7">
            <w:pPr>
              <w:jc w:val="center"/>
              <w:rPr>
                <w:rFonts w:cs="Arial"/>
                <w:b/>
                <w:bCs/>
                <w:lang w:val="sr-Cyrl-CS"/>
              </w:rPr>
            </w:pPr>
            <w:r>
              <w:rPr>
                <w:rFonts w:cs="Arial"/>
                <w:b/>
                <w:bCs/>
                <w:lang w:val="sr-Cyrl-CS"/>
              </w:rPr>
              <w:t>4.</w:t>
            </w:r>
          </w:p>
        </w:tc>
        <w:tc>
          <w:tcPr>
            <w:tcW w:w="3349" w:type="dxa"/>
            <w:shd w:val="clear" w:color="auto" w:fill="auto"/>
            <w:vAlign w:val="center"/>
          </w:tcPr>
          <w:p w:rsidR="005E75C7" w:rsidRPr="006D5478" w:rsidRDefault="005E75C7" w:rsidP="009032E7">
            <w:pPr>
              <w:jc w:val="both"/>
              <w:rPr>
                <w:rFonts w:cs="Arial"/>
                <w:lang w:val="sr-Cyrl-CS"/>
              </w:rPr>
            </w:pPr>
            <w:r w:rsidRPr="006E2CB4">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75C7" w:rsidRPr="006D5478" w:rsidRDefault="005E75C7" w:rsidP="009032E7">
            <w:pPr>
              <w:rPr>
                <w:rFonts w:cs="Arial"/>
                <w:lang w:val="sr-Cyrl-CS" w:eastAsia="ar-SA"/>
              </w:rPr>
            </w:pPr>
          </w:p>
        </w:tc>
        <w:tc>
          <w:tcPr>
            <w:tcW w:w="6157" w:type="dxa"/>
            <w:shd w:val="clear" w:color="auto" w:fill="auto"/>
            <w:vAlign w:val="center"/>
          </w:tcPr>
          <w:p w:rsidR="005E75C7" w:rsidRPr="006E2CB4" w:rsidRDefault="005E75C7" w:rsidP="009032E7">
            <w:pPr>
              <w:tabs>
                <w:tab w:val="left" w:pos="680"/>
              </w:tabs>
              <w:snapToGrid w:val="0"/>
              <w:rPr>
                <w:rFonts w:cs="Arial"/>
              </w:rPr>
            </w:pPr>
            <w:r w:rsidRPr="006D5478">
              <w:rPr>
                <w:rFonts w:eastAsia="Calibri" w:cs="Arial"/>
                <w:lang w:val="sr-Cyrl-CS"/>
              </w:rPr>
              <w:t>Потписан и оверен Образац изјаве на основу члана 75. ст</w:t>
            </w:r>
            <w:r w:rsidR="00E62FED" w:rsidRPr="006D5478">
              <w:rPr>
                <w:rFonts w:eastAsia="Calibri" w:cs="Arial"/>
                <w:lang w:val="sr-Cyrl-CS"/>
              </w:rPr>
              <w:t xml:space="preserve">ав 2. </w:t>
            </w:r>
            <w:r w:rsidR="00E62FED">
              <w:rPr>
                <w:rFonts w:eastAsia="Calibri" w:cs="Arial"/>
              </w:rPr>
              <w:t>ЗЈН (Образац бр. 4</w:t>
            </w:r>
            <w:r w:rsidRPr="006E2CB4">
              <w:rPr>
                <w:rFonts w:eastAsia="Calibri" w:cs="Arial"/>
              </w:rPr>
              <w:t>)</w:t>
            </w:r>
          </w:p>
          <w:p w:rsidR="005E75C7" w:rsidRPr="006E2CB4" w:rsidRDefault="005E75C7" w:rsidP="009032E7">
            <w:pPr>
              <w:tabs>
                <w:tab w:val="left" w:pos="680"/>
              </w:tabs>
              <w:snapToGrid w:val="0"/>
              <w:rPr>
                <w:rFonts w:cs="Arial"/>
              </w:rPr>
            </w:pPr>
            <w:r w:rsidRPr="006E2CB4">
              <w:rPr>
                <w:rFonts w:eastAsia="Calibri" w:cs="Arial"/>
                <w:i/>
              </w:rPr>
              <w:t>Напомена:</w:t>
            </w:r>
          </w:p>
          <w:p w:rsidR="005E75C7" w:rsidRPr="006E2CB4" w:rsidRDefault="005E75C7" w:rsidP="005E75C7">
            <w:pPr>
              <w:widowControl/>
              <w:numPr>
                <w:ilvl w:val="0"/>
                <w:numId w:val="6"/>
              </w:numPr>
              <w:tabs>
                <w:tab w:val="left" w:pos="-1480"/>
              </w:tabs>
              <w:suppressAutoHyphens w:val="0"/>
              <w:snapToGrid w:val="0"/>
              <w:jc w:val="both"/>
              <w:textAlignment w:val="auto"/>
              <w:rPr>
                <w:rFonts w:cs="Arial"/>
              </w:rPr>
            </w:pPr>
            <w:r w:rsidRPr="006E2CB4">
              <w:rPr>
                <w:rFonts w:eastAsia="Calibri" w:cs="Arial"/>
                <w:i/>
              </w:rPr>
              <w:t>Изјава мора да буде потписана од стране овалшћеног лица за заступање понуђача и оверена печатом.</w:t>
            </w:r>
          </w:p>
          <w:p w:rsidR="0003560B" w:rsidRPr="00262E15" w:rsidRDefault="005E75C7" w:rsidP="00872F77">
            <w:pPr>
              <w:widowControl/>
              <w:numPr>
                <w:ilvl w:val="0"/>
                <w:numId w:val="6"/>
              </w:numPr>
              <w:tabs>
                <w:tab w:val="left" w:pos="-1480"/>
              </w:tabs>
              <w:suppressAutoHyphens w:val="0"/>
              <w:snapToGrid w:val="0"/>
              <w:jc w:val="both"/>
              <w:textAlignment w:val="auto"/>
              <w:rPr>
                <w:rFonts w:cs="Arial"/>
              </w:rPr>
            </w:pPr>
            <w:r w:rsidRPr="006E2CB4">
              <w:rPr>
                <w:rFonts w:eastAsia="Calibri" w:cs="Arial"/>
                <w:i/>
              </w:rPr>
              <w:t>Уколико понуду подноси група понуђача</w:t>
            </w:r>
            <w:r w:rsidR="00F0446C">
              <w:rPr>
                <w:rFonts w:eastAsia="Calibri" w:cs="Arial"/>
                <w:i/>
                <w:lang w:val="sr-Cyrl-RS"/>
              </w:rPr>
              <w:t>/подизвођач</w:t>
            </w:r>
            <w:r w:rsidRPr="006E2CB4">
              <w:rPr>
                <w:rFonts w:eastAsia="Calibri" w:cs="Arial"/>
                <w:i/>
              </w:rPr>
              <w:t xml:space="preserve"> Изјава мора бити достављена за сваког члана групе понуђача</w:t>
            </w:r>
            <w:r w:rsidR="002B1AEE">
              <w:rPr>
                <w:rFonts w:eastAsia="Calibri" w:cs="Arial"/>
                <w:i/>
                <w:lang w:val="sr-Cyrl-RS"/>
              </w:rPr>
              <w:t>/подизвођач</w:t>
            </w:r>
            <w:r w:rsidRPr="006E2CB4">
              <w:rPr>
                <w:rFonts w:eastAsia="Calibri" w:cs="Arial"/>
                <w:i/>
              </w:rPr>
              <w:t>. Изјава мора бити потписана од стране овлашћеног лица за заступање понуђача</w:t>
            </w:r>
            <w:r w:rsidR="00872F77">
              <w:rPr>
                <w:rFonts w:eastAsia="Calibri" w:cs="Arial"/>
                <w:i/>
                <w:lang w:val="sr-Cyrl-RS"/>
              </w:rPr>
              <w:t xml:space="preserve"> из групе </w:t>
            </w:r>
            <w:r w:rsidR="002B1AEE">
              <w:rPr>
                <w:rFonts w:eastAsia="Calibri" w:cs="Arial"/>
                <w:i/>
                <w:lang w:val="sr-Cyrl-RS"/>
              </w:rPr>
              <w:t>подизвођач</w:t>
            </w:r>
            <w:r w:rsidR="00872F77">
              <w:rPr>
                <w:rFonts w:eastAsia="Calibri" w:cs="Arial"/>
                <w:i/>
              </w:rPr>
              <w:t>/понуђач</w:t>
            </w:r>
            <w:r w:rsidRPr="006E2CB4">
              <w:rPr>
                <w:rFonts w:eastAsia="Calibri" w:cs="Arial"/>
                <w:i/>
              </w:rPr>
              <w:t xml:space="preserve"> и оверена печатом.  </w:t>
            </w:r>
          </w:p>
        </w:tc>
      </w:tr>
    </w:tbl>
    <w:p w:rsidR="002D7B84" w:rsidRDefault="002D7B84" w:rsidP="002D7B84">
      <w:pPr>
        <w:jc w:val="both"/>
        <w:rPr>
          <w:rFonts w:cs="Arial"/>
          <w:sz w:val="24"/>
          <w:szCs w:val="24"/>
          <w:lang w:eastAsia="zh-CN"/>
        </w:rPr>
      </w:pPr>
    </w:p>
    <w:p w:rsidR="002D7B84" w:rsidRPr="002D7B84" w:rsidRDefault="002D7B84" w:rsidP="002D7B84">
      <w:pPr>
        <w:jc w:val="both"/>
        <w:rPr>
          <w:rFonts w:cs="Arial"/>
          <w:sz w:val="24"/>
          <w:szCs w:val="24"/>
          <w:lang w:eastAsia="zh-CN"/>
        </w:rPr>
      </w:pPr>
      <w:r w:rsidRPr="002D7B84">
        <w:rPr>
          <w:rFonts w:cs="Arial"/>
          <w:sz w:val="24"/>
          <w:szCs w:val="24"/>
          <w:lang w:eastAsia="zh-CN"/>
        </w:rPr>
        <w:t xml:space="preserve">Понуда понуђача који не докаже да испуњава наведене обавезне из тачака 1. </w:t>
      </w:r>
      <w:r w:rsidRPr="002D7B84">
        <w:rPr>
          <w:rFonts w:cs="Arial"/>
          <w:sz w:val="24"/>
          <w:szCs w:val="24"/>
          <w:lang w:val="sr-Cyrl-RS" w:eastAsia="zh-CN"/>
        </w:rPr>
        <w:t>д</w:t>
      </w:r>
      <w:r w:rsidRPr="002D7B84">
        <w:rPr>
          <w:rFonts w:cs="Arial"/>
          <w:sz w:val="24"/>
          <w:szCs w:val="24"/>
          <w:lang w:eastAsia="zh-CN"/>
        </w:rPr>
        <w:t>о</w:t>
      </w:r>
      <w:r w:rsidRPr="002D7B84">
        <w:rPr>
          <w:rFonts w:cs="Arial"/>
          <w:sz w:val="24"/>
          <w:szCs w:val="24"/>
          <w:lang w:val="sr-Cyrl-RS" w:eastAsia="zh-CN"/>
        </w:rPr>
        <w:t xml:space="preserve"> 4. </w:t>
      </w:r>
      <w:r w:rsidRPr="002D7B84">
        <w:rPr>
          <w:rFonts w:cs="Arial"/>
          <w:sz w:val="24"/>
          <w:szCs w:val="24"/>
          <w:lang w:eastAsia="zh-CN"/>
        </w:rPr>
        <w:t>овог обрасца, биће одбијена као неприхватљива.</w:t>
      </w:r>
    </w:p>
    <w:p w:rsidR="002D7B84" w:rsidRPr="002D7B84" w:rsidRDefault="002D7B84" w:rsidP="002D7B84">
      <w:pPr>
        <w:jc w:val="both"/>
        <w:rPr>
          <w:rFonts w:cs="Arial"/>
          <w:sz w:val="12"/>
          <w:szCs w:val="24"/>
          <w:lang w:val="sr-Cyrl-RS" w:eastAsia="zh-CN"/>
        </w:rPr>
      </w:pPr>
    </w:p>
    <w:p w:rsidR="002D7B84" w:rsidRPr="002D7B84" w:rsidRDefault="002D7B84" w:rsidP="002D7B84">
      <w:pPr>
        <w:jc w:val="both"/>
        <w:rPr>
          <w:rFonts w:cs="Arial"/>
          <w:sz w:val="24"/>
          <w:szCs w:val="24"/>
          <w:lang w:val="sr-Cyrl-RS" w:eastAsia="zh-CN"/>
        </w:rPr>
      </w:pPr>
      <w:r w:rsidRPr="002D7B84">
        <w:rPr>
          <w:rFonts w:cs="Arial"/>
          <w:sz w:val="24"/>
          <w:szCs w:val="24"/>
          <w:lang w:val="sr-Cyrl-RS" w:eastAsia="zh-CN"/>
        </w:rPr>
        <w:t xml:space="preserve">1. 1. Сваки подизвођач мора да испуњава обавезне услове из члана 75. Закона, што доказује достављањем доказа наведених у овом одељку.  </w:t>
      </w:r>
    </w:p>
    <w:p w:rsidR="002D7B84" w:rsidRPr="002D7B84" w:rsidRDefault="002D7B84" w:rsidP="002D7B84">
      <w:pPr>
        <w:jc w:val="both"/>
        <w:rPr>
          <w:rFonts w:cs="Arial"/>
          <w:sz w:val="10"/>
          <w:szCs w:val="24"/>
          <w:lang w:val="sr-Cyrl-RS" w:eastAsia="zh-CN"/>
        </w:rPr>
      </w:pPr>
    </w:p>
    <w:p w:rsidR="002D7B84" w:rsidRPr="002D7B84" w:rsidRDefault="002D7B84" w:rsidP="002D7B84">
      <w:pPr>
        <w:jc w:val="both"/>
        <w:rPr>
          <w:rFonts w:cs="Arial"/>
          <w:sz w:val="24"/>
          <w:szCs w:val="24"/>
          <w:lang w:val="sr-Cyrl-RS" w:eastAsia="zh-CN"/>
        </w:rPr>
      </w:pPr>
      <w:r w:rsidRPr="002D7B84">
        <w:rPr>
          <w:rFonts w:cs="Arial"/>
          <w:sz w:val="24"/>
          <w:szCs w:val="24"/>
          <w:lang w:val="sr-Cyrl-RS" w:eastAsia="zh-CN"/>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w:t>
      </w:r>
    </w:p>
    <w:p w:rsidR="002D7B84" w:rsidRDefault="002D7B84" w:rsidP="002D7B84">
      <w:pPr>
        <w:jc w:val="both"/>
        <w:rPr>
          <w:rFonts w:cs="Arial"/>
          <w:sz w:val="10"/>
          <w:szCs w:val="24"/>
          <w:lang w:val="sr-Cyrl-RS" w:eastAsia="zh-CN"/>
        </w:rPr>
      </w:pPr>
    </w:p>
    <w:p w:rsidR="002D7B84" w:rsidRDefault="002D7B84" w:rsidP="002D7B84">
      <w:pPr>
        <w:jc w:val="both"/>
        <w:rPr>
          <w:rFonts w:cs="Arial"/>
          <w:sz w:val="10"/>
          <w:szCs w:val="24"/>
          <w:lang w:val="sr-Cyrl-RS" w:eastAsia="zh-CN"/>
        </w:rPr>
      </w:pPr>
    </w:p>
    <w:p w:rsidR="002D7B84" w:rsidRPr="002D7B84" w:rsidRDefault="002D7B84" w:rsidP="002D7B84">
      <w:pPr>
        <w:jc w:val="both"/>
        <w:rPr>
          <w:rFonts w:cs="Arial"/>
          <w:sz w:val="10"/>
          <w:szCs w:val="24"/>
          <w:lang w:val="sr-Cyrl-RS" w:eastAsia="zh-CN"/>
        </w:rPr>
      </w:pPr>
    </w:p>
    <w:p w:rsidR="002D7B84" w:rsidRPr="002D7B84" w:rsidRDefault="002D7B84" w:rsidP="002D7B84">
      <w:pPr>
        <w:jc w:val="both"/>
        <w:rPr>
          <w:rFonts w:cs="Arial"/>
          <w:sz w:val="10"/>
          <w:szCs w:val="24"/>
          <w:lang w:val="sr-Cyrl-RS" w:eastAsia="zh-CN"/>
        </w:rPr>
      </w:pPr>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lastRenderedPageBreak/>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7B84" w:rsidRPr="002D7B84" w:rsidRDefault="002D7B84" w:rsidP="002D7B84">
      <w:pPr>
        <w:suppressAutoHyphens w:val="0"/>
        <w:autoSpaceDE w:val="0"/>
        <w:jc w:val="both"/>
        <w:textAlignment w:val="auto"/>
        <w:rPr>
          <w:rFonts w:cs="Arial"/>
          <w:color w:val="000000"/>
          <w:kern w:val="0"/>
          <w:sz w:val="10"/>
          <w:szCs w:val="24"/>
        </w:rPr>
      </w:pPr>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t>Ако понуђач у остављеном, примереном року који не може бити краћи од</w:t>
      </w:r>
      <w:r w:rsidRPr="002D7B84">
        <w:rPr>
          <w:rFonts w:cs="Arial"/>
          <w:color w:val="000000"/>
          <w:kern w:val="0"/>
          <w:sz w:val="24"/>
          <w:szCs w:val="24"/>
          <w:lang w:val="sr-Cyrl-RS"/>
        </w:rPr>
        <w:t xml:space="preserve"> 5</w:t>
      </w:r>
      <w:r w:rsidRPr="002D7B84">
        <w:rPr>
          <w:rFonts w:cs="Arial"/>
          <w:color w:val="000000"/>
          <w:kern w:val="0"/>
          <w:sz w:val="24"/>
          <w:szCs w:val="24"/>
        </w:rPr>
        <w:t xml:space="preserve"> </w:t>
      </w:r>
      <w:r w:rsidRPr="002D7B84">
        <w:rPr>
          <w:rFonts w:cs="Arial"/>
          <w:color w:val="000000"/>
          <w:kern w:val="0"/>
          <w:sz w:val="24"/>
          <w:szCs w:val="24"/>
          <w:lang w:val="sr-Cyrl-RS"/>
        </w:rPr>
        <w:t>(</w:t>
      </w:r>
      <w:r w:rsidRPr="002D7B84">
        <w:rPr>
          <w:rFonts w:cs="Arial"/>
          <w:color w:val="000000"/>
          <w:kern w:val="0"/>
          <w:sz w:val="24"/>
          <w:szCs w:val="24"/>
        </w:rPr>
        <w:t>пет</w:t>
      </w:r>
      <w:r w:rsidRPr="002D7B84">
        <w:rPr>
          <w:rFonts w:cs="Arial"/>
          <w:color w:val="000000"/>
          <w:kern w:val="0"/>
          <w:sz w:val="24"/>
          <w:szCs w:val="24"/>
          <w:lang w:val="sr-Cyrl-RS"/>
        </w:rPr>
        <w:t>)</w:t>
      </w:r>
      <w:r w:rsidRPr="002D7B84">
        <w:rPr>
          <w:rFonts w:cs="Arial"/>
          <w:color w:val="000000"/>
          <w:kern w:val="0"/>
          <w:sz w:val="24"/>
          <w:szCs w:val="24"/>
        </w:rPr>
        <w:t xml:space="preserve"> дана, не достави на увид оригинал или оверену копију тражених доказа, наручилац ће његову понуду одбити као неприхватљиву.</w:t>
      </w:r>
    </w:p>
    <w:p w:rsidR="002D7B84" w:rsidRPr="002D7B84" w:rsidRDefault="002D7B84" w:rsidP="002D7B84">
      <w:pPr>
        <w:suppressAutoHyphens w:val="0"/>
        <w:autoSpaceDE w:val="0"/>
        <w:jc w:val="both"/>
        <w:textAlignment w:val="auto"/>
        <w:rPr>
          <w:rFonts w:cs="Arial"/>
          <w:color w:val="000000"/>
          <w:kern w:val="0"/>
          <w:sz w:val="14"/>
          <w:szCs w:val="24"/>
        </w:rPr>
      </w:pPr>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7B84" w:rsidRPr="002D7B84" w:rsidRDefault="002D7B84" w:rsidP="002D7B84">
      <w:pPr>
        <w:suppressAutoHyphens w:val="0"/>
        <w:autoSpaceDE w:val="0"/>
        <w:jc w:val="both"/>
        <w:textAlignment w:val="auto"/>
        <w:rPr>
          <w:rFonts w:cs="Arial"/>
          <w:color w:val="000000"/>
          <w:kern w:val="0"/>
          <w:sz w:val="8"/>
          <w:szCs w:val="24"/>
        </w:rPr>
      </w:pPr>
      <w:r w:rsidRPr="002D7B84">
        <w:rPr>
          <w:rFonts w:cs="Arial"/>
          <w:color w:val="000000"/>
          <w:kern w:val="0"/>
          <w:sz w:val="24"/>
          <w:szCs w:val="24"/>
        </w:rPr>
        <w:t xml:space="preserve"> </w:t>
      </w:r>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t>1)</w:t>
      </w:r>
      <w:r w:rsidRPr="002D7B84">
        <w:rPr>
          <w:rFonts w:cs="Arial"/>
          <w:color w:val="000000"/>
          <w:kern w:val="0"/>
          <w:sz w:val="24"/>
          <w:szCs w:val="24"/>
          <w:lang w:val="sr-Cyrl-RS"/>
        </w:rPr>
        <w:t xml:space="preserve"> </w:t>
      </w:r>
      <w:r w:rsidRPr="002D7B84">
        <w:rPr>
          <w:rFonts w:cs="Arial"/>
          <w:color w:val="000000"/>
          <w:kern w:val="0"/>
          <w:sz w:val="24"/>
          <w:szCs w:val="24"/>
        </w:rPr>
        <w:t>извод из регистра надлежног органа:</w:t>
      </w:r>
    </w:p>
    <w:p w:rsidR="002D7B84" w:rsidRPr="002D7B84" w:rsidRDefault="002D7B84" w:rsidP="002D7B84">
      <w:pPr>
        <w:suppressAutoHyphens w:val="0"/>
        <w:autoSpaceDE w:val="0"/>
        <w:jc w:val="both"/>
        <w:textAlignment w:val="auto"/>
        <w:rPr>
          <w:rFonts w:cs="Arial"/>
          <w:color w:val="2E74B5" w:themeColor="accent1" w:themeShade="BF"/>
          <w:kern w:val="0"/>
          <w:sz w:val="24"/>
          <w:szCs w:val="24"/>
          <w:u w:val="single"/>
        </w:rPr>
      </w:pPr>
      <w:r w:rsidRPr="002D7B84">
        <w:rPr>
          <w:rFonts w:cs="Arial"/>
          <w:color w:val="000000"/>
          <w:kern w:val="0"/>
          <w:sz w:val="24"/>
          <w:szCs w:val="24"/>
        </w:rPr>
        <w:t>-извод из регистра АПР</w:t>
      </w:r>
      <w:r w:rsidRPr="002D7B84">
        <w:rPr>
          <w:rFonts w:cs="Arial"/>
          <w:color w:val="000000"/>
          <w:kern w:val="0"/>
          <w:sz w:val="24"/>
          <w:szCs w:val="24"/>
          <w:lang w:val="sr-Cyrl-RS"/>
        </w:rPr>
        <w:t>-а</w:t>
      </w:r>
      <w:r w:rsidRPr="002D7B84">
        <w:rPr>
          <w:rFonts w:cs="Arial"/>
          <w:color w:val="000000"/>
          <w:kern w:val="0"/>
          <w:sz w:val="24"/>
          <w:szCs w:val="24"/>
        </w:rPr>
        <w:t xml:space="preserve">: </w:t>
      </w:r>
      <w:hyperlink r:id="rId11" w:history="1">
        <w:r w:rsidRPr="002D7B84">
          <w:rPr>
            <w:rFonts w:cs="Arial"/>
            <w:color w:val="2E74B5" w:themeColor="accent1" w:themeShade="BF"/>
            <w:kern w:val="0"/>
            <w:sz w:val="24"/>
            <w:szCs w:val="24"/>
            <w:u w:val="single"/>
          </w:rPr>
          <w:t>www.apr.gov.rs</w:t>
        </w:r>
      </w:hyperlink>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t>2)</w:t>
      </w:r>
      <w:r w:rsidRPr="002D7B84">
        <w:rPr>
          <w:rFonts w:cs="Arial"/>
          <w:color w:val="000000"/>
          <w:kern w:val="0"/>
          <w:sz w:val="24"/>
          <w:szCs w:val="24"/>
          <w:lang w:val="sr-Cyrl-RS"/>
        </w:rPr>
        <w:t xml:space="preserve"> </w:t>
      </w:r>
      <w:r w:rsidRPr="002D7B84">
        <w:rPr>
          <w:rFonts w:cs="Arial"/>
          <w:color w:val="000000"/>
          <w:kern w:val="0"/>
          <w:sz w:val="24"/>
          <w:szCs w:val="24"/>
        </w:rPr>
        <w:t>докази из члана 75. став 1. тачка 1),</w:t>
      </w:r>
      <w:r w:rsidRPr="002D7B84">
        <w:rPr>
          <w:rFonts w:cs="Arial"/>
          <w:color w:val="000000"/>
          <w:kern w:val="0"/>
          <w:sz w:val="24"/>
          <w:szCs w:val="24"/>
          <w:lang w:val="sr-Cyrl-RS"/>
        </w:rPr>
        <w:t xml:space="preserve"> </w:t>
      </w:r>
      <w:r w:rsidRPr="002D7B84">
        <w:rPr>
          <w:rFonts w:cs="Arial"/>
          <w:color w:val="000000"/>
          <w:kern w:val="0"/>
          <w:sz w:val="24"/>
          <w:szCs w:val="24"/>
        </w:rPr>
        <w:t>2) и 4) Закона</w:t>
      </w:r>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t xml:space="preserve">-регистар понуђача: </w:t>
      </w:r>
      <w:hyperlink r:id="rId12" w:history="1">
        <w:r w:rsidRPr="002D7B84">
          <w:rPr>
            <w:rFonts w:cs="Arial"/>
            <w:color w:val="000000"/>
            <w:kern w:val="0"/>
            <w:sz w:val="24"/>
            <w:szCs w:val="24"/>
          </w:rPr>
          <w:t>www.apr.gov.rs</w:t>
        </w:r>
      </w:hyperlink>
    </w:p>
    <w:p w:rsidR="002D7B84" w:rsidRPr="002D7B84" w:rsidRDefault="002D7B84" w:rsidP="002D7B84">
      <w:pPr>
        <w:jc w:val="both"/>
        <w:rPr>
          <w:rFonts w:cs="Arial"/>
          <w:color w:val="000000"/>
          <w:kern w:val="0"/>
          <w:sz w:val="14"/>
          <w:szCs w:val="24"/>
        </w:rPr>
      </w:pPr>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t>5.</w:t>
      </w:r>
      <w:r w:rsidRPr="002D7B84">
        <w:rPr>
          <w:rFonts w:cs="Arial"/>
          <w:color w:val="000000"/>
          <w:kern w:val="0"/>
          <w:sz w:val="24"/>
          <w:szCs w:val="24"/>
          <w:lang w:val="sr-Cyrl-RS"/>
        </w:rPr>
        <w:t xml:space="preserve"> </w:t>
      </w:r>
      <w:r w:rsidRPr="002D7B84">
        <w:rPr>
          <w:rFonts w:cs="Arial"/>
          <w:color w:val="000000"/>
          <w:kern w:val="0"/>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D7B84" w:rsidRPr="002D7B84" w:rsidRDefault="002D7B84" w:rsidP="002D7B84">
      <w:pPr>
        <w:suppressAutoHyphens w:val="0"/>
        <w:autoSpaceDE w:val="0"/>
        <w:jc w:val="both"/>
        <w:textAlignment w:val="auto"/>
        <w:rPr>
          <w:rFonts w:cs="Arial"/>
          <w:color w:val="000000"/>
          <w:kern w:val="0"/>
          <w:sz w:val="14"/>
          <w:szCs w:val="24"/>
        </w:rPr>
      </w:pPr>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7B84" w:rsidRPr="002D7B84" w:rsidRDefault="002D7B84" w:rsidP="002D7B84">
      <w:pPr>
        <w:suppressAutoHyphens w:val="0"/>
        <w:autoSpaceDE w:val="0"/>
        <w:jc w:val="both"/>
        <w:textAlignment w:val="auto"/>
        <w:rPr>
          <w:rFonts w:cs="Arial"/>
          <w:color w:val="000000"/>
          <w:kern w:val="0"/>
          <w:sz w:val="12"/>
          <w:szCs w:val="24"/>
        </w:rPr>
      </w:pPr>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7B84" w:rsidRPr="002D7B84" w:rsidRDefault="002D7B84" w:rsidP="002D7B84">
      <w:pPr>
        <w:suppressAutoHyphens w:val="0"/>
        <w:autoSpaceDE w:val="0"/>
        <w:jc w:val="both"/>
        <w:textAlignment w:val="auto"/>
        <w:rPr>
          <w:rFonts w:cs="Arial"/>
          <w:color w:val="000000"/>
          <w:kern w:val="0"/>
          <w:sz w:val="24"/>
          <w:szCs w:val="24"/>
        </w:rPr>
      </w:pPr>
    </w:p>
    <w:p w:rsidR="002D7B84" w:rsidRPr="002D7B84" w:rsidRDefault="002D7B84" w:rsidP="002D7B84">
      <w:pPr>
        <w:suppressAutoHyphens w:val="0"/>
        <w:autoSpaceDE w:val="0"/>
        <w:jc w:val="both"/>
        <w:textAlignment w:val="auto"/>
        <w:rPr>
          <w:rFonts w:cs="Arial"/>
          <w:color w:val="000000"/>
          <w:kern w:val="0"/>
          <w:sz w:val="24"/>
          <w:szCs w:val="24"/>
          <w:lang w:val="sr-Cyrl-RS"/>
        </w:rPr>
      </w:pPr>
      <w:r w:rsidRPr="002D7B84">
        <w:rPr>
          <w:rFonts w:cs="Arial"/>
          <w:color w:val="000000"/>
          <w:kern w:val="0"/>
          <w:sz w:val="24"/>
          <w:szCs w:val="24"/>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D7B84">
        <w:rPr>
          <w:rFonts w:cs="Arial"/>
          <w:color w:val="000000"/>
          <w:kern w:val="0"/>
          <w:sz w:val="24"/>
          <w:szCs w:val="24"/>
          <w:lang w:val="sr-Cyrl-RS"/>
        </w:rPr>
        <w:t>.</w:t>
      </w:r>
    </w:p>
    <w:p w:rsidR="002D7B84" w:rsidRPr="002D7B84" w:rsidRDefault="002D7B84" w:rsidP="002D7B84">
      <w:pPr>
        <w:suppressAutoHyphens w:val="0"/>
        <w:autoSpaceDE w:val="0"/>
        <w:jc w:val="both"/>
        <w:textAlignment w:val="auto"/>
        <w:rPr>
          <w:rFonts w:cs="Arial"/>
          <w:color w:val="000000"/>
          <w:kern w:val="0"/>
          <w:sz w:val="14"/>
          <w:szCs w:val="24"/>
          <w:lang w:val="sr-Cyrl-RS"/>
        </w:rPr>
      </w:pPr>
    </w:p>
    <w:p w:rsidR="002D7B84" w:rsidRPr="002D7B84" w:rsidRDefault="002D7B84" w:rsidP="002D7B84">
      <w:pPr>
        <w:suppressAutoHyphens w:val="0"/>
        <w:autoSpaceDE w:val="0"/>
        <w:jc w:val="both"/>
        <w:textAlignment w:val="auto"/>
        <w:rPr>
          <w:rFonts w:cs="Arial"/>
          <w:color w:val="000000"/>
          <w:kern w:val="0"/>
          <w:sz w:val="24"/>
          <w:szCs w:val="24"/>
        </w:rPr>
      </w:pPr>
      <w:r w:rsidRPr="002D7B84">
        <w:rPr>
          <w:rFonts w:cs="Arial"/>
          <w:color w:val="000000"/>
          <w:kern w:val="0"/>
          <w:sz w:val="24"/>
          <w:szCs w:val="24"/>
        </w:rPr>
        <w:t xml:space="preserve">9. Понуђач је дужан да без одлагања, а најкасније у року од </w:t>
      </w:r>
      <w:r w:rsidRPr="002D7B84">
        <w:rPr>
          <w:rFonts w:cs="Arial"/>
          <w:color w:val="000000"/>
          <w:kern w:val="0"/>
          <w:sz w:val="24"/>
          <w:szCs w:val="24"/>
          <w:lang w:val="sr-Cyrl-RS"/>
        </w:rPr>
        <w:t>5 (</w:t>
      </w:r>
      <w:r w:rsidRPr="002D7B84">
        <w:rPr>
          <w:rFonts w:cs="Arial"/>
          <w:color w:val="000000"/>
          <w:kern w:val="0"/>
          <w:sz w:val="24"/>
          <w:szCs w:val="24"/>
        </w:rPr>
        <w:t>пет</w:t>
      </w:r>
      <w:r w:rsidRPr="002D7B84">
        <w:rPr>
          <w:rFonts w:cs="Arial"/>
          <w:color w:val="000000"/>
          <w:kern w:val="0"/>
          <w:sz w:val="24"/>
          <w:szCs w:val="24"/>
          <w:lang w:val="sr-Cyrl-RS"/>
        </w:rPr>
        <w:t>)</w:t>
      </w:r>
      <w:r w:rsidRPr="002D7B84">
        <w:rPr>
          <w:rFonts w:cs="Arial"/>
          <w:color w:val="000000"/>
          <w:kern w:val="0"/>
          <w:sz w:val="24"/>
          <w:szCs w:val="24"/>
        </w:rPr>
        <w:t xml:space="preserve"> дана од дана настанка промене у било којем од података које доказује, о тој промени пис</w:t>
      </w:r>
      <w:r w:rsidRPr="002D7B84">
        <w:rPr>
          <w:rFonts w:cs="Arial"/>
          <w:color w:val="000000"/>
          <w:kern w:val="0"/>
          <w:sz w:val="24"/>
          <w:szCs w:val="24"/>
          <w:lang w:val="sr-Cyrl-RS"/>
        </w:rPr>
        <w:t>а</w:t>
      </w:r>
      <w:r w:rsidRPr="002D7B84">
        <w:rPr>
          <w:rFonts w:cs="Arial"/>
          <w:color w:val="000000"/>
          <w:kern w:val="0"/>
          <w:sz w:val="24"/>
          <w:szCs w:val="24"/>
        </w:rPr>
        <w:t>но обавести наручиоца и да је документује на прописани начин.</w:t>
      </w:r>
    </w:p>
    <w:p w:rsidR="006F3A11" w:rsidRDefault="006F3A11" w:rsidP="006F3A11">
      <w:pPr>
        <w:pStyle w:val="Standard"/>
        <w:spacing w:before="0"/>
        <w:rPr>
          <w:rFonts w:ascii="Arial" w:hAnsi="Arial" w:cs="Arial"/>
          <w:sz w:val="22"/>
          <w:szCs w:val="22"/>
          <w:lang w:val="sr-Cyrl-CS"/>
        </w:rPr>
      </w:pPr>
    </w:p>
    <w:p w:rsidR="002D7B84" w:rsidRDefault="002D7B84" w:rsidP="006F3A11">
      <w:pPr>
        <w:pStyle w:val="Standard"/>
        <w:spacing w:before="0"/>
        <w:rPr>
          <w:rFonts w:ascii="Arial" w:hAnsi="Arial" w:cs="Arial"/>
          <w:sz w:val="22"/>
          <w:szCs w:val="22"/>
          <w:lang w:val="sr-Cyrl-CS"/>
        </w:rPr>
      </w:pPr>
    </w:p>
    <w:p w:rsidR="002D7B84" w:rsidRDefault="002D7B84" w:rsidP="006F3A11">
      <w:pPr>
        <w:pStyle w:val="Standard"/>
        <w:spacing w:before="0"/>
        <w:rPr>
          <w:rFonts w:ascii="Arial" w:hAnsi="Arial" w:cs="Arial"/>
          <w:sz w:val="22"/>
          <w:szCs w:val="22"/>
          <w:lang w:val="sr-Cyrl-CS"/>
        </w:rPr>
      </w:pPr>
    </w:p>
    <w:p w:rsidR="002D7B84" w:rsidRDefault="002D7B84" w:rsidP="006F3A11">
      <w:pPr>
        <w:pStyle w:val="Standard"/>
        <w:spacing w:before="0"/>
        <w:rPr>
          <w:rFonts w:ascii="Arial" w:hAnsi="Arial" w:cs="Arial"/>
          <w:sz w:val="22"/>
          <w:szCs w:val="22"/>
          <w:lang w:val="sr-Cyrl-CS"/>
        </w:rPr>
      </w:pPr>
    </w:p>
    <w:p w:rsidR="002D7B84" w:rsidRDefault="002D7B84" w:rsidP="006F3A11">
      <w:pPr>
        <w:pStyle w:val="Standard"/>
        <w:spacing w:before="0"/>
        <w:rPr>
          <w:rFonts w:ascii="Arial" w:hAnsi="Arial" w:cs="Arial"/>
          <w:sz w:val="22"/>
          <w:szCs w:val="22"/>
          <w:lang w:val="sr-Cyrl-CS"/>
        </w:rPr>
      </w:pPr>
    </w:p>
    <w:p w:rsidR="002D7B84" w:rsidRDefault="002D7B84" w:rsidP="006F3A11">
      <w:pPr>
        <w:pStyle w:val="Standard"/>
        <w:spacing w:before="0"/>
        <w:rPr>
          <w:rFonts w:ascii="Arial" w:hAnsi="Arial" w:cs="Arial"/>
          <w:sz w:val="22"/>
          <w:szCs w:val="22"/>
          <w:lang w:val="sr-Cyrl-CS"/>
        </w:rPr>
      </w:pPr>
    </w:p>
    <w:p w:rsidR="002D7B84" w:rsidRDefault="002D7B84" w:rsidP="006F3A11">
      <w:pPr>
        <w:pStyle w:val="Standard"/>
        <w:spacing w:before="0"/>
        <w:rPr>
          <w:rFonts w:ascii="Arial" w:hAnsi="Arial" w:cs="Arial"/>
          <w:sz w:val="22"/>
          <w:szCs w:val="22"/>
          <w:lang w:val="sr-Cyrl-CS"/>
        </w:rPr>
      </w:pPr>
    </w:p>
    <w:p w:rsidR="002D7B84" w:rsidRDefault="002D7B84" w:rsidP="006F3A11">
      <w:pPr>
        <w:pStyle w:val="Standard"/>
        <w:spacing w:before="0"/>
        <w:rPr>
          <w:rFonts w:ascii="Arial" w:hAnsi="Arial" w:cs="Arial"/>
          <w:sz w:val="22"/>
          <w:szCs w:val="22"/>
          <w:lang w:val="sr-Cyrl-CS"/>
        </w:rPr>
      </w:pPr>
    </w:p>
    <w:p w:rsidR="002D7B84" w:rsidRDefault="002D7B84" w:rsidP="006F3A11">
      <w:pPr>
        <w:pStyle w:val="Standard"/>
        <w:spacing w:before="0"/>
        <w:rPr>
          <w:rFonts w:ascii="Arial" w:hAnsi="Arial" w:cs="Arial"/>
          <w:sz w:val="22"/>
          <w:szCs w:val="22"/>
          <w:lang w:val="sr-Cyrl-CS"/>
        </w:rPr>
      </w:pPr>
    </w:p>
    <w:p w:rsidR="002D7B84" w:rsidRPr="006D5478" w:rsidRDefault="002D7B84" w:rsidP="006F3A11">
      <w:pPr>
        <w:pStyle w:val="Standard"/>
        <w:spacing w:before="0"/>
        <w:rPr>
          <w:rFonts w:ascii="Arial" w:hAnsi="Arial" w:cs="Arial"/>
          <w:sz w:val="22"/>
          <w:szCs w:val="22"/>
          <w:lang w:val="sr-Cyrl-CS"/>
        </w:rPr>
      </w:pPr>
    </w:p>
    <w:p w:rsidR="005E75C7" w:rsidRPr="006D5478" w:rsidRDefault="00142FF6" w:rsidP="00F60D88">
      <w:pPr>
        <w:pStyle w:val="KDPodnaslov1"/>
        <w:numPr>
          <w:ilvl w:val="0"/>
          <w:numId w:val="1"/>
        </w:numPr>
        <w:spacing w:before="0"/>
        <w:outlineLvl w:val="9"/>
        <w:rPr>
          <w:rFonts w:ascii="Arial" w:hAnsi="Arial" w:cs="Arial"/>
          <w:lang w:val="sr-Cyrl-RS"/>
        </w:rPr>
      </w:pPr>
      <w:bookmarkStart w:id="16" w:name="_Toc442559885"/>
      <w:bookmarkStart w:id="17" w:name="_Toc297798704"/>
      <w:bookmarkStart w:id="18" w:name="_Toc310433002"/>
      <w:bookmarkStart w:id="19" w:name="_Toc374917437"/>
      <w:bookmarkStart w:id="20" w:name="_Toc415142477"/>
      <w:bookmarkStart w:id="21" w:name="_Toc430335150"/>
      <w:r>
        <w:rPr>
          <w:rFonts w:ascii="Arial" w:hAnsi="Arial" w:cs="Arial"/>
          <w:lang w:val="sr-Cyrl-RS"/>
        </w:rPr>
        <w:lastRenderedPageBreak/>
        <w:t xml:space="preserve">   </w:t>
      </w:r>
      <w:r w:rsidR="005E75C7" w:rsidRPr="006D5478">
        <w:rPr>
          <w:rFonts w:ascii="Arial" w:hAnsi="Arial" w:cs="Arial"/>
          <w:lang w:val="sr-Cyrl-RS"/>
        </w:rPr>
        <w:t>КРИТЕРИЈУМ ЗА ДОДЕЛУ УГОВОРА</w:t>
      </w:r>
      <w:bookmarkEnd w:id="16"/>
      <w:r w:rsidR="000916A2" w:rsidRPr="006D5478">
        <w:rPr>
          <w:rFonts w:ascii="Arial" w:hAnsi="Arial" w:cs="Arial"/>
          <w:lang w:val="sr-Cyrl-RS"/>
        </w:rPr>
        <w:t xml:space="preserve"> </w:t>
      </w:r>
    </w:p>
    <w:p w:rsidR="00EB3D10" w:rsidRPr="005B6097" w:rsidRDefault="00EB3D10" w:rsidP="00EB3D10">
      <w:pPr>
        <w:pStyle w:val="KDKomentar"/>
        <w:spacing w:before="0"/>
        <w:rPr>
          <w:rFonts w:ascii="Arial" w:hAnsi="Arial" w:cs="Arial"/>
          <w:color w:val="auto"/>
          <w:sz w:val="24"/>
          <w:szCs w:val="24"/>
        </w:rPr>
      </w:pPr>
      <w:r w:rsidRPr="005B6097">
        <w:rPr>
          <w:rFonts w:ascii="Arial" w:hAnsi="Arial" w:cs="Arial"/>
          <w:i w:val="0"/>
          <w:color w:val="auto"/>
          <w:sz w:val="24"/>
          <w:szCs w:val="24"/>
        </w:rPr>
        <w:t xml:space="preserve">Избор најповољније понуде ће се извршити применом критеријума </w:t>
      </w:r>
      <w:r w:rsidRPr="005B6097">
        <w:rPr>
          <w:rFonts w:ascii="Arial" w:hAnsi="Arial" w:cs="Arial"/>
          <w:b/>
          <w:i w:val="0"/>
          <w:color w:val="auto"/>
          <w:sz w:val="24"/>
          <w:szCs w:val="24"/>
        </w:rPr>
        <w:t>„Најнижа понуђена цена“.</w:t>
      </w:r>
    </w:p>
    <w:p w:rsidR="00EB3D10" w:rsidRPr="005B6097" w:rsidRDefault="00EB3D10" w:rsidP="00EB3D10">
      <w:pPr>
        <w:pStyle w:val="KDKomentar"/>
        <w:spacing w:before="0"/>
        <w:rPr>
          <w:rFonts w:ascii="Arial" w:hAnsi="Arial" w:cs="Arial"/>
          <w:i w:val="0"/>
          <w:color w:val="auto"/>
          <w:sz w:val="24"/>
          <w:szCs w:val="24"/>
        </w:rPr>
      </w:pPr>
      <w:r w:rsidRPr="005B6097">
        <w:rPr>
          <w:rFonts w:ascii="Arial" w:hAnsi="Arial" w:cs="Arial"/>
          <w:i w:val="0"/>
          <w:color w:val="auto"/>
          <w:sz w:val="24"/>
          <w:szCs w:val="24"/>
        </w:rPr>
        <w:t>Критеријум за оцењивање понуда</w:t>
      </w:r>
      <w:r w:rsidRPr="005B6097">
        <w:rPr>
          <w:rFonts w:ascii="Arial" w:hAnsi="Arial" w:cs="Arial"/>
          <w:b/>
          <w:i w:val="0"/>
          <w:color w:val="auto"/>
          <w:sz w:val="24"/>
          <w:szCs w:val="24"/>
        </w:rPr>
        <w:t xml:space="preserve"> Најнижа понуђена цена, </w:t>
      </w:r>
      <w:r w:rsidRPr="005B6097">
        <w:rPr>
          <w:rFonts w:ascii="Arial" w:hAnsi="Arial" w:cs="Arial"/>
          <w:i w:val="0"/>
          <w:color w:val="auto"/>
          <w:sz w:val="24"/>
          <w:szCs w:val="24"/>
        </w:rPr>
        <w:t>заснива се на понуђеној цени као једином критеријуму.</w:t>
      </w:r>
    </w:p>
    <w:p w:rsidR="00EB3D10" w:rsidRPr="005B6097" w:rsidRDefault="00EB3D10" w:rsidP="00EB3D10">
      <w:pPr>
        <w:pStyle w:val="KDKomentar"/>
        <w:spacing w:before="0"/>
        <w:rPr>
          <w:rFonts w:ascii="Arial" w:hAnsi="Arial" w:cs="Arial"/>
          <w:i w:val="0"/>
          <w:color w:val="auto"/>
          <w:sz w:val="24"/>
          <w:szCs w:val="24"/>
          <w:lang w:val="sr-Cyrl-RS"/>
        </w:rPr>
      </w:pPr>
    </w:p>
    <w:p w:rsidR="00EB3D10" w:rsidRPr="005B6097" w:rsidRDefault="00EB3D10" w:rsidP="00EB3D10">
      <w:pPr>
        <w:pStyle w:val="KDParagraf"/>
        <w:spacing w:before="0"/>
        <w:rPr>
          <w:rFonts w:ascii="Arial" w:hAnsi="Arial" w:cs="Arial"/>
          <w:color w:val="auto"/>
        </w:rPr>
      </w:pPr>
      <w:r w:rsidRPr="005B6097">
        <w:rPr>
          <w:rFonts w:ascii="Arial" w:hAnsi="Arial" w:cs="Arial"/>
          <w:color w:val="auto"/>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EB3D10" w:rsidRPr="005B6097" w:rsidRDefault="00EB3D10" w:rsidP="00EB3D10">
      <w:pPr>
        <w:pStyle w:val="KDParagraf"/>
        <w:spacing w:before="0"/>
        <w:rPr>
          <w:rFonts w:ascii="Arial" w:hAnsi="Arial" w:cs="Arial"/>
          <w:color w:val="auto"/>
        </w:rPr>
      </w:pPr>
      <w:r w:rsidRPr="005B6097">
        <w:rPr>
          <w:rFonts w:ascii="Arial" w:hAnsi="Arial" w:cs="Arial"/>
          <w:color w:val="auto"/>
        </w:rPr>
        <w:t>У понуђену цену страног понуђача урачунавају се и царинске дажбине.</w:t>
      </w:r>
    </w:p>
    <w:p w:rsidR="00EB3D10" w:rsidRPr="005B6097" w:rsidRDefault="00EB3D10" w:rsidP="00EB3D10">
      <w:pPr>
        <w:pStyle w:val="KDParagraf"/>
        <w:spacing w:before="0"/>
        <w:rPr>
          <w:rFonts w:ascii="Arial" w:hAnsi="Arial" w:cs="Arial"/>
          <w:color w:val="auto"/>
        </w:rPr>
      </w:pPr>
    </w:p>
    <w:p w:rsidR="00EB3D10" w:rsidRPr="005B6097" w:rsidRDefault="00EB3D10" w:rsidP="00EB3D10">
      <w:pPr>
        <w:pStyle w:val="KDParagraf"/>
        <w:spacing w:before="0"/>
        <w:rPr>
          <w:rFonts w:ascii="Arial" w:hAnsi="Arial" w:cs="Arial"/>
          <w:color w:val="auto"/>
        </w:rPr>
      </w:pPr>
      <w:r w:rsidRPr="005B6097">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B3D10" w:rsidRPr="005B6097" w:rsidRDefault="00EB3D10" w:rsidP="00EB3D10">
      <w:pPr>
        <w:pStyle w:val="KDParagraf"/>
        <w:spacing w:before="0"/>
        <w:rPr>
          <w:rFonts w:ascii="Arial" w:hAnsi="Arial" w:cs="Arial"/>
          <w:color w:val="auto"/>
        </w:rPr>
      </w:pPr>
    </w:p>
    <w:p w:rsidR="00EB3D10" w:rsidRDefault="00EB3D10" w:rsidP="00EB3D10">
      <w:pPr>
        <w:pStyle w:val="KDParagraf"/>
        <w:spacing w:before="0"/>
        <w:rPr>
          <w:rFonts w:ascii="Arial" w:hAnsi="Arial" w:cs="Arial"/>
          <w:color w:val="auto"/>
        </w:rPr>
      </w:pPr>
      <w:r w:rsidRPr="005B6097">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B3D10" w:rsidRDefault="00EB3D10" w:rsidP="00EB3D10">
      <w:pPr>
        <w:pStyle w:val="KDParagraf"/>
        <w:spacing w:before="0"/>
        <w:rPr>
          <w:rFonts w:ascii="Arial" w:hAnsi="Arial" w:cs="Arial"/>
          <w:color w:val="auto"/>
        </w:rPr>
      </w:pPr>
    </w:p>
    <w:p w:rsidR="00EB3D10" w:rsidRPr="00720467" w:rsidRDefault="00EB3D10" w:rsidP="00EB3D10">
      <w:pPr>
        <w:widowControl/>
        <w:suppressAutoHyphens w:val="0"/>
        <w:autoSpaceDN/>
        <w:jc w:val="both"/>
        <w:textAlignment w:val="auto"/>
        <w:rPr>
          <w:rFonts w:eastAsia="Calibri" w:cs="Arial"/>
          <w:kern w:val="0"/>
          <w:sz w:val="24"/>
          <w:szCs w:val="24"/>
          <w:lang w:eastAsia="sr-Latn-RS"/>
        </w:rPr>
      </w:pPr>
      <w:r w:rsidRPr="00720467">
        <w:rPr>
          <w:rFonts w:eastAsia="Calibri" w:cs="Arial"/>
          <w:kern w:val="0"/>
          <w:sz w:val="24"/>
          <w:szCs w:val="24"/>
          <w:lang w:eastAsia="sr-Latn-RS"/>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944C89" w:rsidRDefault="00944C89" w:rsidP="008F40A2">
      <w:pPr>
        <w:pStyle w:val="KDParagraf"/>
        <w:spacing w:before="0"/>
        <w:rPr>
          <w:rFonts w:cs="Arial"/>
          <w:color w:val="auto"/>
          <w:lang w:val="sr-Cyrl-RS"/>
        </w:rPr>
      </w:pPr>
    </w:p>
    <w:p w:rsidR="0033569E" w:rsidRPr="006D5478" w:rsidRDefault="0033569E" w:rsidP="0033569E">
      <w:pPr>
        <w:pStyle w:val="KDParagraf"/>
        <w:spacing w:before="0"/>
        <w:rPr>
          <w:rFonts w:ascii="Arial" w:hAnsi="Arial" w:cs="Arial"/>
          <w:color w:val="auto"/>
          <w:sz w:val="12"/>
          <w:lang w:val="sr-Cyrl-RS"/>
        </w:rPr>
      </w:pPr>
    </w:p>
    <w:p w:rsidR="0033569E" w:rsidRDefault="0033569E" w:rsidP="00055D7E">
      <w:pPr>
        <w:pStyle w:val="KDPodnaslov2"/>
        <w:numPr>
          <w:ilvl w:val="1"/>
          <w:numId w:val="37"/>
        </w:numPr>
        <w:spacing w:before="0"/>
        <w:jc w:val="both"/>
        <w:outlineLvl w:val="9"/>
        <w:rPr>
          <w:rFonts w:ascii="Arial" w:hAnsi="Arial" w:cs="Arial"/>
          <w:color w:val="auto"/>
          <w:lang w:val="sr-Cyrl-RS"/>
        </w:rPr>
      </w:pPr>
      <w:bookmarkStart w:id="22" w:name="_Toc441651548"/>
      <w:bookmarkStart w:id="23" w:name="_Toc442559886"/>
      <w:r w:rsidRPr="006D5478">
        <w:rPr>
          <w:rFonts w:ascii="Arial" w:hAnsi="Arial" w:cs="Arial"/>
          <w:color w:val="auto"/>
          <w:lang w:val="sr-Cyrl-RS"/>
        </w:rPr>
        <w:t>Резервни критеријум</w:t>
      </w:r>
      <w:bookmarkEnd w:id="22"/>
      <w:bookmarkEnd w:id="23"/>
    </w:p>
    <w:p w:rsidR="008F40A2" w:rsidRPr="006D5478" w:rsidRDefault="00BA0E91" w:rsidP="0033569E">
      <w:pPr>
        <w:pStyle w:val="Standard"/>
        <w:spacing w:before="0"/>
        <w:rPr>
          <w:rFonts w:ascii="Arial" w:hAnsi="Arial" w:cs="Arial"/>
          <w:lang w:val="sr-Cyrl-RS"/>
        </w:rPr>
      </w:pPr>
      <w:r w:rsidRPr="006D5478">
        <w:rPr>
          <w:rFonts w:ascii="Arial" w:hAnsi="Arial" w:cs="Arial"/>
          <w:lang w:val="sr-Cyrl-RS"/>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 У случају истог понуђеног рока извршења услуге, биће изабрана понуда оног понуђача који је понудио дужи рок важења понуде.</w:t>
      </w:r>
    </w:p>
    <w:p w:rsidR="00BA0E91" w:rsidRPr="006D5478" w:rsidRDefault="00BA0E91" w:rsidP="0033569E">
      <w:pPr>
        <w:pStyle w:val="Standard"/>
        <w:spacing w:before="0"/>
        <w:rPr>
          <w:rFonts w:cs="Arial"/>
          <w:color w:val="auto"/>
          <w:sz w:val="12"/>
          <w:lang w:val="sr-Cyrl-RS"/>
        </w:rPr>
      </w:pPr>
    </w:p>
    <w:p w:rsidR="0033569E" w:rsidRPr="006D5478" w:rsidRDefault="0033569E" w:rsidP="0033569E">
      <w:pPr>
        <w:pStyle w:val="Standard"/>
        <w:spacing w:before="0"/>
        <w:rPr>
          <w:rFonts w:ascii="Arial" w:hAnsi="Arial" w:cs="Arial"/>
          <w:color w:val="auto"/>
          <w:lang w:val="sr-Cyrl-RS"/>
        </w:rPr>
      </w:pPr>
      <w:r w:rsidRPr="006D5478">
        <w:rPr>
          <w:rFonts w:ascii="Arial" w:hAnsi="Arial" w:cs="Arial"/>
          <w:color w:val="auto"/>
          <w:lang w:val="sr-Cyrl-RS"/>
        </w:rPr>
        <w:t>Уколико</w:t>
      </w:r>
      <w:r>
        <w:rPr>
          <w:rFonts w:ascii="Arial" w:hAnsi="Arial" w:cs="Arial"/>
          <w:color w:val="auto"/>
          <w:lang w:val="sr-Cyrl-RS"/>
        </w:rPr>
        <w:t xml:space="preserve"> </w:t>
      </w:r>
      <w:r w:rsidRPr="006D5478">
        <w:rPr>
          <w:rFonts w:ascii="Arial" w:hAnsi="Arial" w:cs="Arial"/>
          <w:color w:val="auto"/>
          <w:lang w:val="sr-Cyrl-RS"/>
        </w:rPr>
        <w:t>ни после примене резервних критеријума не буде</w:t>
      </w:r>
      <w:r w:rsidR="00944C89">
        <w:rPr>
          <w:rFonts w:ascii="Arial" w:hAnsi="Arial" w:cs="Arial"/>
          <w:color w:val="auto"/>
          <w:lang w:val="sr-Cyrl-RS"/>
        </w:rPr>
        <w:t xml:space="preserve"> </w:t>
      </w:r>
      <w:r w:rsidRPr="006D5478">
        <w:rPr>
          <w:rFonts w:ascii="Arial" w:hAnsi="Arial" w:cs="Arial"/>
          <w:color w:val="auto"/>
          <w:lang w:val="sr-Cyrl-RS"/>
        </w:rPr>
        <w:t>могуће изабрати најповољнију понуду, уговор ће бити изабран путем жреба.</w:t>
      </w:r>
    </w:p>
    <w:p w:rsidR="008F40A2" w:rsidRPr="006D5478" w:rsidRDefault="008F40A2" w:rsidP="0033569E">
      <w:pPr>
        <w:pStyle w:val="Standard"/>
        <w:spacing w:before="0"/>
        <w:rPr>
          <w:rFonts w:ascii="Arial" w:hAnsi="Arial" w:cs="Arial"/>
          <w:color w:val="auto"/>
          <w:sz w:val="12"/>
          <w:lang w:val="sr-Cyrl-RS"/>
        </w:rPr>
      </w:pPr>
    </w:p>
    <w:p w:rsidR="005E75C7" w:rsidRPr="0033569E" w:rsidRDefault="0033569E" w:rsidP="005E75C7">
      <w:pPr>
        <w:pStyle w:val="Standard"/>
        <w:spacing w:before="0"/>
        <w:rPr>
          <w:rFonts w:ascii="Arial" w:hAnsi="Arial" w:cs="Arial"/>
          <w:color w:val="auto"/>
          <w:lang w:val="sr-Cyrl-RS"/>
        </w:rPr>
      </w:pPr>
      <w:r w:rsidRPr="006D5478">
        <w:rPr>
          <w:rFonts w:ascii="Arial" w:hAnsi="Arial" w:cs="Arial"/>
          <w:color w:val="auto"/>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w:t>
      </w:r>
      <w:r>
        <w:rPr>
          <w:rFonts w:ascii="Arial" w:hAnsi="Arial" w:cs="Arial"/>
          <w:color w:val="auto"/>
          <w:lang w:val="sr-Cyrl-RS"/>
        </w:rPr>
        <w:t xml:space="preserve"> </w:t>
      </w:r>
      <w:r w:rsidRPr="006D5478">
        <w:rPr>
          <w:rFonts w:ascii="Arial" w:hAnsi="Arial" w:cs="Arial"/>
          <w:color w:val="auto"/>
          <w:lang w:val="sr-Cyrl-RS"/>
        </w:rPr>
        <w:t>Комисије извући само један папир. Понуђачу чији назив буде на извученом папиру биће додељен уговор о јавној набавци.</w:t>
      </w:r>
    </w:p>
    <w:p w:rsidR="005E75C7" w:rsidRPr="006D5478" w:rsidRDefault="00142FF6" w:rsidP="005E75C7">
      <w:pPr>
        <w:pStyle w:val="KDPodnaslov1"/>
        <w:pageBreakBefore/>
        <w:numPr>
          <w:ilvl w:val="0"/>
          <w:numId w:val="1"/>
        </w:numPr>
        <w:spacing w:before="0"/>
        <w:outlineLvl w:val="9"/>
        <w:rPr>
          <w:rFonts w:ascii="Arial" w:hAnsi="Arial" w:cs="Arial"/>
          <w:lang w:val="sr-Cyrl-RS"/>
        </w:rPr>
      </w:pPr>
      <w:bookmarkStart w:id="24" w:name="_Toc442559887"/>
      <w:bookmarkEnd w:id="17"/>
      <w:bookmarkEnd w:id="18"/>
      <w:bookmarkEnd w:id="19"/>
      <w:bookmarkEnd w:id="20"/>
      <w:bookmarkEnd w:id="21"/>
      <w:r>
        <w:rPr>
          <w:rFonts w:ascii="Arial" w:hAnsi="Arial" w:cs="Arial"/>
          <w:lang w:val="sr-Cyrl-RS"/>
        </w:rPr>
        <w:lastRenderedPageBreak/>
        <w:t xml:space="preserve">        </w:t>
      </w:r>
      <w:r w:rsidR="005E75C7" w:rsidRPr="006D5478">
        <w:rPr>
          <w:rFonts w:ascii="Arial" w:hAnsi="Arial" w:cs="Arial"/>
          <w:lang w:val="sr-Cyrl-RS"/>
        </w:rPr>
        <w:t>УПУТСТВО ПОНУЂАЧИМА КАКО ДА САЧИНЕ ПОНУДУ</w:t>
      </w:r>
      <w:bookmarkEnd w:id="24"/>
    </w:p>
    <w:p w:rsidR="005E75C7" w:rsidRDefault="005E75C7" w:rsidP="005E75C7">
      <w:pPr>
        <w:pStyle w:val="KDParagraf"/>
        <w:spacing w:before="0"/>
        <w:rPr>
          <w:rFonts w:ascii="Arial" w:hAnsi="Arial" w:cs="Arial"/>
          <w:lang w:val="ru-RU"/>
        </w:rPr>
      </w:pPr>
      <w:r w:rsidRPr="00E11CBE">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F40A2" w:rsidRPr="006D5478" w:rsidRDefault="008F40A2" w:rsidP="005E75C7">
      <w:pPr>
        <w:pStyle w:val="KDParagraf"/>
        <w:spacing w:before="0"/>
        <w:rPr>
          <w:rFonts w:ascii="Arial" w:hAnsi="Arial" w:cs="Arial"/>
          <w:sz w:val="14"/>
          <w:lang w:val="sr-Cyrl-RS"/>
        </w:rPr>
      </w:pPr>
    </w:p>
    <w:p w:rsidR="005E75C7" w:rsidRPr="006D5478" w:rsidRDefault="005E75C7" w:rsidP="005E75C7">
      <w:pPr>
        <w:pStyle w:val="KDParagraf"/>
        <w:spacing w:before="0"/>
        <w:rPr>
          <w:rFonts w:ascii="Arial" w:hAnsi="Arial" w:cs="Arial"/>
          <w:lang w:val="sr-Cyrl-RS"/>
        </w:rPr>
      </w:pPr>
      <w:r w:rsidRPr="006D5478">
        <w:rPr>
          <w:rFonts w:ascii="Arial" w:hAnsi="Arial"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F40A2" w:rsidRPr="006D5478" w:rsidRDefault="008F40A2" w:rsidP="005E75C7">
      <w:pPr>
        <w:pStyle w:val="KDParagraf"/>
        <w:spacing w:before="0"/>
        <w:rPr>
          <w:rFonts w:ascii="Arial" w:hAnsi="Arial" w:cs="Arial"/>
          <w:sz w:val="14"/>
          <w:lang w:val="sr-Cyrl-RS"/>
        </w:rPr>
      </w:pPr>
    </w:p>
    <w:p w:rsidR="005E75C7" w:rsidRPr="006D5478" w:rsidRDefault="005E75C7" w:rsidP="005E75C7">
      <w:pPr>
        <w:pStyle w:val="KDPodnaslov2"/>
        <w:numPr>
          <w:ilvl w:val="1"/>
          <w:numId w:val="1"/>
        </w:numPr>
        <w:spacing w:before="0"/>
        <w:jc w:val="both"/>
        <w:outlineLvl w:val="9"/>
        <w:rPr>
          <w:rFonts w:ascii="Arial" w:hAnsi="Arial" w:cs="Arial"/>
          <w:lang w:val="sr-Cyrl-RS"/>
        </w:rPr>
      </w:pPr>
      <w:bookmarkStart w:id="25" w:name="_Toc441651577"/>
      <w:bookmarkStart w:id="26" w:name="_Toc442559888"/>
      <w:r w:rsidRPr="006D5478">
        <w:rPr>
          <w:rFonts w:ascii="Arial" w:hAnsi="Arial" w:cs="Arial"/>
          <w:lang w:val="sr-Cyrl-RS"/>
        </w:rPr>
        <w:t>Језик на којем понуда мора бити састављена</w:t>
      </w:r>
      <w:bookmarkEnd w:id="25"/>
      <w:bookmarkEnd w:id="26"/>
    </w:p>
    <w:p w:rsidR="005E75C7" w:rsidRPr="006D5478" w:rsidRDefault="005E75C7" w:rsidP="005E75C7">
      <w:pPr>
        <w:pStyle w:val="KDParagraf"/>
        <w:spacing w:before="0"/>
        <w:rPr>
          <w:rFonts w:ascii="Arial" w:hAnsi="Arial" w:cs="Arial"/>
          <w:lang w:val="sr-Cyrl-RS"/>
        </w:rPr>
      </w:pPr>
      <w:r w:rsidRPr="006D5478">
        <w:rPr>
          <w:rFonts w:ascii="Arial" w:hAnsi="Arial" w:cs="Arial"/>
          <w:lang w:val="sr-Cyrl-RS"/>
        </w:rPr>
        <w:t>Наручилац је припремио конкурсну документацију на српском језику и водиће поступак јавне набавке на српском језику.</w:t>
      </w:r>
    </w:p>
    <w:p w:rsidR="005E75C7" w:rsidRPr="00E11CBE" w:rsidRDefault="005E75C7" w:rsidP="005E75C7">
      <w:pPr>
        <w:pStyle w:val="KDKomentar"/>
        <w:spacing w:before="0"/>
        <w:rPr>
          <w:rFonts w:ascii="Arial" w:hAnsi="Arial" w:cs="Arial"/>
          <w:sz w:val="24"/>
          <w:szCs w:val="24"/>
        </w:rPr>
      </w:pPr>
      <w:r w:rsidRPr="00E11CBE">
        <w:rPr>
          <w:rFonts w:ascii="Arial" w:hAnsi="Arial" w:cs="Arial"/>
          <w:i w:val="0"/>
          <w:color w:val="000000"/>
          <w:sz w:val="24"/>
          <w:szCs w:val="24"/>
        </w:rPr>
        <w:t>Понуда са свим прилозима мора бити сачињена на српском језику.</w:t>
      </w:r>
    </w:p>
    <w:p w:rsidR="005E75C7" w:rsidRPr="00E11CBE" w:rsidRDefault="005E75C7" w:rsidP="005E75C7">
      <w:pPr>
        <w:pStyle w:val="KDKomentar"/>
        <w:spacing w:before="0"/>
        <w:rPr>
          <w:rFonts w:ascii="Arial" w:hAnsi="Arial" w:cs="Arial"/>
          <w:sz w:val="24"/>
          <w:szCs w:val="24"/>
        </w:rPr>
      </w:pPr>
      <w:r w:rsidRPr="00E11CBE">
        <w:rPr>
          <w:rStyle w:val="StyleArial"/>
          <w:rFonts w:cs="Arial"/>
          <w:i w:val="0"/>
          <w:color w:val="000000"/>
        </w:rPr>
        <w:t>Прилози који чине саставни део понуде, достављају се на српском језику.</w:t>
      </w:r>
    </w:p>
    <w:p w:rsidR="005E75C7" w:rsidRPr="0086419D" w:rsidRDefault="004319A9" w:rsidP="005E75C7">
      <w:pPr>
        <w:pStyle w:val="KDKomentar"/>
        <w:spacing w:before="0"/>
        <w:rPr>
          <w:rFonts w:ascii="Arial" w:hAnsi="Arial" w:cs="Arial"/>
          <w:sz w:val="24"/>
          <w:szCs w:val="24"/>
          <w:lang w:val="sr-Latn-RS"/>
        </w:rPr>
      </w:pPr>
      <w:r w:rsidRPr="004319A9">
        <w:rPr>
          <w:rStyle w:val="StyleArial"/>
          <w:rFonts w:cs="Arial"/>
          <w:i w:val="0"/>
          <w:color w:val="000000"/>
        </w:rPr>
        <w:t>Уколико се приликом стручне оцене понуда утврди да је документ на страном језику потребно превести на српски језик, Наручилац ће позвати Понуђача да у примереном року изврши превод тог документа</w:t>
      </w:r>
      <w:r w:rsidR="0086419D" w:rsidRPr="0086419D">
        <w:t xml:space="preserve"> </w:t>
      </w:r>
      <w:r w:rsidR="0086419D" w:rsidRPr="0086419D">
        <w:rPr>
          <w:rStyle w:val="StyleArial"/>
          <w:rFonts w:cs="Arial"/>
          <w:i w:val="0"/>
          <w:color w:val="000000"/>
        </w:rPr>
        <w:t>од стране овлашћеног преводиоца</w:t>
      </w:r>
      <w:r w:rsidR="0086419D">
        <w:rPr>
          <w:rStyle w:val="StyleArial"/>
          <w:rFonts w:cs="Arial"/>
          <w:i w:val="0"/>
          <w:color w:val="000000"/>
          <w:lang w:val="sr-Latn-RS"/>
        </w:rPr>
        <w:t>.</w:t>
      </w:r>
    </w:p>
    <w:p w:rsidR="005E75C7" w:rsidRPr="00A40AEC" w:rsidRDefault="005E75C7" w:rsidP="005E75C7">
      <w:pPr>
        <w:pStyle w:val="KDParagraf"/>
        <w:spacing w:before="0"/>
        <w:rPr>
          <w:rFonts w:ascii="Arial" w:hAnsi="Arial" w:cs="Arial"/>
          <w:sz w:val="16"/>
          <w:lang w:val="ru-RU"/>
        </w:rPr>
      </w:pPr>
    </w:p>
    <w:p w:rsidR="005E75C7" w:rsidRPr="00E11CBE" w:rsidRDefault="005E75C7" w:rsidP="005E75C7">
      <w:pPr>
        <w:pStyle w:val="KDPodnaslov2"/>
        <w:numPr>
          <w:ilvl w:val="1"/>
          <w:numId w:val="1"/>
        </w:numPr>
        <w:spacing w:before="0"/>
        <w:jc w:val="both"/>
        <w:outlineLvl w:val="9"/>
        <w:rPr>
          <w:rFonts w:ascii="Arial" w:hAnsi="Arial" w:cs="Arial"/>
        </w:rPr>
      </w:pPr>
      <w:bookmarkStart w:id="27" w:name="_Toc441651578"/>
      <w:bookmarkStart w:id="28" w:name="_Toc442559889"/>
      <w:r w:rsidRPr="00E11CBE">
        <w:rPr>
          <w:rFonts w:ascii="Arial" w:hAnsi="Arial" w:cs="Arial"/>
        </w:rPr>
        <w:t>Начин састављања и подношења понуде</w:t>
      </w:r>
      <w:bookmarkEnd w:id="27"/>
      <w:bookmarkEnd w:id="28"/>
    </w:p>
    <w:p w:rsidR="005E75C7" w:rsidRDefault="005E75C7" w:rsidP="005E75C7">
      <w:pPr>
        <w:pStyle w:val="KDParagraf"/>
        <w:spacing w:before="0"/>
        <w:rPr>
          <w:rFonts w:ascii="Arial" w:hAnsi="Arial" w:cs="Arial"/>
          <w:lang w:val="ru-RU"/>
        </w:rPr>
      </w:pPr>
      <w:r w:rsidRPr="00E11CBE">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0446C" w:rsidRPr="006D5478" w:rsidRDefault="00F0446C" w:rsidP="005E75C7">
      <w:pPr>
        <w:pStyle w:val="KDParagraf"/>
        <w:spacing w:before="0"/>
        <w:rPr>
          <w:rFonts w:ascii="Arial" w:hAnsi="Arial" w:cs="Arial"/>
          <w:lang w:val="ru-RU"/>
        </w:rPr>
      </w:pPr>
    </w:p>
    <w:p w:rsidR="005E75C7" w:rsidRPr="006D5478" w:rsidRDefault="005E75C7" w:rsidP="005E75C7">
      <w:pPr>
        <w:pStyle w:val="KDParagraf"/>
        <w:spacing w:before="0"/>
        <w:rPr>
          <w:rFonts w:ascii="Arial" w:hAnsi="Arial" w:cs="Arial"/>
          <w:lang w:val="ru-RU"/>
        </w:rPr>
      </w:pPr>
      <w:r w:rsidRPr="006D5478">
        <w:rPr>
          <w:rFonts w:ascii="Arial" w:hAnsi="Arial" w:cs="Arial"/>
          <w:lang w:val="ru-RU"/>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F0446C" w:rsidRPr="006D5478" w:rsidRDefault="00F0446C" w:rsidP="005E75C7">
      <w:pPr>
        <w:pStyle w:val="KDParagraf"/>
        <w:spacing w:before="0"/>
        <w:rPr>
          <w:rFonts w:ascii="Arial" w:hAnsi="Arial" w:cs="Arial"/>
          <w:lang w:val="ru-RU"/>
        </w:rPr>
      </w:pPr>
    </w:p>
    <w:p w:rsidR="005E75C7" w:rsidRDefault="005E75C7" w:rsidP="005E75C7">
      <w:pPr>
        <w:pStyle w:val="KDParagraf"/>
        <w:spacing w:before="0"/>
        <w:rPr>
          <w:rFonts w:ascii="Arial" w:hAnsi="Arial" w:cs="Arial"/>
          <w:lang w:val="ru-RU"/>
        </w:rPr>
      </w:pPr>
      <w:r w:rsidRPr="00E11CBE">
        <w:rPr>
          <w:rFonts w:ascii="Arial" w:hAnsi="Arial" w:cs="Arial"/>
          <w:lang w:val="ru-RU"/>
        </w:rPr>
        <w:t>Препоручује се да се нумерација поднете документације и образаца у понуди изврши на свако</w:t>
      </w:r>
      <w:r w:rsidRPr="00E11CBE">
        <w:rPr>
          <w:rFonts w:ascii="Arial" w:hAnsi="Arial" w:cs="Arial"/>
        </w:rPr>
        <w:t>j</w:t>
      </w:r>
      <w:r w:rsidRPr="00E11CBE">
        <w:rPr>
          <w:rFonts w:ascii="Arial" w:hAnsi="Arial" w:cs="Arial"/>
          <w:lang w:val="ru-RU"/>
        </w:rPr>
        <w:t xml:space="preserve"> страни на којој има текста, исписивањем </w:t>
      </w:r>
      <w:r w:rsidRPr="00E11CBE">
        <w:rPr>
          <w:rFonts w:ascii="Arial" w:hAnsi="Arial" w:cs="Arial"/>
          <w:i/>
          <w:lang w:val="ru-RU"/>
        </w:rPr>
        <w:t xml:space="preserve">“1 од </w:t>
      </w:r>
      <w:r w:rsidRPr="006D5478">
        <w:rPr>
          <w:rFonts w:ascii="Arial" w:hAnsi="Arial" w:cs="Arial"/>
          <w:i/>
          <w:lang w:val="ru-RU"/>
        </w:rPr>
        <w:t>н</w:t>
      </w:r>
      <w:r w:rsidRPr="00E11CBE">
        <w:rPr>
          <w:rFonts w:ascii="Arial" w:hAnsi="Arial" w:cs="Arial"/>
          <w:i/>
          <w:lang w:val="ru-RU"/>
        </w:rPr>
        <w:t>“, „2 од н“</w:t>
      </w:r>
      <w:r w:rsidRPr="00E11CBE">
        <w:rPr>
          <w:rFonts w:ascii="Arial" w:hAnsi="Arial" w:cs="Arial"/>
          <w:lang w:val="ru-RU"/>
        </w:rPr>
        <w:t xml:space="preserve"> и тако све до </w:t>
      </w:r>
      <w:r w:rsidRPr="00E11CBE">
        <w:rPr>
          <w:rFonts w:ascii="Arial" w:hAnsi="Arial" w:cs="Arial"/>
          <w:i/>
          <w:lang w:val="ru-RU"/>
        </w:rPr>
        <w:t>„н од н“</w:t>
      </w:r>
      <w:r w:rsidRPr="00E11CBE">
        <w:rPr>
          <w:rFonts w:ascii="Arial" w:hAnsi="Arial" w:cs="Arial"/>
          <w:lang w:val="ru-RU"/>
        </w:rPr>
        <w:t xml:space="preserve">, с тим да </w:t>
      </w:r>
      <w:r w:rsidRPr="00E11CBE">
        <w:rPr>
          <w:rFonts w:ascii="Arial" w:hAnsi="Arial" w:cs="Arial"/>
          <w:i/>
          <w:lang w:val="ru-RU"/>
        </w:rPr>
        <w:t>„н“</w:t>
      </w:r>
      <w:r w:rsidRPr="00E11CBE">
        <w:rPr>
          <w:rFonts w:ascii="Arial" w:hAnsi="Arial" w:cs="Arial"/>
          <w:lang w:val="ru-RU"/>
        </w:rPr>
        <w:t xml:space="preserve"> представља укупан број страна понуде.</w:t>
      </w:r>
    </w:p>
    <w:p w:rsidR="00F0446C" w:rsidRPr="006D5478" w:rsidRDefault="00F0446C" w:rsidP="005E75C7">
      <w:pPr>
        <w:pStyle w:val="KDParagraf"/>
        <w:spacing w:before="0"/>
        <w:rPr>
          <w:rFonts w:ascii="Arial" w:hAnsi="Arial" w:cs="Arial"/>
          <w:lang w:val="ru-RU"/>
        </w:rPr>
      </w:pPr>
    </w:p>
    <w:p w:rsidR="005E75C7" w:rsidRPr="00E11CBE" w:rsidRDefault="005E75C7" w:rsidP="005E75C7">
      <w:pPr>
        <w:pStyle w:val="KDKomentar"/>
        <w:spacing w:before="0"/>
        <w:rPr>
          <w:rFonts w:ascii="Arial" w:hAnsi="Arial" w:cs="Arial"/>
          <w:sz w:val="24"/>
          <w:szCs w:val="24"/>
        </w:rPr>
      </w:pPr>
      <w:r w:rsidRPr="00E11CBE">
        <w:rPr>
          <w:rFonts w:ascii="Arial" w:hAnsi="Arial" w:cs="Arial"/>
          <w:i w:val="0"/>
          <w:color w:val="auto"/>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074EC" w:rsidRDefault="005E75C7" w:rsidP="005E75C7">
      <w:pPr>
        <w:pStyle w:val="KDParagraf"/>
        <w:spacing w:before="0"/>
        <w:rPr>
          <w:rFonts w:ascii="Arial" w:hAnsi="Arial" w:cs="Arial"/>
          <w:lang w:val="ru-RU"/>
        </w:rPr>
      </w:pPr>
      <w:r w:rsidRPr="006752AD">
        <w:rPr>
          <w:rFonts w:ascii="Arial" w:hAnsi="Arial" w:cs="Arial"/>
          <w:lang w:val="ru-RU"/>
        </w:rPr>
        <w:t xml:space="preserve">Понуђач подноси понуду у затвореној коверти </w:t>
      </w:r>
      <w:r w:rsidRPr="006D5478">
        <w:rPr>
          <w:rFonts w:ascii="Arial" w:hAnsi="Arial" w:cs="Arial"/>
          <w:lang w:val="ru-RU"/>
        </w:rPr>
        <w:t>или кутији</w:t>
      </w:r>
      <w:r w:rsidRPr="006752AD">
        <w:rPr>
          <w:rFonts w:ascii="Arial" w:hAnsi="Arial" w:cs="Arial"/>
          <w:lang w:val="ru-RU"/>
        </w:rPr>
        <w:t>, тако да се при отварању може проверити да ли је затворена, као и када, на адресу:</w:t>
      </w:r>
    </w:p>
    <w:p w:rsidR="00F0446C" w:rsidRDefault="00F0446C" w:rsidP="005E75C7">
      <w:pPr>
        <w:pStyle w:val="KDParagraf"/>
        <w:spacing w:before="0"/>
        <w:rPr>
          <w:rFonts w:ascii="Arial" w:hAnsi="Arial" w:cs="Arial"/>
          <w:lang w:val="ru-RU"/>
        </w:rPr>
      </w:pPr>
    </w:p>
    <w:p w:rsidR="00F56583" w:rsidRPr="00557EBF" w:rsidRDefault="00F56583" w:rsidP="005E75C7">
      <w:pPr>
        <w:pStyle w:val="KDParagraf"/>
        <w:spacing w:before="0"/>
        <w:rPr>
          <w:rFonts w:ascii="Arial" w:hAnsi="Arial" w:cs="Arial"/>
          <w:sz w:val="8"/>
          <w:lang w:val="ru-RU"/>
        </w:rPr>
      </w:pPr>
    </w:p>
    <w:p w:rsidR="00B074EC" w:rsidRPr="006D5478" w:rsidRDefault="006752AD" w:rsidP="00052B52">
      <w:pPr>
        <w:pStyle w:val="KDParagraf"/>
        <w:spacing w:before="0"/>
        <w:jc w:val="center"/>
        <w:rPr>
          <w:rFonts w:ascii="Arial" w:eastAsia="TimesNewRomanPSMT" w:hAnsi="Arial" w:cs="Arial"/>
          <w:b/>
          <w:bCs/>
          <w:kern w:val="1"/>
          <w:lang w:val="ru-RU" w:eastAsia="ar-SA"/>
        </w:rPr>
      </w:pPr>
      <w:r w:rsidRPr="00052B52">
        <w:rPr>
          <w:rFonts w:ascii="Arial" w:hAnsi="Arial" w:cs="Arial"/>
          <w:b/>
          <w:lang w:val="sr-Cyrl-CS" w:eastAsia="ar-SA"/>
        </w:rPr>
        <w:t>ЈП ЕПС Београд</w:t>
      </w:r>
      <w:r w:rsidRPr="006D5478">
        <w:rPr>
          <w:rFonts w:ascii="Arial" w:hAnsi="Arial" w:cs="Arial"/>
          <w:b/>
          <w:lang w:val="ru-RU" w:eastAsia="ar-SA"/>
        </w:rPr>
        <w:t xml:space="preserve"> - </w:t>
      </w:r>
      <w:r w:rsidRPr="00052B52">
        <w:rPr>
          <w:rFonts w:ascii="Arial" w:hAnsi="Arial" w:cs="Arial"/>
          <w:b/>
          <w:lang w:val="sr-Cyrl-CS" w:eastAsia="ar-SA"/>
        </w:rPr>
        <w:t>Огранак РБ Колубара</w:t>
      </w:r>
      <w:r w:rsidRPr="006D5478">
        <w:rPr>
          <w:rFonts w:ascii="Arial" w:eastAsia="TimesNewRomanPSMT" w:hAnsi="Arial" w:cs="Arial"/>
          <w:b/>
          <w:bCs/>
          <w:kern w:val="1"/>
          <w:lang w:val="ru-RU" w:eastAsia="ar-SA"/>
        </w:rPr>
        <w:t xml:space="preserve"> Лазаревац,</w:t>
      </w:r>
    </w:p>
    <w:p w:rsidR="00B074EC" w:rsidRPr="006D5478" w:rsidRDefault="006752AD" w:rsidP="00052B52">
      <w:pPr>
        <w:pStyle w:val="KDParagraf"/>
        <w:spacing w:before="0"/>
        <w:jc w:val="center"/>
        <w:rPr>
          <w:rFonts w:ascii="Arial" w:eastAsia="TimesNewRomanPSMT" w:hAnsi="Arial" w:cs="Arial"/>
          <w:b/>
          <w:bCs/>
          <w:kern w:val="1"/>
          <w:lang w:val="ru-RU" w:eastAsia="ar-SA"/>
        </w:rPr>
      </w:pPr>
      <w:r w:rsidRPr="006D5478">
        <w:rPr>
          <w:rFonts w:ascii="Arial" w:eastAsia="TimesNewRomanPSMT" w:hAnsi="Arial" w:cs="Arial"/>
          <w:b/>
          <w:bCs/>
          <w:kern w:val="1"/>
          <w:lang w:val="ru-RU" w:eastAsia="ar-SA"/>
        </w:rPr>
        <w:t>Комерцијални сектор, служба набавке,</w:t>
      </w:r>
    </w:p>
    <w:p w:rsidR="00052B52" w:rsidRPr="006D5478" w:rsidRDefault="006752AD" w:rsidP="00052B52">
      <w:pPr>
        <w:pStyle w:val="KDParagraf"/>
        <w:spacing w:before="0"/>
        <w:jc w:val="center"/>
        <w:rPr>
          <w:rFonts w:ascii="Arial" w:eastAsia="Arial Unicode MS" w:hAnsi="Arial" w:cs="Arial"/>
          <w:b/>
          <w:iCs/>
          <w:kern w:val="1"/>
          <w:lang w:val="ru-RU" w:eastAsia="ar-SA"/>
        </w:rPr>
      </w:pPr>
      <w:r w:rsidRPr="006D5478">
        <w:rPr>
          <w:rFonts w:ascii="Arial" w:eastAsia="TimesNewRomanPSMT" w:hAnsi="Arial" w:cs="Arial"/>
          <w:b/>
          <w:bCs/>
          <w:kern w:val="1"/>
          <w:lang w:val="ru-RU" w:eastAsia="ar-SA"/>
        </w:rPr>
        <w:t>ул.</w:t>
      </w:r>
      <w:r w:rsidR="00052B52">
        <w:rPr>
          <w:rFonts w:ascii="Arial" w:eastAsia="TimesNewRomanPSMT" w:hAnsi="Arial" w:cs="Arial"/>
          <w:b/>
          <w:bCs/>
          <w:kern w:val="1"/>
          <w:lang w:val="sr-Cyrl-RS" w:eastAsia="ar-SA"/>
        </w:rPr>
        <w:t xml:space="preserve"> </w:t>
      </w:r>
      <w:r w:rsidRPr="006D5478">
        <w:rPr>
          <w:rFonts w:ascii="Arial" w:eastAsia="TimesNewRomanPSMT" w:hAnsi="Arial" w:cs="Arial"/>
          <w:b/>
          <w:bCs/>
          <w:kern w:val="1"/>
          <w:lang w:val="ru-RU" w:eastAsia="ar-SA"/>
        </w:rPr>
        <w:t>Дише Ђурђевића бб</w:t>
      </w:r>
      <w:r w:rsidRPr="006D5478">
        <w:rPr>
          <w:rFonts w:ascii="Arial" w:eastAsia="Arial Unicode MS" w:hAnsi="Arial" w:cs="Arial"/>
          <w:b/>
          <w:i/>
          <w:iCs/>
          <w:kern w:val="1"/>
          <w:lang w:val="ru-RU" w:eastAsia="ar-SA"/>
        </w:rPr>
        <w:t>,</w:t>
      </w:r>
    </w:p>
    <w:p w:rsidR="00052B52" w:rsidRPr="006D5478" w:rsidRDefault="006752AD" w:rsidP="00052B52">
      <w:pPr>
        <w:pStyle w:val="KDParagraf"/>
        <w:spacing w:before="0"/>
        <w:jc w:val="center"/>
        <w:rPr>
          <w:rFonts w:ascii="Arial" w:eastAsia="Arial Unicode MS" w:hAnsi="Arial" w:cs="Arial"/>
          <w:b/>
          <w:iCs/>
          <w:kern w:val="1"/>
          <w:lang w:val="ru-RU" w:eastAsia="ar-SA"/>
        </w:rPr>
      </w:pPr>
      <w:r w:rsidRPr="006D5478">
        <w:rPr>
          <w:rFonts w:ascii="Arial" w:eastAsia="Arial Unicode MS" w:hAnsi="Arial" w:cs="Arial"/>
          <w:b/>
          <w:iCs/>
          <w:kern w:val="1"/>
          <w:lang w:val="ru-RU" w:eastAsia="ar-SA"/>
        </w:rPr>
        <w:t>11560 Вреоци</w:t>
      </w:r>
    </w:p>
    <w:p w:rsidR="00F56583" w:rsidRPr="00557EBF" w:rsidRDefault="00F56583" w:rsidP="00052B52">
      <w:pPr>
        <w:pStyle w:val="KDParagraf"/>
        <w:spacing w:before="0"/>
        <w:jc w:val="center"/>
        <w:rPr>
          <w:rFonts w:ascii="Arial" w:hAnsi="Arial" w:cs="Arial"/>
          <w:b/>
          <w:sz w:val="8"/>
          <w:lang w:val="ru-RU"/>
        </w:rPr>
      </w:pPr>
    </w:p>
    <w:p w:rsidR="005E75C7" w:rsidRDefault="005E75C7" w:rsidP="005E75C7">
      <w:pPr>
        <w:pStyle w:val="KDParagraf"/>
        <w:spacing w:before="0"/>
        <w:rPr>
          <w:rFonts w:ascii="Arial" w:hAnsi="Arial" w:cs="Arial"/>
          <w:lang w:val="ru-RU"/>
        </w:rPr>
      </w:pPr>
      <w:r w:rsidRPr="0039538C">
        <w:rPr>
          <w:rFonts w:ascii="Arial" w:hAnsi="Arial" w:cs="Arial"/>
          <w:lang w:val="ru-RU"/>
        </w:rPr>
        <w:t>са назнак</w:t>
      </w:r>
      <w:r w:rsidR="00D15542" w:rsidRPr="0039538C">
        <w:rPr>
          <w:rFonts w:ascii="Arial" w:hAnsi="Arial" w:cs="Arial"/>
          <w:lang w:val="ru-RU"/>
        </w:rPr>
        <w:t>ом: „Понуда за јавну набавку усл</w:t>
      </w:r>
      <w:r w:rsidR="00D15542" w:rsidRPr="006752AD">
        <w:rPr>
          <w:rFonts w:ascii="Arial" w:hAnsi="Arial" w:cs="Arial"/>
          <w:lang w:val="ru-RU"/>
        </w:rPr>
        <w:t xml:space="preserve">уге: </w:t>
      </w:r>
      <w:r w:rsidR="002D7B84">
        <w:rPr>
          <w:rFonts w:ascii="Arial" w:hAnsi="Arial" w:cs="Arial"/>
          <w:b/>
          <w:lang w:val="sr-Cyrl-RS"/>
        </w:rPr>
        <w:t>Обарање прехлађене магле</w:t>
      </w:r>
      <w:r w:rsidR="00557EBF" w:rsidRPr="00557EBF">
        <w:rPr>
          <w:rFonts w:ascii="Arial" w:hAnsi="Arial" w:cs="Arial"/>
          <w:b/>
          <w:lang w:val="sr-Cyrl-RS"/>
        </w:rPr>
        <w:t xml:space="preserve"> </w:t>
      </w:r>
      <w:r w:rsidR="00944C89" w:rsidRPr="00944C89">
        <w:rPr>
          <w:rFonts w:ascii="Arial" w:hAnsi="Arial" w:cs="Arial"/>
          <w:b/>
          <w:lang w:val="sr-Cyrl-RS"/>
        </w:rPr>
        <w:t xml:space="preserve"> </w:t>
      </w:r>
      <w:r w:rsidRPr="006752AD">
        <w:rPr>
          <w:rFonts w:ascii="Arial" w:hAnsi="Arial" w:cs="Arial"/>
          <w:lang w:val="ru-RU"/>
        </w:rPr>
        <w:t xml:space="preserve">- Јавна набавка број </w:t>
      </w:r>
      <w:r w:rsidR="00365E75">
        <w:rPr>
          <w:rFonts w:ascii="Arial" w:hAnsi="Arial" w:cs="Arial"/>
          <w:b/>
          <w:lang w:val="sr-Cyrl-RS"/>
        </w:rPr>
        <w:t>ЈН/4000/1019</w:t>
      </w:r>
      <w:r w:rsidR="00846A31">
        <w:rPr>
          <w:rFonts w:ascii="Arial" w:hAnsi="Arial" w:cs="Arial"/>
          <w:b/>
          <w:lang w:val="sr-Cyrl-RS"/>
        </w:rPr>
        <w:t>/2019</w:t>
      </w:r>
      <w:r w:rsidR="003B6281" w:rsidRPr="006D5478">
        <w:rPr>
          <w:rFonts w:ascii="Arial" w:hAnsi="Arial" w:cs="Arial"/>
          <w:b/>
          <w:lang w:val="sr-Cyrl-RS"/>
        </w:rPr>
        <w:t xml:space="preserve">, ЈАНА </w:t>
      </w:r>
      <w:r w:rsidR="00AC2B96">
        <w:rPr>
          <w:rFonts w:ascii="Arial" w:hAnsi="Arial" w:cs="Arial"/>
          <w:b/>
          <w:lang w:val="sr-Cyrl-RS"/>
        </w:rPr>
        <w:t>1823</w:t>
      </w:r>
      <w:r w:rsidR="00846A31">
        <w:rPr>
          <w:rFonts w:ascii="Arial" w:hAnsi="Arial" w:cs="Arial"/>
          <w:b/>
          <w:lang w:val="sr-Cyrl-RS"/>
        </w:rPr>
        <w:t>/2019</w:t>
      </w:r>
      <w:r w:rsidRPr="006752AD">
        <w:rPr>
          <w:rFonts w:ascii="Arial" w:hAnsi="Arial" w:cs="Arial"/>
          <w:lang w:val="ru-RU"/>
        </w:rPr>
        <w:t xml:space="preserve"> - НЕ ОТВАРАТИ“.</w:t>
      </w:r>
    </w:p>
    <w:p w:rsidR="00052B52" w:rsidRPr="006D5478" w:rsidRDefault="00052B52" w:rsidP="005E75C7">
      <w:pPr>
        <w:pStyle w:val="KDParagraf"/>
        <w:spacing w:before="0"/>
        <w:rPr>
          <w:rFonts w:ascii="Arial" w:hAnsi="Arial" w:cs="Arial"/>
          <w:sz w:val="12"/>
          <w:lang w:val="sr-Cyrl-RS"/>
        </w:rPr>
      </w:pPr>
    </w:p>
    <w:p w:rsidR="005E75C7" w:rsidRPr="006D5478" w:rsidRDefault="005E75C7" w:rsidP="005E75C7">
      <w:pPr>
        <w:pStyle w:val="KDParagraf"/>
        <w:spacing w:before="0"/>
        <w:rPr>
          <w:rFonts w:ascii="Arial" w:hAnsi="Arial" w:cs="Arial"/>
          <w:lang w:val="sr-Cyrl-RS"/>
        </w:rPr>
      </w:pPr>
      <w:r w:rsidRPr="006D5478">
        <w:rPr>
          <w:rFonts w:ascii="Arial" w:hAnsi="Arial"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52B52" w:rsidRPr="006D5478" w:rsidRDefault="00052B52" w:rsidP="005E75C7">
      <w:pPr>
        <w:pStyle w:val="KDParagraf"/>
        <w:spacing w:before="0"/>
        <w:rPr>
          <w:rFonts w:ascii="Arial" w:hAnsi="Arial" w:cs="Arial"/>
          <w:sz w:val="12"/>
          <w:lang w:val="sr-Cyrl-RS"/>
        </w:rPr>
      </w:pPr>
    </w:p>
    <w:p w:rsidR="005E75C7" w:rsidRPr="006D5478" w:rsidRDefault="005E75C7" w:rsidP="005E75C7">
      <w:pPr>
        <w:pStyle w:val="KDParagraf"/>
        <w:spacing w:before="0"/>
        <w:rPr>
          <w:rFonts w:ascii="Arial" w:hAnsi="Arial" w:cs="Arial"/>
          <w:lang w:val="sr-Cyrl-RS"/>
        </w:rPr>
      </w:pPr>
      <w:r w:rsidRPr="006D5478">
        <w:rPr>
          <w:rFonts w:ascii="Arial" w:eastAsia="TimesNewRomanPSMT" w:hAnsi="Arial" w:cs="Arial"/>
          <w:bCs/>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6D5478">
        <w:rPr>
          <w:rFonts w:ascii="Arial" w:hAnsi="Arial" w:cs="Arial"/>
          <w:lang w:val="sr-Cyrl-RS"/>
        </w:rPr>
        <w:t>.</w:t>
      </w:r>
    </w:p>
    <w:p w:rsidR="00052B52" w:rsidRDefault="002D7B84" w:rsidP="005E75C7">
      <w:pPr>
        <w:pStyle w:val="KDParagraf"/>
        <w:spacing w:before="0"/>
        <w:rPr>
          <w:rFonts w:ascii="Arial" w:hAnsi="Arial" w:cs="Arial"/>
          <w:sz w:val="10"/>
          <w:lang w:val="sr-Cyrl-RS"/>
        </w:rPr>
      </w:pPr>
      <w:r>
        <w:rPr>
          <w:rFonts w:ascii="Arial" w:hAnsi="Arial" w:cs="Arial"/>
          <w:sz w:val="10"/>
          <w:lang w:val="sr-Cyrl-RS"/>
        </w:rPr>
        <w:t xml:space="preserve"> </w:t>
      </w:r>
    </w:p>
    <w:p w:rsidR="002D7B84" w:rsidRPr="006D5478" w:rsidRDefault="002D7B84" w:rsidP="005E75C7">
      <w:pPr>
        <w:pStyle w:val="KDParagraf"/>
        <w:spacing w:before="0"/>
        <w:rPr>
          <w:rFonts w:ascii="Arial" w:hAnsi="Arial" w:cs="Arial"/>
          <w:sz w:val="10"/>
          <w:lang w:val="sr-Cyrl-RS"/>
        </w:rPr>
      </w:pPr>
    </w:p>
    <w:p w:rsidR="00EE5DCF" w:rsidRPr="006D5478" w:rsidRDefault="005E75C7" w:rsidP="005E75C7">
      <w:pPr>
        <w:pStyle w:val="KDParagraf"/>
        <w:spacing w:before="0"/>
        <w:rPr>
          <w:rFonts w:ascii="Arial" w:hAnsi="Arial" w:cs="Arial"/>
          <w:lang w:val="sr-Cyrl-RS"/>
        </w:rPr>
      </w:pPr>
      <w:r w:rsidRPr="006D5478">
        <w:rPr>
          <w:rFonts w:ascii="Arial" w:hAnsi="Arial" w:cs="Arial"/>
          <w:lang w:val="sr-Cyrl-R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w:t>
      </w:r>
    </w:p>
    <w:p w:rsidR="005E75C7" w:rsidRPr="006D5478" w:rsidRDefault="005E75C7" w:rsidP="005E75C7">
      <w:pPr>
        <w:pStyle w:val="KDParagraf"/>
        <w:spacing w:before="0"/>
        <w:rPr>
          <w:rFonts w:ascii="Arial" w:hAnsi="Arial" w:cs="Arial"/>
          <w:lang w:val="sr-Cyrl-RS"/>
        </w:rPr>
      </w:pPr>
      <w:r w:rsidRPr="006D5478">
        <w:rPr>
          <w:rFonts w:ascii="Arial" w:hAnsi="Arial" w:cs="Arial"/>
          <w:lang w:val="sr-Cyrl-RS"/>
        </w:rPr>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E75C7" w:rsidRPr="006D5478" w:rsidRDefault="005E75C7" w:rsidP="005E75C7">
      <w:pPr>
        <w:pStyle w:val="KDParagraf"/>
        <w:spacing w:before="0"/>
        <w:rPr>
          <w:rFonts w:ascii="Arial" w:hAnsi="Arial" w:cs="Arial"/>
          <w:lang w:val="sr-Cyrl-RS"/>
        </w:rPr>
      </w:pPr>
      <w:r w:rsidRPr="006D5478">
        <w:rPr>
          <w:rFonts w:ascii="Arial" w:hAnsi="Arial" w:cs="Arial"/>
          <w:lang w:val="sr-Cyrl-R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E75C7" w:rsidRPr="006D5478" w:rsidRDefault="005E75C7" w:rsidP="005E75C7">
      <w:pPr>
        <w:pStyle w:val="KDParagraf"/>
        <w:spacing w:before="0"/>
        <w:rPr>
          <w:rFonts w:ascii="Arial" w:hAnsi="Arial" w:cs="Arial"/>
          <w:lang w:val="sr-Cyrl-RS"/>
        </w:rPr>
      </w:pPr>
      <w:r w:rsidRPr="006D5478">
        <w:rPr>
          <w:rFonts w:ascii="Arial" w:hAnsi="Arial" w:cs="Arial"/>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5E75C7" w:rsidRPr="006D5478" w:rsidRDefault="005E75C7" w:rsidP="005E75C7">
      <w:pPr>
        <w:pStyle w:val="Standard"/>
        <w:tabs>
          <w:tab w:val="left" w:pos="568"/>
          <w:tab w:val="left" w:pos="614"/>
          <w:tab w:val="left" w:pos="851"/>
        </w:tabs>
        <w:spacing w:before="0"/>
        <w:ind w:left="284"/>
        <w:rPr>
          <w:rFonts w:ascii="Arial" w:eastAsia="TimesNewRomanPSMT" w:hAnsi="Arial" w:cs="Arial"/>
          <w:bCs/>
          <w:lang w:val="sr-Cyrl-RS"/>
        </w:rPr>
      </w:pPr>
    </w:p>
    <w:p w:rsidR="005E75C7" w:rsidRPr="00E11CBE" w:rsidRDefault="005E75C7" w:rsidP="005E75C7">
      <w:pPr>
        <w:pStyle w:val="KDPodnaslov2"/>
        <w:numPr>
          <w:ilvl w:val="1"/>
          <w:numId w:val="1"/>
        </w:numPr>
        <w:spacing w:before="0"/>
        <w:jc w:val="both"/>
        <w:outlineLvl w:val="9"/>
        <w:rPr>
          <w:rFonts w:ascii="Arial" w:hAnsi="Arial" w:cs="Arial"/>
        </w:rPr>
      </w:pPr>
      <w:bookmarkStart w:id="29" w:name="_Toc441651579"/>
      <w:bookmarkStart w:id="30" w:name="_Toc442559890"/>
      <w:r w:rsidRPr="00E11CBE">
        <w:rPr>
          <w:rFonts w:ascii="Arial" w:hAnsi="Arial" w:cs="Arial"/>
        </w:rPr>
        <w:t>Обавезна садржина понуде</w:t>
      </w:r>
      <w:bookmarkEnd w:id="29"/>
      <w:bookmarkEnd w:id="30"/>
    </w:p>
    <w:p w:rsidR="005E75C7" w:rsidRPr="00E11CBE" w:rsidRDefault="005E75C7" w:rsidP="005E75C7">
      <w:pPr>
        <w:pStyle w:val="KDParagraf"/>
        <w:spacing w:before="0"/>
        <w:rPr>
          <w:rFonts w:ascii="Arial" w:hAnsi="Arial" w:cs="Arial"/>
        </w:rPr>
      </w:pPr>
      <w:r w:rsidRPr="00E11CBE">
        <w:rPr>
          <w:rFonts w:ascii="Arial" w:hAnsi="Arial" w:cs="Arial"/>
          <w:lang w:val="ru-RU" w:bidi="en-US"/>
        </w:rPr>
        <w:t>Садржину понуде, поред Обрасца понуде, чине и сви остали докази о испуњености услова из чл. 75.</w:t>
      </w:r>
      <w:r w:rsidR="00D75643">
        <w:rPr>
          <w:rFonts w:ascii="Arial" w:hAnsi="Arial" w:cs="Arial"/>
          <w:lang w:val="ru-RU" w:bidi="en-US"/>
        </w:rPr>
        <w:t xml:space="preserve"> </w:t>
      </w:r>
      <w:r w:rsidRPr="00E11CBE">
        <w:rPr>
          <w:rFonts w:ascii="Arial" w:hAnsi="Arial" w:cs="Arial"/>
          <w:lang w:val="ru-RU" w:bidi="en-US"/>
        </w:rPr>
        <w:t>и 76</w:t>
      </w:r>
      <w:r w:rsidRPr="00E11CBE">
        <w:rPr>
          <w:rFonts w:ascii="Arial" w:hAnsi="Arial" w:cs="Arial"/>
          <w:color w:val="00B0F0"/>
          <w:lang w:val="ru-RU" w:bidi="en-US"/>
        </w:rPr>
        <w:t>.</w:t>
      </w:r>
      <w:r w:rsidRPr="00E11CBE">
        <w:rPr>
          <w:rFonts w:ascii="Arial" w:hAnsi="Arial" w:cs="Arial"/>
        </w:rPr>
        <w:t>Закона о јавним</w:t>
      </w:r>
      <w:r w:rsidRPr="00E11CBE">
        <w:rPr>
          <w:rFonts w:ascii="Arial"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11CBE">
        <w:rPr>
          <w:rFonts w:ascii="Arial" w:hAnsi="Arial" w:cs="Arial"/>
        </w:rPr>
        <w:t>:</w:t>
      </w:r>
    </w:p>
    <w:p w:rsidR="005E75C7" w:rsidRPr="00E11CBE" w:rsidRDefault="005E75C7" w:rsidP="00055D7E">
      <w:pPr>
        <w:pStyle w:val="KDNabrajanje"/>
        <w:numPr>
          <w:ilvl w:val="0"/>
          <w:numId w:val="17"/>
        </w:numPr>
        <w:spacing w:before="0"/>
        <w:rPr>
          <w:rFonts w:ascii="Arial" w:hAnsi="Arial" w:cs="Arial"/>
        </w:rPr>
      </w:pPr>
      <w:r w:rsidRPr="00E11CBE">
        <w:rPr>
          <w:rFonts w:ascii="Arial" w:hAnsi="Arial" w:cs="Arial"/>
        </w:rPr>
        <w:t>Образац понуде</w:t>
      </w:r>
    </w:p>
    <w:p w:rsidR="005E75C7" w:rsidRPr="00E11CBE" w:rsidRDefault="005E75C7" w:rsidP="00055D7E">
      <w:pPr>
        <w:pStyle w:val="KDNabrajanje"/>
        <w:numPr>
          <w:ilvl w:val="0"/>
          <w:numId w:val="17"/>
        </w:numPr>
        <w:spacing w:before="0"/>
        <w:rPr>
          <w:rFonts w:ascii="Arial" w:hAnsi="Arial" w:cs="Arial"/>
        </w:rPr>
      </w:pPr>
      <w:r w:rsidRPr="00E11CBE">
        <w:rPr>
          <w:rFonts w:ascii="Arial" w:hAnsi="Arial" w:cs="Arial"/>
        </w:rPr>
        <w:t>Структура цене</w:t>
      </w:r>
    </w:p>
    <w:p w:rsidR="005E75C7" w:rsidRPr="00E11CBE" w:rsidRDefault="005E75C7" w:rsidP="00055D7E">
      <w:pPr>
        <w:pStyle w:val="KDNabrajanje"/>
        <w:numPr>
          <w:ilvl w:val="0"/>
          <w:numId w:val="17"/>
        </w:numPr>
        <w:spacing w:before="0"/>
        <w:rPr>
          <w:rFonts w:ascii="Arial" w:hAnsi="Arial" w:cs="Arial"/>
        </w:rPr>
      </w:pPr>
      <w:r w:rsidRPr="00E11CBE">
        <w:rPr>
          <w:rFonts w:ascii="Arial" w:hAnsi="Arial" w:cs="Arial"/>
        </w:rPr>
        <w:t>Образац трошкова припреме пону</w:t>
      </w:r>
      <w:r w:rsidR="006752AD">
        <w:rPr>
          <w:rFonts w:ascii="Arial" w:hAnsi="Arial" w:cs="Arial"/>
        </w:rPr>
        <w:t>де</w:t>
      </w:r>
      <w:r w:rsidRPr="00E11CBE">
        <w:rPr>
          <w:rFonts w:ascii="Arial" w:hAnsi="Arial" w:cs="Arial"/>
        </w:rPr>
        <w:t>, ако понуђач захтева надокнаду трошкова у складу са чл.88 Закона</w:t>
      </w:r>
    </w:p>
    <w:p w:rsidR="005E75C7" w:rsidRPr="00E11CBE" w:rsidRDefault="005E75C7" w:rsidP="00055D7E">
      <w:pPr>
        <w:pStyle w:val="KDNabrajanje"/>
        <w:numPr>
          <w:ilvl w:val="0"/>
          <w:numId w:val="17"/>
        </w:numPr>
        <w:spacing w:before="0"/>
        <w:rPr>
          <w:rFonts w:ascii="Arial" w:hAnsi="Arial" w:cs="Arial"/>
        </w:rPr>
      </w:pPr>
      <w:r w:rsidRPr="00E11CBE">
        <w:rPr>
          <w:rFonts w:ascii="Arial" w:hAnsi="Arial" w:cs="Arial"/>
        </w:rPr>
        <w:t>Изјава о независној понуди</w:t>
      </w:r>
    </w:p>
    <w:p w:rsidR="005E75C7" w:rsidRDefault="005E75C7" w:rsidP="00055D7E">
      <w:pPr>
        <w:pStyle w:val="KDNabrajanje"/>
        <w:numPr>
          <w:ilvl w:val="0"/>
          <w:numId w:val="17"/>
        </w:numPr>
        <w:spacing w:before="0"/>
        <w:rPr>
          <w:rFonts w:ascii="Arial" w:hAnsi="Arial" w:cs="Arial"/>
        </w:rPr>
      </w:pPr>
      <w:r w:rsidRPr="00E11CBE">
        <w:rPr>
          <w:rFonts w:ascii="Arial" w:hAnsi="Arial" w:cs="Arial"/>
        </w:rPr>
        <w:t>Изјава у складу са чланом 75. став 2. Закона</w:t>
      </w:r>
    </w:p>
    <w:p w:rsidR="002D7B84" w:rsidRPr="002D7B84" w:rsidRDefault="00D602AA" w:rsidP="002D7B84">
      <w:pPr>
        <w:pStyle w:val="ListParagraph"/>
        <w:numPr>
          <w:ilvl w:val="0"/>
          <w:numId w:val="17"/>
        </w:numPr>
        <w:spacing w:after="0"/>
        <w:rPr>
          <w:rFonts w:ascii="Arial" w:hAnsi="Arial" w:cs="Arial"/>
        </w:rPr>
      </w:pPr>
      <w:r w:rsidRPr="002D7B84">
        <w:rPr>
          <w:rFonts w:ascii="Arial" w:eastAsia="Times New Roman" w:hAnsi="Arial" w:cs="Arial"/>
          <w:lang w:val="ru-RU"/>
        </w:rPr>
        <w:t xml:space="preserve">Средства финансијског обезбеђења </w:t>
      </w:r>
    </w:p>
    <w:p w:rsidR="005E75C7" w:rsidRPr="002D7B84" w:rsidRDefault="005E75C7" w:rsidP="002D7B84">
      <w:pPr>
        <w:pStyle w:val="ListParagraph"/>
        <w:numPr>
          <w:ilvl w:val="0"/>
          <w:numId w:val="17"/>
        </w:numPr>
        <w:spacing w:after="0"/>
        <w:rPr>
          <w:rFonts w:ascii="Arial" w:hAnsi="Arial" w:cs="Arial"/>
        </w:rPr>
      </w:pPr>
      <w:r w:rsidRPr="002D7B84">
        <w:rPr>
          <w:rFonts w:ascii="Arial" w:hAnsi="Arial" w:cs="Arial"/>
          <w:shd w:val="clear" w:color="auto" w:fill="FFFFFF"/>
        </w:rPr>
        <w:t>Овлашћење из тачке 6.2 Конкурсне документације (ако не потписује заступник)</w:t>
      </w:r>
    </w:p>
    <w:p w:rsidR="005E75C7" w:rsidRPr="00E11CBE" w:rsidRDefault="005E75C7" w:rsidP="00055D7E">
      <w:pPr>
        <w:pStyle w:val="KDNabrajanje"/>
        <w:numPr>
          <w:ilvl w:val="0"/>
          <w:numId w:val="17"/>
        </w:numPr>
        <w:spacing w:before="0"/>
        <w:rPr>
          <w:rFonts w:ascii="Arial" w:hAnsi="Arial" w:cs="Arial"/>
        </w:rPr>
      </w:pPr>
      <w:r w:rsidRPr="00E11CBE">
        <w:rPr>
          <w:rFonts w:ascii="Arial" w:hAnsi="Arial"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5E75C7" w:rsidRPr="00E11CBE" w:rsidRDefault="005E75C7" w:rsidP="00055D7E">
      <w:pPr>
        <w:pStyle w:val="KDNabrajanje"/>
        <w:numPr>
          <w:ilvl w:val="0"/>
          <w:numId w:val="17"/>
        </w:numPr>
        <w:spacing w:before="0"/>
        <w:rPr>
          <w:rFonts w:ascii="Arial" w:hAnsi="Arial" w:cs="Arial"/>
        </w:rPr>
      </w:pPr>
      <w:r w:rsidRPr="00E11CBE">
        <w:rPr>
          <w:rFonts w:ascii="Arial" w:hAnsi="Arial" w:cs="Arial"/>
        </w:rPr>
        <w:t>Потписан и печатом оверен образац „Модел уговора“ (пожељно је да буде попуњен)</w:t>
      </w:r>
    </w:p>
    <w:p w:rsidR="005E75C7" w:rsidRDefault="005E75C7" w:rsidP="00055D7E">
      <w:pPr>
        <w:pStyle w:val="KDNabrajanje"/>
        <w:numPr>
          <w:ilvl w:val="0"/>
          <w:numId w:val="17"/>
        </w:numPr>
        <w:spacing w:before="0"/>
        <w:rPr>
          <w:rFonts w:ascii="Arial" w:hAnsi="Arial" w:cs="Arial"/>
        </w:rPr>
      </w:pPr>
      <w:r w:rsidRPr="00E11CBE">
        <w:rPr>
          <w:rFonts w:ascii="Arial" w:hAnsi="Arial" w:cs="Arial"/>
        </w:rPr>
        <w:t xml:space="preserve">Докази о испуњености услова </w:t>
      </w:r>
      <w:r w:rsidRPr="00E11CBE">
        <w:rPr>
          <w:rFonts w:ascii="Arial" w:hAnsi="Arial" w:cs="Arial"/>
          <w:lang w:bidi="en-US"/>
        </w:rPr>
        <w:t>из чл. 76.</w:t>
      </w:r>
      <w:r w:rsidRPr="00E11CBE">
        <w:rPr>
          <w:rFonts w:ascii="Arial" w:hAnsi="Arial" w:cs="Arial"/>
        </w:rPr>
        <w:t xml:space="preserve"> Закона у складу са чланом 77. Закон и Одељком 4. конкурсне документације</w:t>
      </w:r>
    </w:p>
    <w:p w:rsidR="004319A9" w:rsidRPr="00E11CBE" w:rsidRDefault="004319A9" w:rsidP="00055D7E">
      <w:pPr>
        <w:pStyle w:val="KDNabrajanje"/>
        <w:numPr>
          <w:ilvl w:val="0"/>
          <w:numId w:val="17"/>
        </w:numPr>
        <w:spacing w:before="0"/>
        <w:rPr>
          <w:rFonts w:ascii="Arial" w:hAnsi="Arial" w:cs="Arial"/>
        </w:rPr>
      </w:pPr>
      <w:r>
        <w:rPr>
          <w:rFonts w:ascii="Arial" w:hAnsi="Arial" w:cs="Arial"/>
          <w:lang w:val="sr-Cyrl-RS"/>
        </w:rPr>
        <w:t>Споразум о заједничком наступању ( у случају заједничке понуде)</w:t>
      </w:r>
    </w:p>
    <w:p w:rsidR="005E75C7" w:rsidRPr="006D5478" w:rsidRDefault="005E75C7" w:rsidP="005E75C7">
      <w:pPr>
        <w:pStyle w:val="KDParagraf"/>
        <w:spacing w:before="0"/>
        <w:rPr>
          <w:rFonts w:ascii="Arial" w:hAnsi="Arial" w:cs="Arial"/>
          <w:lang w:val="ru-RU"/>
        </w:rPr>
      </w:pPr>
      <w:r w:rsidRPr="00E11CBE">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5E75C7" w:rsidRPr="006D5478" w:rsidRDefault="005E75C7" w:rsidP="005E75C7">
      <w:pPr>
        <w:pStyle w:val="KDParagraf"/>
        <w:spacing w:before="0"/>
        <w:rPr>
          <w:rFonts w:ascii="Arial" w:hAnsi="Arial" w:cs="Arial"/>
          <w:lang w:val="ru-RU"/>
        </w:rPr>
      </w:pPr>
      <w:r w:rsidRPr="00E11CBE">
        <w:rPr>
          <w:rFonts w:ascii="Arial"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5E75C7" w:rsidRPr="00E11CBE" w:rsidRDefault="005E75C7" w:rsidP="005E75C7">
      <w:pPr>
        <w:pStyle w:val="KDParagraf"/>
        <w:spacing w:before="0"/>
        <w:rPr>
          <w:rFonts w:ascii="Arial" w:eastAsia="TimesNewRomanPS-BoldMT" w:hAnsi="Arial" w:cs="Arial"/>
          <w:bCs/>
          <w:lang w:val="ru-RU"/>
        </w:rPr>
      </w:pPr>
    </w:p>
    <w:p w:rsidR="005E75C7" w:rsidRPr="00E11CBE" w:rsidRDefault="005E75C7" w:rsidP="005E75C7">
      <w:pPr>
        <w:pStyle w:val="KDPodnaslov2"/>
        <w:numPr>
          <w:ilvl w:val="1"/>
          <w:numId w:val="1"/>
        </w:numPr>
        <w:spacing w:before="0"/>
        <w:jc w:val="both"/>
        <w:outlineLvl w:val="9"/>
        <w:rPr>
          <w:rFonts w:ascii="Arial" w:hAnsi="Arial" w:cs="Arial"/>
        </w:rPr>
      </w:pPr>
      <w:bookmarkStart w:id="31" w:name="_Toc441651580"/>
      <w:bookmarkStart w:id="32" w:name="_Toc442559891"/>
      <w:r w:rsidRPr="006D5478">
        <w:rPr>
          <w:rFonts w:ascii="Arial" w:hAnsi="Arial" w:cs="Arial"/>
          <w:lang w:val="ru-RU"/>
        </w:rPr>
        <w:t xml:space="preserve"> </w:t>
      </w:r>
      <w:r w:rsidRPr="00E11CBE">
        <w:rPr>
          <w:rFonts w:ascii="Arial" w:hAnsi="Arial" w:cs="Arial"/>
        </w:rPr>
        <w:t>Подношење и отварање понуда</w:t>
      </w:r>
      <w:bookmarkEnd w:id="31"/>
      <w:bookmarkEnd w:id="32"/>
    </w:p>
    <w:p w:rsidR="005E75C7" w:rsidRDefault="005E75C7" w:rsidP="005E75C7">
      <w:pPr>
        <w:pStyle w:val="KDParagraf"/>
        <w:spacing w:before="0"/>
        <w:rPr>
          <w:rFonts w:ascii="Arial" w:hAnsi="Arial" w:cs="Arial"/>
        </w:rPr>
      </w:pPr>
      <w:r w:rsidRPr="00E11CBE">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E0510" w:rsidRPr="002932D7" w:rsidRDefault="00BE0510" w:rsidP="005E75C7">
      <w:pPr>
        <w:pStyle w:val="KDParagraf"/>
        <w:spacing w:before="0"/>
        <w:rPr>
          <w:rFonts w:ascii="Arial" w:hAnsi="Arial" w:cs="Arial"/>
          <w:sz w:val="12"/>
        </w:rPr>
      </w:pPr>
    </w:p>
    <w:p w:rsidR="005E75C7" w:rsidRDefault="005E75C7" w:rsidP="005E75C7">
      <w:pPr>
        <w:pStyle w:val="KDParagraf"/>
        <w:spacing w:before="0"/>
        <w:rPr>
          <w:rFonts w:ascii="Arial" w:hAnsi="Arial" w:cs="Arial"/>
        </w:rPr>
      </w:pPr>
      <w:r w:rsidRPr="00E11CBE">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56583" w:rsidRDefault="005E75C7" w:rsidP="005E75C7">
      <w:pPr>
        <w:pStyle w:val="KDParagraf"/>
        <w:spacing w:before="0"/>
        <w:rPr>
          <w:rFonts w:ascii="Arial" w:hAnsi="Arial" w:cs="Arial"/>
        </w:rPr>
      </w:pPr>
      <w:r w:rsidRPr="00E11CBE">
        <w:rPr>
          <w:rFonts w:ascii="Arial" w:hAnsi="Arial" w:cs="Arial"/>
        </w:rPr>
        <w:lastRenderedPageBreak/>
        <w:t>Комисија за јавне набавке ће благовремено поднете понуде јавно отворити дана наведеном у Позиву за подношење понуда</w:t>
      </w:r>
      <w:r w:rsidR="00FE7199">
        <w:rPr>
          <w:rFonts w:ascii="Arial" w:hAnsi="Arial" w:cs="Arial"/>
        </w:rPr>
        <w:t xml:space="preserve"> у просторијама</w:t>
      </w:r>
      <w:r w:rsidR="00F56583">
        <w:rPr>
          <w:rFonts w:ascii="Arial" w:hAnsi="Arial" w:cs="Arial"/>
          <w:lang w:val="sr-Cyrl-RS"/>
        </w:rPr>
        <w:t>:</w:t>
      </w:r>
      <w:r w:rsidR="00FE7199">
        <w:rPr>
          <w:rFonts w:ascii="Arial" w:hAnsi="Arial" w:cs="Arial"/>
        </w:rPr>
        <w:t xml:space="preserve"> </w:t>
      </w:r>
    </w:p>
    <w:p w:rsidR="00F56583" w:rsidRDefault="00FE7199" w:rsidP="00F56583">
      <w:pPr>
        <w:pStyle w:val="KDParagraf"/>
        <w:spacing w:before="0"/>
        <w:jc w:val="center"/>
        <w:rPr>
          <w:rFonts w:ascii="Arial" w:hAnsi="Arial" w:cs="Arial"/>
          <w:shd w:val="clear" w:color="auto" w:fill="FFFFFF"/>
          <w:lang w:val="ru-RU"/>
        </w:rPr>
      </w:pPr>
      <w:r>
        <w:rPr>
          <w:rFonts w:ascii="Arial" w:hAnsi="Arial" w:cs="Arial"/>
        </w:rPr>
        <w:t>ЈП ЕПС -</w:t>
      </w:r>
      <w:r w:rsidR="005E75C7" w:rsidRPr="00E11CBE">
        <w:rPr>
          <w:rFonts w:ascii="Arial" w:hAnsi="Arial" w:cs="Arial"/>
          <w:shd w:val="clear" w:color="auto" w:fill="FFFFFF"/>
        </w:rPr>
        <w:t>О</w:t>
      </w:r>
      <w:r w:rsidR="005E75C7" w:rsidRPr="00E11CBE">
        <w:rPr>
          <w:rFonts w:ascii="Arial" w:hAnsi="Arial" w:cs="Arial"/>
          <w:shd w:val="clear" w:color="auto" w:fill="FFFFFF"/>
          <w:lang w:val="ru-RU"/>
        </w:rPr>
        <w:t>гранак РБ Колубара</w:t>
      </w:r>
    </w:p>
    <w:p w:rsidR="00F56583" w:rsidRDefault="005E75C7" w:rsidP="00F56583">
      <w:pPr>
        <w:pStyle w:val="KDParagraf"/>
        <w:spacing w:before="0"/>
        <w:jc w:val="center"/>
        <w:rPr>
          <w:rFonts w:ascii="Arial" w:hAnsi="Arial" w:cs="Arial"/>
          <w:shd w:val="clear" w:color="auto" w:fill="FFFFFF"/>
          <w:lang w:val="ru-RU"/>
        </w:rPr>
      </w:pPr>
      <w:r w:rsidRPr="00E11CBE">
        <w:rPr>
          <w:rFonts w:ascii="Arial" w:hAnsi="Arial" w:cs="Arial"/>
          <w:shd w:val="clear" w:color="auto" w:fill="FFFFFF"/>
        </w:rPr>
        <w:t>У</w:t>
      </w:r>
      <w:r w:rsidRPr="00E11CBE">
        <w:rPr>
          <w:rFonts w:ascii="Arial" w:hAnsi="Arial" w:cs="Arial"/>
          <w:shd w:val="clear" w:color="auto" w:fill="FFFFFF"/>
          <w:lang w:val="ru-RU"/>
        </w:rPr>
        <w:t>л. Дише Ђурђевића бб</w:t>
      </w:r>
    </w:p>
    <w:p w:rsidR="00F56583" w:rsidRPr="006D5478" w:rsidRDefault="00F56583" w:rsidP="00F56583">
      <w:pPr>
        <w:pStyle w:val="KDParagraf"/>
        <w:spacing w:before="0"/>
        <w:jc w:val="center"/>
        <w:rPr>
          <w:rFonts w:ascii="Arial" w:hAnsi="Arial" w:cs="Arial"/>
          <w:lang w:val="ru-RU"/>
        </w:rPr>
      </w:pPr>
      <w:r>
        <w:rPr>
          <w:rFonts w:ascii="Arial" w:hAnsi="Arial" w:cs="Arial"/>
          <w:shd w:val="clear" w:color="auto" w:fill="FFFFFF"/>
          <w:lang w:val="ru-RU"/>
        </w:rPr>
        <w:t>11560 Вреоци</w:t>
      </w:r>
      <w:r w:rsidR="005E75C7" w:rsidRPr="006D5478">
        <w:rPr>
          <w:rFonts w:ascii="Arial" w:hAnsi="Arial" w:cs="Arial"/>
          <w:lang w:val="ru-RU"/>
        </w:rPr>
        <w:t xml:space="preserve"> </w:t>
      </w:r>
    </w:p>
    <w:p w:rsidR="005E75C7" w:rsidRPr="00F56583" w:rsidRDefault="00F56583" w:rsidP="00F56583">
      <w:pPr>
        <w:pStyle w:val="KDParagraf"/>
        <w:spacing w:before="0"/>
        <w:jc w:val="center"/>
        <w:rPr>
          <w:rFonts w:ascii="Arial" w:hAnsi="Arial" w:cs="Arial"/>
          <w:lang w:val="sr-Cyrl-RS"/>
        </w:rPr>
      </w:pPr>
      <w:r>
        <w:rPr>
          <w:rFonts w:ascii="Arial" w:hAnsi="Arial" w:cs="Arial"/>
          <w:lang w:val="sr-Cyrl-RS"/>
        </w:rPr>
        <w:t>ПРВИ СПРАТ</w:t>
      </w:r>
    </w:p>
    <w:p w:rsidR="005E75C7" w:rsidRPr="006D5478" w:rsidRDefault="005E75C7" w:rsidP="005E75C7">
      <w:pPr>
        <w:pStyle w:val="KDParagraf"/>
        <w:spacing w:before="0"/>
        <w:rPr>
          <w:rFonts w:ascii="Arial" w:hAnsi="Arial" w:cs="Arial"/>
          <w:lang w:val="ru-RU"/>
        </w:rPr>
      </w:pPr>
      <w:r w:rsidRPr="006D5478">
        <w:rPr>
          <w:rFonts w:ascii="Arial" w:hAnsi="Arial"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C4539" w:rsidRPr="006D5478" w:rsidRDefault="00CC4539" w:rsidP="005E75C7">
      <w:pPr>
        <w:pStyle w:val="KDParagraf"/>
        <w:spacing w:before="0"/>
        <w:rPr>
          <w:rFonts w:ascii="Arial" w:hAnsi="Arial" w:cs="Arial"/>
          <w:lang w:val="ru-RU"/>
        </w:rPr>
      </w:pPr>
    </w:p>
    <w:p w:rsidR="005E75C7" w:rsidRPr="006D5478" w:rsidRDefault="005E75C7" w:rsidP="005E75C7">
      <w:pPr>
        <w:pStyle w:val="KDParagraf"/>
        <w:spacing w:before="0"/>
        <w:rPr>
          <w:rFonts w:ascii="Arial" w:hAnsi="Arial" w:cs="Arial"/>
          <w:lang w:val="ru-RU"/>
        </w:rPr>
      </w:pPr>
      <w:r w:rsidRPr="006D5478">
        <w:rPr>
          <w:rFonts w:ascii="Arial" w:hAnsi="Arial" w:cs="Arial"/>
          <w:lang w:val="ru-RU"/>
        </w:rPr>
        <w:t>Комисија за јавну набавку води записник о отварању понуда у који се уносе подаци у складу са Законом.</w:t>
      </w:r>
    </w:p>
    <w:p w:rsidR="00CC4539" w:rsidRPr="006D5478" w:rsidRDefault="00CC4539" w:rsidP="005E75C7">
      <w:pPr>
        <w:pStyle w:val="KDParagraf"/>
        <w:spacing w:before="0"/>
        <w:rPr>
          <w:rFonts w:ascii="Arial" w:hAnsi="Arial" w:cs="Arial"/>
          <w:lang w:val="ru-RU"/>
        </w:rPr>
      </w:pPr>
    </w:p>
    <w:p w:rsidR="005E75C7" w:rsidRPr="006D5478" w:rsidRDefault="005E75C7" w:rsidP="005E75C7">
      <w:pPr>
        <w:pStyle w:val="KDParagraf"/>
        <w:spacing w:before="0"/>
        <w:rPr>
          <w:rFonts w:ascii="Arial" w:hAnsi="Arial" w:cs="Arial"/>
          <w:lang w:val="ru-RU"/>
        </w:rPr>
      </w:pPr>
      <w:r w:rsidRPr="006D5478">
        <w:rPr>
          <w:rFonts w:ascii="Arial" w:hAnsi="Arial"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E75C7" w:rsidRPr="006D5478" w:rsidRDefault="005E75C7" w:rsidP="005E75C7">
      <w:pPr>
        <w:pStyle w:val="KDParagraf"/>
        <w:spacing w:before="0"/>
        <w:rPr>
          <w:rFonts w:ascii="Arial" w:hAnsi="Arial" w:cs="Arial"/>
          <w:lang w:val="ru-RU"/>
        </w:rPr>
      </w:pPr>
      <w:r w:rsidRPr="006D5478">
        <w:rPr>
          <w:rFonts w:ascii="Arial" w:hAnsi="Arial" w:cs="Arial"/>
          <w:lang w:val="ru-RU"/>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6D5478">
        <w:rPr>
          <w:rFonts w:ascii="Arial" w:hAnsi="Arial" w:cs="Arial"/>
          <w:shd w:val="clear" w:color="auto" w:fill="FFFFFF"/>
          <w:lang w:val="ru-RU"/>
        </w:rPr>
        <w:t>присуствовали п</w:t>
      </w:r>
      <w:r w:rsidRPr="006D5478">
        <w:rPr>
          <w:rFonts w:ascii="Arial" w:hAnsi="Arial" w:cs="Arial"/>
          <w:lang w:val="ru-RU"/>
        </w:rPr>
        <w:t>оступку отварања понуда.</w:t>
      </w:r>
    </w:p>
    <w:p w:rsidR="005E75C7" w:rsidRPr="006D5478" w:rsidRDefault="005E75C7" w:rsidP="005E75C7">
      <w:pPr>
        <w:pStyle w:val="KDParagraf"/>
        <w:spacing w:before="0"/>
        <w:rPr>
          <w:rFonts w:ascii="Arial" w:hAnsi="Arial" w:cs="Arial"/>
          <w:lang w:val="ru-RU"/>
        </w:rPr>
      </w:pPr>
    </w:p>
    <w:p w:rsidR="005E75C7" w:rsidRPr="00E11CBE" w:rsidRDefault="005E75C7" w:rsidP="005E75C7">
      <w:pPr>
        <w:pStyle w:val="KDPodnaslov2"/>
        <w:numPr>
          <w:ilvl w:val="1"/>
          <w:numId w:val="1"/>
        </w:numPr>
        <w:spacing w:before="0"/>
        <w:jc w:val="both"/>
        <w:outlineLvl w:val="9"/>
        <w:rPr>
          <w:rFonts w:ascii="Arial" w:hAnsi="Arial" w:cs="Arial"/>
        </w:rPr>
      </w:pPr>
      <w:bookmarkStart w:id="33" w:name="_Toc441651581"/>
      <w:bookmarkStart w:id="34" w:name="_Toc442559892"/>
      <w:r w:rsidRPr="00E11CBE">
        <w:rPr>
          <w:rFonts w:ascii="Arial" w:hAnsi="Arial" w:cs="Arial"/>
        </w:rPr>
        <w:t>Начин подношења понуде</w:t>
      </w:r>
      <w:bookmarkEnd w:id="33"/>
      <w:bookmarkEnd w:id="34"/>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може поднети само једну понуду.</w:t>
      </w:r>
    </w:p>
    <w:p w:rsidR="005E75C7" w:rsidRPr="00E11CBE" w:rsidRDefault="005E75C7" w:rsidP="005E75C7">
      <w:pPr>
        <w:pStyle w:val="KDParagraf"/>
        <w:spacing w:before="0"/>
        <w:rPr>
          <w:rFonts w:ascii="Arial" w:hAnsi="Arial" w:cs="Arial"/>
        </w:rPr>
      </w:pPr>
      <w:r w:rsidRPr="00E11CBE">
        <w:rPr>
          <w:rFonts w:ascii="Arial" w:hAnsi="Arial" w:cs="Arial"/>
          <w:lang w:val="ru-RU"/>
        </w:rPr>
        <w:t>Понуду може поднети понуђач самостално, група понуђача, као и понуђач са подизвођачем.</w:t>
      </w:r>
    </w:p>
    <w:p w:rsidR="005E75C7" w:rsidRPr="00E11CBE" w:rsidRDefault="005E75C7" w:rsidP="005E75C7">
      <w:pPr>
        <w:pStyle w:val="KDParagraf"/>
        <w:spacing w:before="0"/>
        <w:rPr>
          <w:rFonts w:ascii="Arial" w:hAnsi="Arial" w:cs="Arial"/>
        </w:rPr>
      </w:pPr>
      <w:r w:rsidRPr="00E11CBE">
        <w:rPr>
          <w:rFonts w:ascii="Arial" w:hAnsi="Arial" w:cs="Arial"/>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5E75C7" w:rsidRPr="00E11CBE" w:rsidRDefault="005E75C7" w:rsidP="005E75C7">
      <w:pPr>
        <w:pStyle w:val="KDParagraf"/>
        <w:spacing w:before="0"/>
        <w:rPr>
          <w:rFonts w:ascii="Arial" w:hAnsi="Arial" w:cs="Arial"/>
        </w:rPr>
      </w:pPr>
      <w:r w:rsidRPr="00E11CBE">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5E75C7" w:rsidRPr="00E11CBE" w:rsidRDefault="005E75C7" w:rsidP="005E75C7">
      <w:pPr>
        <w:pStyle w:val="KDParagraf"/>
        <w:spacing w:before="0"/>
        <w:rPr>
          <w:rFonts w:ascii="Arial" w:hAnsi="Arial" w:cs="Arial"/>
        </w:rPr>
      </w:pPr>
      <w:r w:rsidRPr="00E11CBE">
        <w:rPr>
          <w:rFonts w:ascii="Arial" w:hAnsi="Arial"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5E75C7" w:rsidRPr="00E11CBE" w:rsidRDefault="005E75C7" w:rsidP="005E75C7">
      <w:pPr>
        <w:pStyle w:val="KDParagraf"/>
        <w:spacing w:before="0"/>
        <w:rPr>
          <w:rFonts w:ascii="Arial" w:hAnsi="Arial" w:cs="Arial"/>
        </w:rPr>
      </w:pPr>
    </w:p>
    <w:p w:rsidR="005E75C7" w:rsidRPr="00E11CBE" w:rsidRDefault="005E75C7" w:rsidP="005E75C7">
      <w:pPr>
        <w:pStyle w:val="KDPodnaslov2"/>
        <w:numPr>
          <w:ilvl w:val="1"/>
          <w:numId w:val="1"/>
        </w:numPr>
        <w:spacing w:before="0"/>
        <w:jc w:val="both"/>
        <w:outlineLvl w:val="9"/>
        <w:rPr>
          <w:rFonts w:ascii="Arial" w:hAnsi="Arial" w:cs="Arial"/>
        </w:rPr>
      </w:pPr>
      <w:bookmarkStart w:id="35" w:name="_Toc441651582"/>
      <w:bookmarkStart w:id="36" w:name="_Toc442559893"/>
      <w:r w:rsidRPr="00E11CBE">
        <w:rPr>
          <w:rFonts w:ascii="Arial" w:hAnsi="Arial" w:cs="Arial"/>
        </w:rPr>
        <w:t>Измена, допуна и опозив понуде</w:t>
      </w:r>
      <w:bookmarkEnd w:id="35"/>
      <w:bookmarkEnd w:id="36"/>
    </w:p>
    <w:p w:rsidR="00BE0510" w:rsidRDefault="005E75C7" w:rsidP="005E75C7">
      <w:pPr>
        <w:pStyle w:val="KDParagraf"/>
        <w:spacing w:before="0"/>
        <w:rPr>
          <w:rFonts w:ascii="Arial" w:hAnsi="Arial" w:cs="Arial"/>
        </w:rPr>
      </w:pPr>
      <w:r w:rsidRPr="00E11CBE">
        <w:rPr>
          <w:rFonts w:ascii="Arial" w:hAnsi="Arial"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752AD" w:rsidRPr="006752AD">
        <w:rPr>
          <w:rFonts w:ascii="Arial" w:hAnsi="Arial" w:cs="Arial"/>
          <w:lang w:val="ru-RU"/>
        </w:rPr>
        <w:t xml:space="preserve">услуге: </w:t>
      </w:r>
      <w:r w:rsidR="002D7B84" w:rsidRPr="002D7B84">
        <w:rPr>
          <w:rFonts w:ascii="Arial" w:hAnsi="Arial" w:cs="Arial"/>
          <w:b/>
          <w:lang w:val="sr-Cyrl-RS"/>
        </w:rPr>
        <w:t xml:space="preserve">Обарање прехлађене магле  </w:t>
      </w:r>
      <w:r w:rsidR="006752AD" w:rsidRPr="006752AD">
        <w:rPr>
          <w:rFonts w:ascii="Arial" w:hAnsi="Arial" w:cs="Arial"/>
          <w:lang w:val="ru-RU"/>
        </w:rPr>
        <w:t xml:space="preserve">- Јавна набавка број </w:t>
      </w:r>
      <w:r w:rsidR="00365E75">
        <w:rPr>
          <w:rFonts w:ascii="Arial" w:hAnsi="Arial" w:cs="Arial"/>
          <w:b/>
        </w:rPr>
        <w:t>ЈН/4000/1019</w:t>
      </w:r>
      <w:r w:rsidR="00846A31">
        <w:rPr>
          <w:rFonts w:ascii="Arial" w:hAnsi="Arial" w:cs="Arial"/>
          <w:b/>
        </w:rPr>
        <w:t>/2019</w:t>
      </w:r>
      <w:r w:rsidR="003B6281">
        <w:rPr>
          <w:rFonts w:ascii="Arial" w:hAnsi="Arial" w:cs="Arial"/>
          <w:b/>
        </w:rPr>
        <w:t xml:space="preserve">, ЈАНА </w:t>
      </w:r>
      <w:r w:rsidR="00AC2B96">
        <w:rPr>
          <w:rFonts w:ascii="Arial" w:hAnsi="Arial" w:cs="Arial"/>
          <w:b/>
          <w:lang w:val="sr-Cyrl-RS"/>
        </w:rPr>
        <w:t>1823</w:t>
      </w:r>
      <w:r w:rsidR="00846A31">
        <w:rPr>
          <w:rFonts w:ascii="Arial" w:hAnsi="Arial" w:cs="Arial"/>
          <w:b/>
        </w:rPr>
        <w:t>/2019</w:t>
      </w:r>
      <w:r w:rsidRPr="00E11CBE">
        <w:rPr>
          <w:rFonts w:ascii="Arial" w:hAnsi="Arial" w:cs="Arial"/>
          <w:lang w:val="ru-RU"/>
        </w:rPr>
        <w:t xml:space="preserve"> – НЕ ОТВАРАТИ“.</w:t>
      </w:r>
    </w:p>
    <w:p w:rsidR="00BE0510" w:rsidRPr="002932D7" w:rsidRDefault="00BE0510" w:rsidP="005E75C7">
      <w:pPr>
        <w:pStyle w:val="KDParagraf"/>
        <w:spacing w:before="0"/>
        <w:rPr>
          <w:rFonts w:ascii="Arial" w:hAnsi="Arial" w:cs="Arial"/>
          <w:sz w:val="14"/>
        </w:rPr>
      </w:pPr>
    </w:p>
    <w:p w:rsidR="005E75C7" w:rsidRDefault="005E75C7" w:rsidP="005E75C7">
      <w:pPr>
        <w:pStyle w:val="KDParagraf"/>
        <w:spacing w:before="0"/>
        <w:rPr>
          <w:rFonts w:ascii="Arial" w:hAnsi="Arial" w:cs="Arial"/>
        </w:rPr>
      </w:pPr>
      <w:r w:rsidRPr="00E11CBE">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E0510" w:rsidRPr="002932D7" w:rsidRDefault="00BE0510" w:rsidP="005E75C7">
      <w:pPr>
        <w:pStyle w:val="KDParagraf"/>
        <w:spacing w:before="0"/>
        <w:rPr>
          <w:rFonts w:ascii="Arial" w:hAnsi="Arial" w:cs="Arial"/>
          <w:sz w:val="14"/>
        </w:rPr>
      </w:pPr>
    </w:p>
    <w:p w:rsidR="00F0446C" w:rsidRDefault="005E75C7" w:rsidP="005E75C7">
      <w:pPr>
        <w:pStyle w:val="KDParagraf"/>
        <w:spacing w:before="0"/>
        <w:rPr>
          <w:rFonts w:ascii="Arial" w:hAnsi="Arial" w:cs="Arial"/>
          <w:lang w:val="sr-Latn-RS"/>
        </w:rPr>
      </w:pPr>
      <w:r w:rsidRPr="00E11CBE">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6752AD" w:rsidRPr="006752AD">
        <w:rPr>
          <w:rFonts w:ascii="Arial" w:hAnsi="Arial" w:cs="Arial"/>
          <w:lang w:val="ru-RU"/>
        </w:rPr>
        <w:t xml:space="preserve"> услуге: </w:t>
      </w:r>
      <w:r w:rsidR="002D7B84" w:rsidRPr="002D7B84">
        <w:rPr>
          <w:rFonts w:ascii="Arial" w:hAnsi="Arial" w:cs="Arial"/>
          <w:b/>
          <w:lang w:val="sr-Cyrl-RS"/>
        </w:rPr>
        <w:t xml:space="preserve">Обарање прехлађене магле  </w:t>
      </w:r>
      <w:r w:rsidR="00557EBF" w:rsidRPr="00557EBF">
        <w:rPr>
          <w:rFonts w:ascii="Arial" w:hAnsi="Arial" w:cs="Arial"/>
          <w:b/>
          <w:lang w:val="sr-Cyrl-RS"/>
        </w:rPr>
        <w:t xml:space="preserve"> </w:t>
      </w:r>
      <w:r w:rsidR="006F3A11" w:rsidRPr="006F3A11">
        <w:rPr>
          <w:rFonts w:ascii="Arial" w:hAnsi="Arial" w:cs="Arial"/>
          <w:b/>
          <w:lang w:val="sr-Latn-RS"/>
        </w:rPr>
        <w:t xml:space="preserve"> </w:t>
      </w:r>
      <w:r w:rsidR="006F3A11">
        <w:rPr>
          <w:rFonts w:ascii="Arial" w:hAnsi="Arial" w:cs="Arial"/>
          <w:b/>
          <w:lang w:val="sr-Cyrl-RS"/>
        </w:rPr>
        <w:t xml:space="preserve">- </w:t>
      </w:r>
      <w:r w:rsidR="006752AD" w:rsidRPr="006752AD">
        <w:rPr>
          <w:rFonts w:ascii="Arial" w:hAnsi="Arial" w:cs="Arial"/>
          <w:lang w:val="ru-RU"/>
        </w:rPr>
        <w:t xml:space="preserve">Јавна набавка број </w:t>
      </w:r>
      <w:r w:rsidR="00365E75">
        <w:rPr>
          <w:rFonts w:ascii="Arial" w:hAnsi="Arial" w:cs="Arial"/>
          <w:b/>
        </w:rPr>
        <w:t>ЈН/4000/1019</w:t>
      </w:r>
      <w:r w:rsidR="00846A31" w:rsidRPr="00846A31">
        <w:rPr>
          <w:rFonts w:ascii="Arial" w:hAnsi="Arial" w:cs="Arial"/>
          <w:b/>
        </w:rPr>
        <w:t xml:space="preserve">/2019, ЈАНА </w:t>
      </w:r>
      <w:r w:rsidR="00AC2B96">
        <w:rPr>
          <w:rFonts w:ascii="Arial" w:hAnsi="Arial" w:cs="Arial"/>
          <w:b/>
        </w:rPr>
        <w:t>1823</w:t>
      </w:r>
      <w:r w:rsidR="00846A31" w:rsidRPr="00846A31">
        <w:rPr>
          <w:rFonts w:ascii="Arial" w:hAnsi="Arial" w:cs="Arial"/>
          <w:b/>
        </w:rPr>
        <w:t xml:space="preserve">/2019 </w:t>
      </w:r>
      <w:r w:rsidRPr="006D5478">
        <w:rPr>
          <w:rFonts w:ascii="Arial" w:hAnsi="Arial" w:cs="Arial"/>
          <w:lang w:val="sr-Latn-RS"/>
        </w:rPr>
        <w:t xml:space="preserve">– </w:t>
      </w:r>
      <w:r w:rsidRPr="00E11CBE">
        <w:rPr>
          <w:rFonts w:ascii="Arial" w:hAnsi="Arial" w:cs="Arial"/>
        </w:rPr>
        <w:t>НЕ</w:t>
      </w:r>
      <w:r w:rsidRPr="006D5478">
        <w:rPr>
          <w:rFonts w:ascii="Arial" w:hAnsi="Arial" w:cs="Arial"/>
          <w:lang w:val="sr-Latn-RS"/>
        </w:rPr>
        <w:t xml:space="preserve"> </w:t>
      </w:r>
      <w:r w:rsidRPr="00E11CBE">
        <w:rPr>
          <w:rFonts w:ascii="Arial" w:hAnsi="Arial" w:cs="Arial"/>
        </w:rPr>
        <w:t>ОТВАРАТИ</w:t>
      </w:r>
      <w:r w:rsidRPr="006D5478">
        <w:rPr>
          <w:rFonts w:ascii="Arial" w:hAnsi="Arial" w:cs="Arial"/>
          <w:lang w:val="sr-Latn-RS"/>
        </w:rPr>
        <w:t>“.</w:t>
      </w:r>
    </w:p>
    <w:p w:rsidR="002D7B84" w:rsidRPr="002D7B84" w:rsidRDefault="002D7B84" w:rsidP="005E75C7">
      <w:pPr>
        <w:pStyle w:val="KDParagraf"/>
        <w:spacing w:before="0"/>
        <w:rPr>
          <w:rFonts w:ascii="Arial" w:hAnsi="Arial" w:cs="Arial"/>
          <w:sz w:val="10"/>
          <w:lang w:val="sr-Latn-RS"/>
        </w:rPr>
      </w:pPr>
    </w:p>
    <w:p w:rsidR="005E75C7" w:rsidRPr="006D5478" w:rsidRDefault="005E75C7" w:rsidP="005E75C7">
      <w:pPr>
        <w:pStyle w:val="KDParagraf"/>
        <w:spacing w:before="0"/>
        <w:rPr>
          <w:rFonts w:ascii="Arial" w:hAnsi="Arial" w:cs="Arial"/>
          <w:lang w:val="sr-Latn-RS"/>
        </w:rPr>
      </w:pPr>
      <w:r w:rsidRPr="00E11CBE">
        <w:rPr>
          <w:rFonts w:ascii="Arial" w:hAnsi="Arial" w:cs="Arial"/>
        </w:rPr>
        <w:t>У</w:t>
      </w:r>
      <w:r w:rsidRPr="006D5478">
        <w:rPr>
          <w:rFonts w:ascii="Arial" w:hAnsi="Arial" w:cs="Arial"/>
          <w:lang w:val="sr-Latn-RS"/>
        </w:rPr>
        <w:t xml:space="preserve"> </w:t>
      </w:r>
      <w:r w:rsidRPr="00E11CBE">
        <w:rPr>
          <w:rFonts w:ascii="Arial" w:hAnsi="Arial" w:cs="Arial"/>
        </w:rPr>
        <w:t>случају</w:t>
      </w:r>
      <w:r w:rsidRPr="006D5478">
        <w:rPr>
          <w:rFonts w:ascii="Arial" w:hAnsi="Arial" w:cs="Arial"/>
          <w:lang w:val="sr-Latn-RS"/>
        </w:rPr>
        <w:t xml:space="preserve"> </w:t>
      </w:r>
      <w:r w:rsidRPr="00E11CBE">
        <w:rPr>
          <w:rFonts w:ascii="Arial" w:hAnsi="Arial" w:cs="Arial"/>
        </w:rPr>
        <w:t>опозива</w:t>
      </w:r>
      <w:r w:rsidRPr="006D5478">
        <w:rPr>
          <w:rFonts w:ascii="Arial" w:hAnsi="Arial" w:cs="Arial"/>
          <w:lang w:val="sr-Latn-RS"/>
        </w:rPr>
        <w:t xml:space="preserve"> </w:t>
      </w:r>
      <w:r w:rsidRPr="00E11CBE">
        <w:rPr>
          <w:rFonts w:ascii="Arial" w:hAnsi="Arial" w:cs="Arial"/>
        </w:rPr>
        <w:t>поднете</w:t>
      </w:r>
      <w:r w:rsidRPr="006D5478">
        <w:rPr>
          <w:rFonts w:ascii="Arial" w:hAnsi="Arial" w:cs="Arial"/>
          <w:lang w:val="sr-Latn-RS"/>
        </w:rPr>
        <w:t xml:space="preserve"> </w:t>
      </w:r>
      <w:r w:rsidRPr="00E11CBE">
        <w:rPr>
          <w:rFonts w:ascii="Arial" w:hAnsi="Arial" w:cs="Arial"/>
        </w:rPr>
        <w:t>понуде</w:t>
      </w:r>
      <w:r w:rsidRPr="006D5478">
        <w:rPr>
          <w:rFonts w:ascii="Arial" w:hAnsi="Arial" w:cs="Arial"/>
          <w:lang w:val="sr-Latn-RS"/>
        </w:rPr>
        <w:t xml:space="preserve"> </w:t>
      </w:r>
      <w:r w:rsidRPr="00E11CBE">
        <w:rPr>
          <w:rFonts w:ascii="Arial" w:hAnsi="Arial" w:cs="Arial"/>
        </w:rPr>
        <w:t>пре</w:t>
      </w:r>
      <w:r w:rsidRPr="006D5478">
        <w:rPr>
          <w:rFonts w:ascii="Arial" w:hAnsi="Arial" w:cs="Arial"/>
          <w:lang w:val="sr-Latn-RS"/>
        </w:rPr>
        <w:t xml:space="preserve"> </w:t>
      </w:r>
      <w:r w:rsidRPr="00E11CBE">
        <w:rPr>
          <w:rFonts w:ascii="Arial" w:hAnsi="Arial" w:cs="Arial"/>
        </w:rPr>
        <w:t>истека</w:t>
      </w:r>
      <w:r w:rsidRPr="006D5478">
        <w:rPr>
          <w:rFonts w:ascii="Arial" w:hAnsi="Arial" w:cs="Arial"/>
          <w:lang w:val="sr-Latn-RS"/>
        </w:rPr>
        <w:t xml:space="preserve"> </w:t>
      </w:r>
      <w:r w:rsidRPr="00E11CBE">
        <w:rPr>
          <w:rFonts w:ascii="Arial" w:hAnsi="Arial" w:cs="Arial"/>
        </w:rPr>
        <w:t>рока</w:t>
      </w:r>
      <w:r w:rsidRPr="006D5478">
        <w:rPr>
          <w:rFonts w:ascii="Arial" w:hAnsi="Arial" w:cs="Arial"/>
          <w:lang w:val="sr-Latn-RS"/>
        </w:rPr>
        <w:t xml:space="preserve"> </w:t>
      </w:r>
      <w:r w:rsidRPr="00E11CBE">
        <w:rPr>
          <w:rFonts w:ascii="Arial" w:hAnsi="Arial" w:cs="Arial"/>
        </w:rPr>
        <w:t>за</w:t>
      </w:r>
      <w:r w:rsidRPr="006D5478">
        <w:rPr>
          <w:rFonts w:ascii="Arial" w:hAnsi="Arial" w:cs="Arial"/>
          <w:lang w:val="sr-Latn-RS"/>
        </w:rPr>
        <w:t xml:space="preserve"> </w:t>
      </w:r>
      <w:r w:rsidRPr="00E11CBE">
        <w:rPr>
          <w:rFonts w:ascii="Arial" w:hAnsi="Arial" w:cs="Arial"/>
        </w:rPr>
        <w:t>подношење</w:t>
      </w:r>
      <w:r w:rsidRPr="006D5478">
        <w:rPr>
          <w:rFonts w:ascii="Arial" w:hAnsi="Arial" w:cs="Arial"/>
          <w:lang w:val="sr-Latn-RS"/>
        </w:rPr>
        <w:t xml:space="preserve"> </w:t>
      </w:r>
      <w:r w:rsidRPr="00E11CBE">
        <w:rPr>
          <w:rFonts w:ascii="Arial" w:hAnsi="Arial" w:cs="Arial"/>
        </w:rPr>
        <w:t>понуда</w:t>
      </w:r>
      <w:r w:rsidRPr="006D5478">
        <w:rPr>
          <w:rFonts w:ascii="Arial" w:hAnsi="Arial" w:cs="Arial"/>
          <w:lang w:val="sr-Latn-RS"/>
        </w:rPr>
        <w:t xml:space="preserve">, </w:t>
      </w:r>
      <w:r w:rsidRPr="00E11CBE">
        <w:rPr>
          <w:rFonts w:ascii="Arial" w:hAnsi="Arial" w:cs="Arial"/>
        </w:rPr>
        <w:t>Наручилац</w:t>
      </w:r>
      <w:r w:rsidRPr="006D5478">
        <w:rPr>
          <w:rFonts w:ascii="Arial" w:hAnsi="Arial" w:cs="Arial"/>
          <w:lang w:val="sr-Latn-RS"/>
        </w:rPr>
        <w:t xml:space="preserve"> </w:t>
      </w:r>
      <w:r w:rsidRPr="00E11CBE">
        <w:rPr>
          <w:rFonts w:ascii="Arial" w:hAnsi="Arial" w:cs="Arial"/>
        </w:rPr>
        <w:t>такву</w:t>
      </w:r>
      <w:r w:rsidRPr="006D5478">
        <w:rPr>
          <w:rFonts w:ascii="Arial" w:hAnsi="Arial" w:cs="Arial"/>
          <w:lang w:val="sr-Latn-RS"/>
        </w:rPr>
        <w:t xml:space="preserve"> </w:t>
      </w:r>
      <w:r w:rsidRPr="00E11CBE">
        <w:rPr>
          <w:rFonts w:ascii="Arial" w:hAnsi="Arial" w:cs="Arial"/>
        </w:rPr>
        <w:t>понуду</w:t>
      </w:r>
      <w:r w:rsidRPr="006D5478">
        <w:rPr>
          <w:rFonts w:ascii="Arial" w:hAnsi="Arial" w:cs="Arial"/>
          <w:lang w:val="sr-Latn-RS"/>
        </w:rPr>
        <w:t xml:space="preserve"> </w:t>
      </w:r>
      <w:r w:rsidRPr="00E11CBE">
        <w:rPr>
          <w:rFonts w:ascii="Arial" w:hAnsi="Arial" w:cs="Arial"/>
        </w:rPr>
        <w:t>неће</w:t>
      </w:r>
      <w:r w:rsidRPr="006D5478">
        <w:rPr>
          <w:rFonts w:ascii="Arial" w:hAnsi="Arial" w:cs="Arial"/>
          <w:lang w:val="sr-Latn-RS"/>
        </w:rPr>
        <w:t xml:space="preserve"> </w:t>
      </w:r>
      <w:r w:rsidRPr="00E11CBE">
        <w:rPr>
          <w:rFonts w:ascii="Arial" w:hAnsi="Arial" w:cs="Arial"/>
        </w:rPr>
        <w:t>отварати</w:t>
      </w:r>
      <w:r w:rsidRPr="006D5478">
        <w:rPr>
          <w:rFonts w:ascii="Arial" w:hAnsi="Arial" w:cs="Arial"/>
          <w:lang w:val="sr-Latn-RS"/>
        </w:rPr>
        <w:t xml:space="preserve">, </w:t>
      </w:r>
      <w:r w:rsidRPr="00E11CBE">
        <w:rPr>
          <w:rFonts w:ascii="Arial" w:hAnsi="Arial" w:cs="Arial"/>
        </w:rPr>
        <w:t>већ</w:t>
      </w:r>
      <w:r w:rsidRPr="006D5478">
        <w:rPr>
          <w:rFonts w:ascii="Arial" w:hAnsi="Arial" w:cs="Arial"/>
          <w:lang w:val="sr-Latn-RS"/>
        </w:rPr>
        <w:t xml:space="preserve"> </w:t>
      </w:r>
      <w:r w:rsidRPr="00E11CBE">
        <w:rPr>
          <w:rFonts w:ascii="Arial" w:hAnsi="Arial" w:cs="Arial"/>
        </w:rPr>
        <w:t>ће</w:t>
      </w:r>
      <w:r w:rsidRPr="006D5478">
        <w:rPr>
          <w:rFonts w:ascii="Arial" w:hAnsi="Arial" w:cs="Arial"/>
          <w:lang w:val="sr-Latn-RS"/>
        </w:rPr>
        <w:t xml:space="preserve"> </w:t>
      </w:r>
      <w:r w:rsidRPr="00E11CBE">
        <w:rPr>
          <w:rFonts w:ascii="Arial" w:hAnsi="Arial" w:cs="Arial"/>
        </w:rPr>
        <w:t>је</w:t>
      </w:r>
      <w:r w:rsidRPr="006D5478">
        <w:rPr>
          <w:rFonts w:ascii="Arial" w:hAnsi="Arial" w:cs="Arial"/>
          <w:lang w:val="sr-Latn-RS"/>
        </w:rPr>
        <w:t xml:space="preserve"> </w:t>
      </w:r>
      <w:r w:rsidRPr="00E11CBE">
        <w:rPr>
          <w:rFonts w:ascii="Arial" w:hAnsi="Arial" w:cs="Arial"/>
        </w:rPr>
        <w:t>неотворену</w:t>
      </w:r>
      <w:r w:rsidRPr="006D5478">
        <w:rPr>
          <w:rFonts w:ascii="Arial" w:hAnsi="Arial" w:cs="Arial"/>
          <w:lang w:val="sr-Latn-RS"/>
        </w:rPr>
        <w:t xml:space="preserve"> </w:t>
      </w:r>
      <w:r w:rsidRPr="00E11CBE">
        <w:rPr>
          <w:rFonts w:ascii="Arial" w:hAnsi="Arial" w:cs="Arial"/>
        </w:rPr>
        <w:t>вратити</w:t>
      </w:r>
      <w:r w:rsidRPr="006D5478">
        <w:rPr>
          <w:rFonts w:ascii="Arial" w:hAnsi="Arial" w:cs="Arial"/>
          <w:lang w:val="sr-Latn-RS"/>
        </w:rPr>
        <w:t xml:space="preserve"> </w:t>
      </w:r>
      <w:r w:rsidRPr="00E11CBE">
        <w:rPr>
          <w:rFonts w:ascii="Arial" w:hAnsi="Arial" w:cs="Arial"/>
        </w:rPr>
        <w:t>понуђачу</w:t>
      </w:r>
      <w:r w:rsidRPr="006D5478">
        <w:rPr>
          <w:rFonts w:ascii="Arial" w:hAnsi="Arial" w:cs="Arial"/>
          <w:lang w:val="sr-Latn-RS"/>
        </w:rPr>
        <w:t>.</w:t>
      </w:r>
    </w:p>
    <w:p w:rsidR="00BE0510" w:rsidRPr="006D5478" w:rsidRDefault="00BE0510" w:rsidP="005E75C7">
      <w:pPr>
        <w:pStyle w:val="KDParagraf"/>
        <w:spacing w:before="0"/>
        <w:rPr>
          <w:rFonts w:ascii="Arial" w:hAnsi="Arial" w:cs="Arial"/>
          <w:sz w:val="14"/>
          <w:lang w:val="sr-Latn-RS"/>
        </w:rPr>
      </w:pPr>
    </w:p>
    <w:p w:rsidR="005E75C7" w:rsidRPr="00E11CBE" w:rsidRDefault="005E75C7" w:rsidP="005E75C7">
      <w:pPr>
        <w:pStyle w:val="KDPodnaslov2"/>
        <w:numPr>
          <w:ilvl w:val="1"/>
          <w:numId w:val="1"/>
        </w:numPr>
        <w:spacing w:before="0"/>
        <w:jc w:val="both"/>
        <w:outlineLvl w:val="9"/>
        <w:rPr>
          <w:rFonts w:ascii="Arial" w:hAnsi="Arial" w:cs="Arial"/>
        </w:rPr>
      </w:pPr>
      <w:bookmarkStart w:id="37" w:name="_Toc441651583"/>
      <w:bookmarkStart w:id="38" w:name="_Toc442559894"/>
      <w:r w:rsidRPr="00E11CBE">
        <w:rPr>
          <w:rFonts w:ascii="Arial" w:hAnsi="Arial" w:cs="Arial"/>
          <w:lang w:val="ru-RU"/>
        </w:rPr>
        <w:lastRenderedPageBreak/>
        <w:t>П</w:t>
      </w:r>
      <w:r w:rsidRPr="00E11CBE">
        <w:rPr>
          <w:rFonts w:ascii="Arial" w:hAnsi="Arial" w:cs="Arial"/>
        </w:rPr>
        <w:t>артије</w:t>
      </w:r>
      <w:bookmarkEnd w:id="37"/>
      <w:bookmarkEnd w:id="38"/>
    </w:p>
    <w:p w:rsidR="00557EBF" w:rsidRPr="00557EBF" w:rsidRDefault="00F0446C" w:rsidP="00557EBF">
      <w:pPr>
        <w:tabs>
          <w:tab w:val="left" w:pos="0"/>
        </w:tabs>
        <w:jc w:val="both"/>
        <w:rPr>
          <w:rFonts w:cs="Arial"/>
          <w:kern w:val="0"/>
          <w:sz w:val="24"/>
          <w:szCs w:val="24"/>
        </w:rPr>
      </w:pPr>
      <w:r>
        <w:rPr>
          <w:rFonts w:cs="Arial"/>
          <w:kern w:val="0"/>
          <w:sz w:val="24"/>
          <w:szCs w:val="24"/>
        </w:rPr>
        <w:t xml:space="preserve">Набавка </w:t>
      </w:r>
      <w:r w:rsidR="002D7B84">
        <w:rPr>
          <w:rFonts w:cs="Arial"/>
          <w:kern w:val="0"/>
          <w:sz w:val="24"/>
          <w:szCs w:val="24"/>
          <w:lang w:val="sr-Cyrl-RS"/>
        </w:rPr>
        <w:t>ни</w:t>
      </w:r>
      <w:r>
        <w:rPr>
          <w:rFonts w:cs="Arial"/>
          <w:kern w:val="0"/>
          <w:sz w:val="24"/>
          <w:szCs w:val="24"/>
        </w:rPr>
        <w:t xml:space="preserve">је обликована </w:t>
      </w:r>
      <w:r w:rsidR="002D7B84">
        <w:rPr>
          <w:rFonts w:cs="Arial"/>
          <w:kern w:val="0"/>
          <w:sz w:val="24"/>
          <w:szCs w:val="24"/>
          <w:lang w:val="sr-Cyrl-RS"/>
        </w:rPr>
        <w:t>по партијама</w:t>
      </w:r>
      <w:r w:rsidR="00557EBF" w:rsidRPr="00557EBF">
        <w:rPr>
          <w:rFonts w:cs="Arial"/>
          <w:kern w:val="0"/>
          <w:sz w:val="24"/>
          <w:szCs w:val="24"/>
        </w:rPr>
        <w:t>.</w:t>
      </w:r>
    </w:p>
    <w:p w:rsidR="001468AF" w:rsidRPr="00365E75" w:rsidRDefault="001468AF" w:rsidP="00557EBF">
      <w:pPr>
        <w:tabs>
          <w:tab w:val="left" w:pos="0"/>
        </w:tabs>
        <w:jc w:val="both"/>
        <w:rPr>
          <w:rFonts w:cs="Arial"/>
          <w:kern w:val="0"/>
          <w:sz w:val="14"/>
          <w:szCs w:val="24"/>
        </w:rPr>
      </w:pPr>
    </w:p>
    <w:p w:rsidR="001468AF" w:rsidRPr="001468AF" w:rsidRDefault="001468AF" w:rsidP="00557EBF">
      <w:pPr>
        <w:tabs>
          <w:tab w:val="left" w:pos="0"/>
        </w:tabs>
        <w:jc w:val="both"/>
        <w:rPr>
          <w:rFonts w:eastAsia="TimesNewRomanPSMT" w:cs="Arial"/>
          <w:bCs/>
          <w:kern w:val="1"/>
          <w:sz w:val="2"/>
          <w:szCs w:val="24"/>
          <w:lang w:eastAsia="ar-SA"/>
        </w:rPr>
      </w:pPr>
    </w:p>
    <w:p w:rsidR="005E75C7" w:rsidRPr="00E11CBE" w:rsidRDefault="005E75C7" w:rsidP="005E75C7">
      <w:pPr>
        <w:pStyle w:val="KDPodnaslov2"/>
        <w:numPr>
          <w:ilvl w:val="1"/>
          <w:numId w:val="1"/>
        </w:numPr>
        <w:spacing w:before="0"/>
        <w:jc w:val="both"/>
        <w:outlineLvl w:val="9"/>
        <w:rPr>
          <w:rFonts w:ascii="Arial" w:hAnsi="Arial" w:cs="Arial"/>
        </w:rPr>
      </w:pPr>
      <w:bookmarkStart w:id="39" w:name="_Toc441651584"/>
      <w:bookmarkStart w:id="40" w:name="_Toc442559895"/>
      <w:r w:rsidRPr="00E11CBE">
        <w:rPr>
          <w:rFonts w:ascii="Arial" w:hAnsi="Arial" w:cs="Arial"/>
        </w:rPr>
        <w:t xml:space="preserve"> Понуда са варијантама</w:t>
      </w:r>
      <w:bookmarkEnd w:id="39"/>
      <w:bookmarkEnd w:id="40"/>
    </w:p>
    <w:p w:rsidR="005E75C7" w:rsidRPr="00E11CBE" w:rsidRDefault="005E75C7" w:rsidP="005E75C7">
      <w:pPr>
        <w:pStyle w:val="Standard"/>
        <w:tabs>
          <w:tab w:val="left" w:pos="567"/>
          <w:tab w:val="left" w:pos="993"/>
        </w:tabs>
        <w:spacing w:before="0"/>
        <w:rPr>
          <w:rFonts w:ascii="Arial" w:hAnsi="Arial" w:cs="Arial"/>
        </w:rPr>
      </w:pPr>
      <w:r w:rsidRPr="00E11CBE">
        <w:rPr>
          <w:rFonts w:ascii="Arial" w:hAnsi="Arial" w:cs="Arial"/>
          <w:lang w:val="ru-RU"/>
        </w:rPr>
        <w:t>Понуда са варијантама није дозвољена.</w:t>
      </w:r>
    </w:p>
    <w:p w:rsidR="00F934F9" w:rsidRPr="00365E75" w:rsidRDefault="00F934F9" w:rsidP="005E75C7">
      <w:pPr>
        <w:pStyle w:val="Standard"/>
        <w:tabs>
          <w:tab w:val="left" w:pos="567"/>
          <w:tab w:val="left" w:pos="993"/>
        </w:tabs>
        <w:spacing w:before="0"/>
        <w:rPr>
          <w:rFonts w:ascii="Arial" w:hAnsi="Arial" w:cs="Arial"/>
          <w:sz w:val="16"/>
          <w:lang w:val="ru-RU"/>
        </w:rPr>
      </w:pPr>
    </w:p>
    <w:p w:rsidR="005E75C7" w:rsidRPr="00E11CBE" w:rsidRDefault="005E75C7" w:rsidP="005E75C7">
      <w:pPr>
        <w:pStyle w:val="KDPodnaslov2"/>
        <w:numPr>
          <w:ilvl w:val="1"/>
          <w:numId w:val="1"/>
        </w:numPr>
        <w:spacing w:before="0"/>
        <w:jc w:val="both"/>
        <w:outlineLvl w:val="9"/>
        <w:rPr>
          <w:rFonts w:ascii="Arial" w:hAnsi="Arial" w:cs="Arial"/>
        </w:rPr>
      </w:pPr>
      <w:bookmarkStart w:id="41" w:name="_Toc441651585"/>
      <w:bookmarkStart w:id="42" w:name="_Toc442559896"/>
      <w:r w:rsidRPr="00E11CBE">
        <w:rPr>
          <w:rFonts w:ascii="Arial" w:hAnsi="Arial" w:cs="Arial"/>
        </w:rPr>
        <w:t xml:space="preserve"> Подношење понуде са подизвођачима</w:t>
      </w:r>
      <w:bookmarkEnd w:id="41"/>
      <w:bookmarkEnd w:id="42"/>
    </w:p>
    <w:p w:rsidR="005E75C7" w:rsidRDefault="005E75C7" w:rsidP="005E75C7">
      <w:pPr>
        <w:pStyle w:val="KDParagraf"/>
        <w:spacing w:before="0"/>
        <w:rPr>
          <w:rFonts w:ascii="Arial" w:hAnsi="Arial" w:cs="Arial"/>
        </w:rPr>
      </w:pPr>
      <w:r w:rsidRPr="00E11CBE">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5453B" w:rsidRPr="00F56583" w:rsidRDefault="00A5453B" w:rsidP="005E75C7">
      <w:pPr>
        <w:pStyle w:val="KDParagraf"/>
        <w:spacing w:before="0"/>
        <w:rPr>
          <w:rFonts w:ascii="Arial" w:hAnsi="Arial" w:cs="Arial"/>
          <w:sz w:val="6"/>
        </w:rPr>
      </w:pPr>
    </w:p>
    <w:p w:rsidR="005E75C7" w:rsidRPr="00E11CBE" w:rsidRDefault="005E75C7" w:rsidP="00055D7E">
      <w:pPr>
        <w:pStyle w:val="KDParagraf"/>
        <w:numPr>
          <w:ilvl w:val="0"/>
          <w:numId w:val="21"/>
        </w:numPr>
        <w:spacing w:before="0"/>
        <w:ind w:left="567"/>
        <w:rPr>
          <w:rFonts w:ascii="Arial" w:hAnsi="Arial" w:cs="Arial"/>
        </w:rPr>
      </w:pPr>
      <w:r w:rsidRPr="00E11CBE">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rsidR="005E75C7" w:rsidRPr="00E11CBE" w:rsidRDefault="005E75C7" w:rsidP="00055D7E">
      <w:pPr>
        <w:pStyle w:val="KDParagraf"/>
        <w:numPr>
          <w:ilvl w:val="0"/>
          <w:numId w:val="21"/>
        </w:numPr>
        <w:spacing w:before="0"/>
        <w:ind w:left="567"/>
        <w:rPr>
          <w:rFonts w:ascii="Arial" w:hAnsi="Arial" w:cs="Arial"/>
        </w:rPr>
      </w:pPr>
      <w:r w:rsidRPr="00E11CBE">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E75C7" w:rsidRPr="00E11CBE" w:rsidRDefault="005E75C7" w:rsidP="005E75C7">
      <w:pPr>
        <w:pStyle w:val="KDParagraf"/>
        <w:spacing w:before="0"/>
        <w:rPr>
          <w:rFonts w:ascii="Arial" w:hAnsi="Arial" w:cs="Arial"/>
        </w:rPr>
      </w:pPr>
      <w:r w:rsidRPr="00E11CBE">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E75C7" w:rsidRDefault="005E75C7" w:rsidP="005E75C7">
      <w:pPr>
        <w:pStyle w:val="KDParagraf"/>
        <w:spacing w:before="0"/>
        <w:rPr>
          <w:rFonts w:ascii="Arial" w:hAnsi="Arial" w:cs="Arial"/>
          <w:color w:val="00B0F0"/>
          <w:lang w:val="sr-Cyrl-RS"/>
        </w:rPr>
      </w:pPr>
      <w:r w:rsidRPr="00E11CBE">
        <w:rPr>
          <w:rFonts w:ascii="Arial" w:hAnsi="Arial" w:cs="Arial"/>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r w:rsidRPr="00E11CBE">
        <w:rPr>
          <w:rFonts w:ascii="Arial" w:hAnsi="Arial" w:cs="Arial"/>
          <w:color w:val="00B0F0"/>
        </w:rPr>
        <w:t xml:space="preserve">. </w:t>
      </w:r>
    </w:p>
    <w:p w:rsidR="005E75C7" w:rsidRPr="00E11CBE" w:rsidRDefault="005E75C7" w:rsidP="005E75C7">
      <w:pPr>
        <w:pStyle w:val="KDParagraf"/>
        <w:spacing w:before="0"/>
        <w:rPr>
          <w:rFonts w:ascii="Arial" w:hAnsi="Arial" w:cs="Arial"/>
        </w:rPr>
      </w:pPr>
      <w:r w:rsidRPr="00E11CBE">
        <w:rPr>
          <w:rFonts w:ascii="Arial" w:hAnsi="Arial" w:cs="Arial"/>
        </w:rPr>
        <w:t>Додатне услове понуђач испуњава самостално, без обзира на агажовање подизвођача.</w:t>
      </w:r>
    </w:p>
    <w:p w:rsidR="005E75C7" w:rsidRPr="00E11CBE" w:rsidRDefault="005E75C7" w:rsidP="005E75C7">
      <w:pPr>
        <w:pStyle w:val="KDParagraf"/>
        <w:spacing w:before="0"/>
        <w:rPr>
          <w:rFonts w:ascii="Arial" w:hAnsi="Arial" w:cs="Arial"/>
        </w:rPr>
      </w:pPr>
      <w:r w:rsidRPr="00E11CBE">
        <w:rPr>
          <w:rFonts w:ascii="Arial"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E75C7" w:rsidRPr="00E11CBE" w:rsidRDefault="005E75C7" w:rsidP="005E75C7">
      <w:pPr>
        <w:pStyle w:val="KDParagraf"/>
        <w:spacing w:before="0"/>
        <w:rPr>
          <w:rFonts w:ascii="Arial" w:hAnsi="Arial" w:cs="Arial"/>
        </w:rPr>
      </w:pPr>
      <w:r w:rsidRPr="00E11CBE">
        <w:rPr>
          <w:rFonts w:ascii="Arial"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47DC3" w:rsidRDefault="00180F2D" w:rsidP="005E75C7">
      <w:pPr>
        <w:pStyle w:val="KDParagraf"/>
        <w:spacing w:before="0"/>
        <w:rPr>
          <w:rFonts w:ascii="Arial" w:hAnsi="Arial" w:cs="Arial"/>
        </w:rPr>
      </w:pPr>
      <w:r w:rsidRPr="00E11CBE">
        <w:rPr>
          <w:rFonts w:ascii="Arial" w:hAnsi="Arial" w:cs="Arial"/>
        </w:rPr>
        <w:t>Понуђач</w:t>
      </w:r>
      <w:r w:rsidR="005E75C7" w:rsidRPr="00E11CBE">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E75C7" w:rsidRPr="00E11CBE" w:rsidRDefault="005E75C7" w:rsidP="005E75C7">
      <w:pPr>
        <w:pStyle w:val="KDParagraf"/>
        <w:spacing w:before="0"/>
        <w:rPr>
          <w:rFonts w:ascii="Arial" w:hAnsi="Arial" w:cs="Arial"/>
        </w:rPr>
      </w:pPr>
      <w:r w:rsidRPr="00E11CBE">
        <w:rPr>
          <w:rFonts w:ascii="Arial" w:hAnsi="Arial" w:cs="Arial"/>
        </w:rPr>
        <w:t>Наручилац</w:t>
      </w:r>
      <w:r w:rsidRPr="00E11CBE">
        <w:rPr>
          <w:rFonts w:ascii="Arial" w:hAnsi="Arial" w:cs="Arial"/>
          <w:lang w:bidi="en-US"/>
        </w:rPr>
        <w:t xml:space="preserve"> у овом поступку не предвиђа примену одредби става 9. и 10. члана 80. Закона.</w:t>
      </w:r>
    </w:p>
    <w:p w:rsidR="005E75C7" w:rsidRPr="002932D7" w:rsidRDefault="005E75C7" w:rsidP="005E75C7">
      <w:pPr>
        <w:pStyle w:val="KDParagraf"/>
        <w:spacing w:before="0"/>
        <w:rPr>
          <w:rFonts w:ascii="Arial" w:hAnsi="Arial" w:cs="Arial"/>
          <w:color w:val="00B0F0"/>
          <w:sz w:val="14"/>
          <w:lang w:bidi="en-US"/>
        </w:rPr>
      </w:pPr>
    </w:p>
    <w:p w:rsidR="005E75C7" w:rsidRPr="00E11CBE" w:rsidRDefault="005E75C7" w:rsidP="005E75C7">
      <w:pPr>
        <w:pStyle w:val="KDPodnaslov2"/>
        <w:numPr>
          <w:ilvl w:val="1"/>
          <w:numId w:val="1"/>
        </w:numPr>
        <w:spacing w:before="0"/>
        <w:jc w:val="both"/>
        <w:outlineLvl w:val="9"/>
        <w:rPr>
          <w:rFonts w:ascii="Arial" w:hAnsi="Arial" w:cs="Arial"/>
        </w:rPr>
      </w:pPr>
      <w:bookmarkStart w:id="43" w:name="_Toc441651586"/>
      <w:bookmarkStart w:id="44" w:name="_Toc442559897"/>
      <w:r w:rsidRPr="00E11CBE">
        <w:rPr>
          <w:rFonts w:ascii="Arial" w:hAnsi="Arial" w:cs="Arial"/>
        </w:rPr>
        <w:t>Подношење заједничке понуде</w:t>
      </w:r>
      <w:bookmarkEnd w:id="43"/>
      <w:bookmarkEnd w:id="44"/>
    </w:p>
    <w:p w:rsidR="005E75C7" w:rsidRDefault="005E75C7" w:rsidP="005E75C7">
      <w:pPr>
        <w:pStyle w:val="KDParagraf"/>
        <w:spacing w:before="0"/>
        <w:rPr>
          <w:rFonts w:ascii="Arial" w:hAnsi="Arial" w:cs="Arial"/>
        </w:rPr>
      </w:pPr>
      <w:r w:rsidRPr="00E11CBE">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A360D3">
        <w:rPr>
          <w:rFonts w:ascii="Arial" w:hAnsi="Arial" w:cs="Arial"/>
          <w:lang w:val="sr-Cyrl-RS"/>
        </w:rPr>
        <w:t xml:space="preserve"> </w:t>
      </w:r>
      <w:r w:rsidRPr="00E11CBE">
        <w:rPr>
          <w:rFonts w:ascii="Arial" w:hAnsi="Arial" w:cs="Arial"/>
        </w:rPr>
        <w:t>Закона о јавним набавкама и то:</w:t>
      </w:r>
    </w:p>
    <w:p w:rsidR="00F0446C" w:rsidRPr="00E11CBE" w:rsidRDefault="00F0446C" w:rsidP="005E75C7">
      <w:pPr>
        <w:pStyle w:val="KDParagraf"/>
        <w:spacing w:before="0"/>
        <w:rPr>
          <w:rFonts w:ascii="Arial" w:hAnsi="Arial" w:cs="Arial"/>
        </w:rPr>
      </w:pPr>
    </w:p>
    <w:p w:rsidR="005E75C7" w:rsidRPr="00E11CBE" w:rsidRDefault="005E75C7" w:rsidP="00055D7E">
      <w:pPr>
        <w:pStyle w:val="KDNabrajanje"/>
        <w:numPr>
          <w:ilvl w:val="0"/>
          <w:numId w:val="18"/>
        </w:numPr>
        <w:spacing w:before="0"/>
        <w:rPr>
          <w:rFonts w:ascii="Arial" w:hAnsi="Arial" w:cs="Arial"/>
        </w:rPr>
      </w:pPr>
      <w:r w:rsidRPr="00E11CB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5E75C7" w:rsidRDefault="005E75C7" w:rsidP="00055D7E">
      <w:pPr>
        <w:pStyle w:val="KDNabrajanje"/>
        <w:numPr>
          <w:ilvl w:val="0"/>
          <w:numId w:val="18"/>
        </w:numPr>
        <w:spacing w:before="0"/>
        <w:rPr>
          <w:rFonts w:ascii="Arial" w:hAnsi="Arial" w:cs="Arial"/>
        </w:rPr>
      </w:pPr>
      <w:r w:rsidRPr="00E11CBE">
        <w:rPr>
          <w:rFonts w:ascii="Arial" w:hAnsi="Arial" w:cs="Arial"/>
        </w:rPr>
        <w:t>опис послова сваког од понуђача из групе понуђача у извршењу уговора.</w:t>
      </w:r>
    </w:p>
    <w:p w:rsidR="005E75C7" w:rsidRPr="006D5478" w:rsidRDefault="005E75C7" w:rsidP="005E75C7">
      <w:pPr>
        <w:pStyle w:val="KDParagraf"/>
        <w:spacing w:before="0"/>
        <w:rPr>
          <w:rFonts w:ascii="Arial" w:hAnsi="Arial" w:cs="Arial"/>
          <w:lang w:val="ru-RU"/>
        </w:rPr>
      </w:pPr>
      <w:r w:rsidRPr="00E11CBE">
        <w:rPr>
          <w:rFonts w:ascii="Arial" w:hAnsi="Arial" w:cs="Arial"/>
          <w:lang w:val="ru-RU"/>
        </w:rPr>
        <w:t xml:space="preserve">Сваки понуђач из групе понуђача  која подноси заједничку понуду мора да испуњава услове из члана 75.  </w:t>
      </w:r>
      <w:r w:rsidRPr="006D5478">
        <w:rPr>
          <w:rFonts w:ascii="Arial" w:hAnsi="Arial" w:cs="Arial"/>
          <w:lang w:val="ru-RU"/>
        </w:rPr>
        <w:t>Закона, наведене у одељку Услови за учешће из члана 75. и 76. Закона и Упутство како се доказује испуњеност тих услова</w:t>
      </w:r>
      <w:r w:rsidRPr="006D5478">
        <w:rPr>
          <w:rFonts w:ascii="Arial" w:hAnsi="Arial" w:cs="Arial"/>
          <w:color w:val="00B0F0"/>
          <w:lang w:val="ru-RU"/>
        </w:rPr>
        <w:t>.</w:t>
      </w:r>
      <w:r w:rsidRPr="006D5478">
        <w:rPr>
          <w:rFonts w:ascii="Arial" w:hAnsi="Arial" w:cs="Arial"/>
          <w:lang w:val="ru-RU"/>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rsidR="00A360D3" w:rsidRPr="002932D7" w:rsidRDefault="00A360D3" w:rsidP="005E75C7">
      <w:pPr>
        <w:pStyle w:val="KDParagraf"/>
        <w:spacing w:before="0"/>
        <w:rPr>
          <w:rFonts w:ascii="Arial" w:hAnsi="Arial" w:cs="Arial"/>
          <w:sz w:val="10"/>
          <w:lang w:val="sr-Cyrl-RS"/>
        </w:rPr>
      </w:pPr>
    </w:p>
    <w:p w:rsidR="005E75C7" w:rsidRPr="006D5478" w:rsidRDefault="005E75C7" w:rsidP="005E75C7">
      <w:pPr>
        <w:pStyle w:val="KDParagraf"/>
        <w:spacing w:before="0"/>
        <w:rPr>
          <w:rFonts w:ascii="Arial" w:hAnsi="Arial" w:cs="Arial"/>
          <w:lang w:val="sr-Cyrl-RS"/>
        </w:rPr>
      </w:pPr>
      <w:r w:rsidRPr="006D5478">
        <w:rPr>
          <w:rFonts w:ascii="Arial" w:hAnsi="Arial"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E75C7" w:rsidRPr="006D5478" w:rsidRDefault="005E75C7" w:rsidP="005E75C7">
      <w:pPr>
        <w:pStyle w:val="KDParagraf"/>
        <w:spacing w:before="0"/>
        <w:rPr>
          <w:rFonts w:ascii="Arial" w:hAnsi="Arial" w:cs="Arial"/>
          <w:lang w:val="sr-Cyrl-RS"/>
        </w:rPr>
      </w:pPr>
      <w:r w:rsidRPr="006D5478">
        <w:rPr>
          <w:rFonts w:ascii="Arial" w:hAnsi="Arial" w:cs="Arial"/>
          <w:lang w:val="sr-Cyrl-RS" w:bidi="en-US"/>
        </w:rPr>
        <w:t>Понуђачи из групе понуђача одговорају неограничено солидарно према наручиоцу.</w:t>
      </w:r>
    </w:p>
    <w:p w:rsidR="005E75C7" w:rsidRPr="006D5478" w:rsidRDefault="005E75C7" w:rsidP="005E75C7">
      <w:pPr>
        <w:pStyle w:val="KDParagraf"/>
        <w:spacing w:before="0"/>
        <w:rPr>
          <w:rFonts w:ascii="Arial" w:hAnsi="Arial" w:cs="Arial"/>
          <w:lang w:val="sr-Cyrl-RS" w:bidi="en-US"/>
        </w:rPr>
      </w:pPr>
    </w:p>
    <w:p w:rsidR="005E75C7" w:rsidRPr="00E11CBE" w:rsidRDefault="005E75C7" w:rsidP="005E75C7">
      <w:pPr>
        <w:pStyle w:val="KDPodnaslov2"/>
        <w:numPr>
          <w:ilvl w:val="1"/>
          <w:numId w:val="1"/>
        </w:numPr>
        <w:spacing w:before="0"/>
        <w:jc w:val="both"/>
        <w:outlineLvl w:val="9"/>
        <w:rPr>
          <w:rFonts w:ascii="Arial" w:hAnsi="Arial" w:cs="Arial"/>
        </w:rPr>
      </w:pPr>
      <w:bookmarkStart w:id="45" w:name="_Toc441651587"/>
      <w:bookmarkStart w:id="46" w:name="_Toc442559898"/>
      <w:r w:rsidRPr="00E11CBE">
        <w:rPr>
          <w:rFonts w:ascii="Arial" w:hAnsi="Arial" w:cs="Arial"/>
        </w:rPr>
        <w:lastRenderedPageBreak/>
        <w:t>Понуђена цена</w:t>
      </w:r>
      <w:bookmarkEnd w:id="45"/>
      <w:bookmarkEnd w:id="46"/>
    </w:p>
    <w:p w:rsidR="005E75C7" w:rsidRPr="00E11CBE" w:rsidRDefault="005E75C7" w:rsidP="005E75C7">
      <w:pPr>
        <w:pStyle w:val="KDParagraf"/>
        <w:spacing w:before="0"/>
        <w:rPr>
          <w:rFonts w:ascii="Arial" w:hAnsi="Arial" w:cs="Arial"/>
        </w:rPr>
      </w:pPr>
      <w:r w:rsidRPr="00E11CBE">
        <w:rPr>
          <w:rFonts w:ascii="Arial" w:hAnsi="Arial" w:cs="Arial"/>
        </w:rPr>
        <w:t>Цена се исказује у динарима без пореза на додату вредност.</w:t>
      </w:r>
    </w:p>
    <w:p w:rsidR="005E75C7" w:rsidRDefault="005E75C7" w:rsidP="005E75C7">
      <w:pPr>
        <w:pStyle w:val="KDParagraf"/>
        <w:spacing w:before="0"/>
        <w:rPr>
          <w:rFonts w:ascii="Arial" w:hAnsi="Arial" w:cs="Arial"/>
        </w:rPr>
      </w:pPr>
      <w:r w:rsidRPr="00E11CBE">
        <w:rPr>
          <w:rFonts w:ascii="Arial"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F56583" w:rsidRPr="00180B7F" w:rsidRDefault="00F56583" w:rsidP="005E75C7">
      <w:pPr>
        <w:pStyle w:val="KDParagraf"/>
        <w:spacing w:before="0"/>
        <w:rPr>
          <w:rFonts w:ascii="Arial" w:hAnsi="Arial" w:cs="Arial"/>
          <w:sz w:val="10"/>
        </w:rPr>
      </w:pPr>
    </w:p>
    <w:p w:rsidR="005E75C7" w:rsidRPr="00E11CBE" w:rsidRDefault="005E75C7" w:rsidP="005E75C7">
      <w:pPr>
        <w:pStyle w:val="KDParagraf"/>
        <w:spacing w:before="0"/>
        <w:rPr>
          <w:rFonts w:ascii="Arial" w:hAnsi="Arial" w:cs="Arial"/>
        </w:rPr>
      </w:pPr>
      <w:r w:rsidRPr="00E11CBE">
        <w:rPr>
          <w:rFonts w:ascii="Arial"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E75C7" w:rsidRPr="00E11CBE" w:rsidRDefault="005E75C7" w:rsidP="005E75C7">
      <w:pPr>
        <w:pStyle w:val="KDParagraf"/>
        <w:spacing w:before="0"/>
        <w:rPr>
          <w:rFonts w:ascii="Arial" w:hAnsi="Arial" w:cs="Arial"/>
        </w:rPr>
      </w:pPr>
      <w:r w:rsidRPr="00E11CBE">
        <w:rPr>
          <w:rFonts w:ascii="Arial" w:hAnsi="Arial" w:cs="Arial"/>
        </w:rPr>
        <w:t>Понуда која је изражена у две валуте, сматраће се неприхватљивом.</w:t>
      </w:r>
    </w:p>
    <w:p w:rsidR="005E75C7" w:rsidRPr="00E11CBE" w:rsidRDefault="005E75C7" w:rsidP="005E75C7">
      <w:pPr>
        <w:pStyle w:val="KDParagraf"/>
        <w:spacing w:before="0"/>
        <w:rPr>
          <w:rFonts w:ascii="Arial" w:hAnsi="Arial" w:cs="Arial"/>
        </w:rPr>
      </w:pPr>
      <w:r w:rsidRPr="00E11CBE">
        <w:rPr>
          <w:rFonts w:ascii="Arial" w:hAnsi="Arial" w:cs="Arial"/>
        </w:rPr>
        <w:t>Понуђена цена укључује све трошкове везане за реализацију предметне услуге.</w:t>
      </w:r>
    </w:p>
    <w:p w:rsidR="005E75C7" w:rsidRDefault="005E75C7" w:rsidP="005E75C7">
      <w:pPr>
        <w:pStyle w:val="KDParagraf"/>
        <w:spacing w:before="0"/>
        <w:rPr>
          <w:rFonts w:ascii="Arial" w:hAnsi="Arial" w:cs="Arial"/>
        </w:rPr>
      </w:pPr>
      <w:r w:rsidRPr="00E11CBE">
        <w:rPr>
          <w:rFonts w:ascii="Arial" w:hAnsi="Arial" w:cs="Arial"/>
        </w:rPr>
        <w:t>Ако је у понуди исказана неуобичајено ниска цена, Наручилац ће поступити у складу са чланом 92. Закона.</w:t>
      </w:r>
    </w:p>
    <w:p w:rsidR="002E0349" w:rsidRDefault="002E0349" w:rsidP="005E75C7">
      <w:pPr>
        <w:pStyle w:val="KDParagraf"/>
        <w:spacing w:before="0"/>
        <w:rPr>
          <w:rFonts w:ascii="Arial" w:hAnsi="Arial" w:cs="Arial"/>
        </w:rPr>
      </w:pPr>
    </w:p>
    <w:p w:rsidR="005E75C7" w:rsidRPr="00E11CBE" w:rsidRDefault="005E75C7" w:rsidP="005E75C7">
      <w:pPr>
        <w:pStyle w:val="KDPodnaslov2"/>
        <w:numPr>
          <w:ilvl w:val="1"/>
          <w:numId w:val="1"/>
        </w:numPr>
        <w:spacing w:before="0"/>
        <w:jc w:val="both"/>
        <w:outlineLvl w:val="9"/>
        <w:rPr>
          <w:rFonts w:ascii="Arial" w:hAnsi="Arial" w:cs="Arial"/>
        </w:rPr>
      </w:pPr>
      <w:bookmarkStart w:id="47" w:name="_Toc441651588"/>
      <w:bookmarkStart w:id="48" w:name="_Toc442559899"/>
      <w:r w:rsidRPr="00E11CBE">
        <w:rPr>
          <w:rFonts w:ascii="Arial" w:hAnsi="Arial" w:cs="Arial"/>
        </w:rPr>
        <w:t>Начин и услови плаћања</w:t>
      </w:r>
      <w:bookmarkEnd w:id="47"/>
      <w:bookmarkEnd w:id="48"/>
    </w:p>
    <w:p w:rsidR="001F0082" w:rsidRPr="00E11CBE" w:rsidRDefault="001F0082" w:rsidP="001F0082">
      <w:pPr>
        <w:pStyle w:val="KDParagraf"/>
        <w:spacing w:before="0"/>
        <w:rPr>
          <w:rFonts w:ascii="Arial" w:hAnsi="Arial" w:cs="Arial"/>
        </w:rPr>
      </w:pPr>
      <w:r w:rsidRPr="00E11CBE">
        <w:rPr>
          <w:rFonts w:ascii="Arial" w:eastAsia="Calibri" w:hAnsi="Arial" w:cs="Arial"/>
          <w:shd w:val="clear" w:color="auto" w:fill="FFFFFF"/>
        </w:rPr>
        <w:t xml:space="preserve">Корисник услуге се обавезује да Пружаоцу услуга плати извршену Услугу </w:t>
      </w:r>
      <w:r>
        <w:rPr>
          <w:rFonts w:ascii="Arial" w:eastAsia="Calibri" w:hAnsi="Arial" w:cs="Arial"/>
          <w:shd w:val="clear" w:color="auto" w:fill="FFFFFF"/>
        </w:rPr>
        <w:t>платним налогом,</w:t>
      </w:r>
      <w:r w:rsidRPr="00E11CBE">
        <w:rPr>
          <w:rFonts w:ascii="Arial" w:eastAsia="Calibri" w:hAnsi="Arial" w:cs="Arial"/>
          <w:shd w:val="clear" w:color="auto" w:fill="FFFFFF"/>
        </w:rPr>
        <w:t xml:space="preserve"> на следећи начин:</w:t>
      </w:r>
    </w:p>
    <w:p w:rsidR="001F0082" w:rsidRDefault="001F0082" w:rsidP="001F0082">
      <w:pPr>
        <w:tabs>
          <w:tab w:val="left" w:pos="567"/>
        </w:tabs>
        <w:autoSpaceDE w:val="0"/>
        <w:jc w:val="both"/>
        <w:textAlignment w:val="auto"/>
        <w:rPr>
          <w:rFonts w:cs="Arial"/>
          <w:color w:val="000000"/>
          <w:kern w:val="0"/>
          <w:sz w:val="24"/>
          <w:szCs w:val="24"/>
          <w:shd w:val="clear" w:color="auto" w:fill="FFFFFF"/>
        </w:rPr>
      </w:pPr>
      <w:r w:rsidRPr="005F5028">
        <w:rPr>
          <w:rFonts w:cs="Arial"/>
          <w:color w:val="000000"/>
          <w:kern w:val="0"/>
          <w:sz w:val="24"/>
          <w:szCs w:val="24"/>
          <w:shd w:val="clear" w:color="auto" w:fill="FFFFFF"/>
        </w:rPr>
        <w:t>Уговорне стране су сагласне да се плаћање предметних услуга врши у року који не може бити дужи од 45 дана од дана пр</w:t>
      </w:r>
      <w:r>
        <w:rPr>
          <w:rFonts w:cs="Arial"/>
          <w:color w:val="000000"/>
          <w:kern w:val="0"/>
          <w:sz w:val="24"/>
          <w:szCs w:val="24"/>
          <w:shd w:val="clear" w:color="auto" w:fill="FFFFFF"/>
        </w:rPr>
        <w:t>ијема исправног рачуна на писарницу</w:t>
      </w:r>
      <w:r w:rsidRPr="005F5028">
        <w:rPr>
          <w:rFonts w:cs="Arial"/>
          <w:color w:val="000000"/>
          <w:kern w:val="0"/>
          <w:sz w:val="24"/>
          <w:szCs w:val="24"/>
          <w:shd w:val="clear" w:color="auto" w:fill="FFFFFF"/>
        </w:rPr>
        <w:t xml:space="preserve"> </w:t>
      </w:r>
      <w:r w:rsidR="00AC256D">
        <w:rPr>
          <w:rFonts w:cs="Arial"/>
          <w:color w:val="000000"/>
          <w:kern w:val="0"/>
          <w:sz w:val="24"/>
          <w:szCs w:val="24"/>
          <w:shd w:val="clear" w:color="auto" w:fill="FFFFFF"/>
          <w:lang w:val="sr-Cyrl-RS"/>
        </w:rPr>
        <w:t>Корисника услуга</w:t>
      </w:r>
      <w:r w:rsidRPr="005F5028">
        <w:rPr>
          <w:rFonts w:cs="Arial"/>
          <w:color w:val="000000"/>
          <w:kern w:val="0"/>
          <w:sz w:val="24"/>
          <w:szCs w:val="24"/>
          <w:shd w:val="clear" w:color="auto" w:fill="FFFFFF"/>
        </w:rPr>
        <w:t>.</w:t>
      </w:r>
    </w:p>
    <w:p w:rsidR="00A360D3" w:rsidRPr="002932D7" w:rsidRDefault="00A360D3" w:rsidP="001F0082">
      <w:pPr>
        <w:tabs>
          <w:tab w:val="left" w:pos="567"/>
        </w:tabs>
        <w:autoSpaceDE w:val="0"/>
        <w:jc w:val="both"/>
        <w:textAlignment w:val="auto"/>
        <w:rPr>
          <w:rFonts w:cs="Arial"/>
          <w:color w:val="000000"/>
          <w:kern w:val="0"/>
          <w:sz w:val="16"/>
          <w:szCs w:val="24"/>
        </w:rPr>
      </w:pPr>
    </w:p>
    <w:p w:rsidR="001F0082" w:rsidRDefault="001F0082" w:rsidP="001F0082">
      <w:pPr>
        <w:pStyle w:val="KDParagraf"/>
        <w:spacing w:before="0"/>
        <w:rPr>
          <w:rFonts w:ascii="Arial" w:hAnsi="Arial" w:cs="Arial"/>
          <w:shd w:val="clear" w:color="auto" w:fill="FFFFFF"/>
        </w:rPr>
      </w:pPr>
      <w:r w:rsidRPr="00E11CBE">
        <w:rPr>
          <w:rFonts w:ascii="Arial" w:hAnsi="Arial" w:cs="Arial"/>
          <w:shd w:val="clear" w:color="auto" w:fill="FFFFFF"/>
        </w:rPr>
        <w:t xml:space="preserve">Записник о </w:t>
      </w:r>
      <w:r w:rsidR="00787B1F">
        <w:rPr>
          <w:rFonts w:ascii="Arial" w:hAnsi="Arial" w:cs="Arial"/>
          <w:shd w:val="clear" w:color="auto" w:fill="FFFFFF"/>
          <w:lang w:val="sr-Cyrl-RS"/>
        </w:rPr>
        <w:t>пруженим</w:t>
      </w:r>
      <w:r w:rsidRPr="00E11CBE">
        <w:rPr>
          <w:rFonts w:ascii="Arial" w:hAnsi="Arial" w:cs="Arial"/>
          <w:shd w:val="clear" w:color="auto" w:fill="FFFFFF"/>
        </w:rPr>
        <w:t xml:space="preserve"> услугама</w:t>
      </w:r>
      <w:r>
        <w:rPr>
          <w:rFonts w:ascii="Arial" w:hAnsi="Arial" w:cs="Arial"/>
          <w:shd w:val="clear" w:color="auto" w:fill="FFFFFF"/>
        </w:rPr>
        <w:t xml:space="preserve"> (без примедби)</w:t>
      </w:r>
      <w:r w:rsidRPr="00E11CBE">
        <w:rPr>
          <w:rFonts w:ascii="Arial" w:hAnsi="Arial" w:cs="Arial"/>
          <w:shd w:val="clear" w:color="auto" w:fill="FFFFFF"/>
        </w:rPr>
        <w:t xml:space="preserve">, потписан од стране овлашћеног лица пружаоца услуге и овлашћеног лица </w:t>
      </w:r>
      <w:r w:rsidR="00AC256D">
        <w:rPr>
          <w:rFonts w:ascii="Arial" w:hAnsi="Arial" w:cs="Arial"/>
          <w:shd w:val="clear" w:color="auto" w:fill="FFFFFF"/>
          <w:lang w:val="sr-Cyrl-RS"/>
        </w:rPr>
        <w:t>корисника услуга</w:t>
      </w:r>
      <w:r w:rsidRPr="00E11CBE">
        <w:rPr>
          <w:rFonts w:ascii="Arial" w:hAnsi="Arial" w:cs="Arial"/>
          <w:shd w:val="clear" w:color="auto" w:fill="FFFFFF"/>
        </w:rPr>
        <w:t xml:space="preserve"> задуженог за стручни надзор, представља основ за фактурисање  и обавезан је пратећи документ уз рачун.</w:t>
      </w:r>
    </w:p>
    <w:p w:rsidR="00A360D3" w:rsidRPr="002932D7" w:rsidRDefault="00A360D3" w:rsidP="001F0082">
      <w:pPr>
        <w:pStyle w:val="KDParagraf"/>
        <w:spacing w:before="0"/>
        <w:rPr>
          <w:rFonts w:ascii="Arial" w:hAnsi="Arial" w:cs="Arial"/>
          <w:sz w:val="12"/>
        </w:rPr>
      </w:pPr>
    </w:p>
    <w:p w:rsidR="001F0082" w:rsidRDefault="001F0082" w:rsidP="001F0082">
      <w:pPr>
        <w:pStyle w:val="KDParagraf"/>
        <w:spacing w:before="0"/>
        <w:rPr>
          <w:rFonts w:ascii="Arial" w:hAnsi="Arial" w:cs="Arial"/>
          <w:lang w:val="sr-Cyrl-RS"/>
        </w:rPr>
      </w:pPr>
      <w:r>
        <w:rPr>
          <w:rFonts w:ascii="Arial" w:hAnsi="Arial" w:cs="Arial"/>
        </w:rPr>
        <w:t>Р</w:t>
      </w:r>
      <w:r w:rsidRPr="00C3440B">
        <w:rPr>
          <w:rFonts w:ascii="Arial" w:hAnsi="Arial" w:cs="Arial"/>
        </w:rPr>
        <w:t>ачун мора</w:t>
      </w:r>
      <w:r>
        <w:rPr>
          <w:rFonts w:ascii="Arial" w:hAnsi="Arial" w:cs="Arial"/>
        </w:rPr>
        <w:t xml:space="preserve"> да</w:t>
      </w:r>
      <w:r w:rsidRPr="00C3440B">
        <w:rPr>
          <w:rFonts w:ascii="Arial" w:hAnsi="Arial" w:cs="Arial"/>
        </w:rPr>
        <w:t xml:space="preserve"> гласити на: Јавно предузеће „Ел</w:t>
      </w:r>
      <w:r w:rsidR="006F005E">
        <w:rPr>
          <w:rFonts w:ascii="Arial" w:hAnsi="Arial" w:cs="Arial"/>
        </w:rPr>
        <w:t xml:space="preserve">ектропривреда Србије“ Београд, </w:t>
      </w:r>
      <w:r w:rsidR="00BE37BC" w:rsidRPr="00BE37BC">
        <w:rPr>
          <w:rFonts w:ascii="Arial" w:hAnsi="Arial" w:cs="Arial"/>
        </w:rPr>
        <w:t>Балканска бр. 13</w:t>
      </w:r>
      <w:r w:rsidRPr="00C3440B">
        <w:rPr>
          <w:rFonts w:ascii="Arial" w:hAnsi="Arial" w:cs="Arial"/>
        </w:rPr>
        <w:t>, Огранак РБ Колубара,</w:t>
      </w:r>
      <w:r w:rsidRPr="00C3440B">
        <w:rPr>
          <w:rFonts w:ascii="Arial" w:hAnsi="Arial" w:cs="Arial"/>
          <w:lang w:val="sr-Cyrl-CS"/>
        </w:rPr>
        <w:t xml:space="preserve"> Лазаревац, ул. Светог Саве бр.1</w:t>
      </w:r>
      <w:r w:rsidRPr="006D5478">
        <w:rPr>
          <w:rFonts w:ascii="Arial" w:hAnsi="Arial" w:cs="Arial"/>
          <w:lang w:val="sr-Cyrl-CS"/>
        </w:rPr>
        <w:t xml:space="preserve">, ПИБ (103920327), МБ (20053658), </w:t>
      </w:r>
      <w:r w:rsidRPr="006D5478">
        <w:rPr>
          <w:rFonts w:ascii="Arial" w:hAnsi="Arial" w:cs="Arial"/>
          <w:b/>
          <w:lang w:val="sr-Cyrl-CS"/>
        </w:rPr>
        <w:t>а треба бити достављен на адресу:</w:t>
      </w:r>
      <w:r w:rsidRPr="006D5478">
        <w:rPr>
          <w:rFonts w:ascii="Arial" w:hAnsi="Arial" w:cs="Arial"/>
          <w:u w:val="single"/>
          <w:lang w:val="sr-Cyrl-CS"/>
        </w:rPr>
        <w:t xml:space="preserve"> ЈП „ЕПС“ Београд -</w:t>
      </w:r>
      <w:r w:rsidRPr="006D5478">
        <w:rPr>
          <w:rFonts w:ascii="Arial" w:hAnsi="Arial" w:cs="Arial"/>
          <w:lang w:val="sr-Cyrl-CS"/>
        </w:rPr>
        <w:t xml:space="preserve"> </w:t>
      </w:r>
      <w:r w:rsidRPr="006D5478">
        <w:rPr>
          <w:rFonts w:ascii="Arial" w:hAnsi="Arial" w:cs="Arial"/>
          <w:u w:val="single"/>
          <w:lang w:val="sr-Cyrl-CS"/>
        </w:rPr>
        <w:t>Огранак РБ Колубара, Дише Ђурђевић бб, 11560 Вреоци,</w:t>
      </w:r>
      <w:r w:rsidRPr="006D5478">
        <w:rPr>
          <w:rFonts w:ascii="Arial" w:hAnsi="Arial" w:cs="Arial"/>
          <w:lang w:val="sr-Cyrl-CS"/>
        </w:rPr>
        <w:t xml:space="preserve"> са обавезним прилозима</w:t>
      </w:r>
      <w:r w:rsidR="00A360D3">
        <w:rPr>
          <w:rFonts w:ascii="Arial" w:hAnsi="Arial" w:cs="Arial"/>
          <w:lang w:val="sr-Cyrl-RS"/>
        </w:rPr>
        <w:t>.</w:t>
      </w:r>
    </w:p>
    <w:p w:rsidR="00A360D3" w:rsidRPr="002932D7" w:rsidRDefault="00A360D3" w:rsidP="001F0082">
      <w:pPr>
        <w:pStyle w:val="KDParagraf"/>
        <w:spacing w:before="0"/>
        <w:rPr>
          <w:rFonts w:ascii="Arial" w:hAnsi="Arial" w:cs="Arial"/>
          <w:sz w:val="14"/>
          <w:lang w:val="sr-Cyrl-RS"/>
        </w:rPr>
      </w:pPr>
    </w:p>
    <w:p w:rsidR="001F0082" w:rsidRPr="006D5478" w:rsidRDefault="001F0082" w:rsidP="001F0082">
      <w:pPr>
        <w:tabs>
          <w:tab w:val="left" w:pos="567"/>
        </w:tabs>
        <w:autoSpaceDE w:val="0"/>
        <w:jc w:val="both"/>
        <w:textAlignment w:val="auto"/>
        <w:rPr>
          <w:rFonts w:cs="Arial"/>
          <w:color w:val="000000"/>
          <w:kern w:val="0"/>
          <w:sz w:val="24"/>
          <w:szCs w:val="24"/>
          <w:lang w:val="sr-Cyrl-RS"/>
        </w:rPr>
      </w:pPr>
      <w:r w:rsidRPr="006D5478">
        <w:rPr>
          <w:rFonts w:eastAsia="Calibri" w:cs="Arial"/>
          <w:color w:val="000000"/>
          <w:kern w:val="0"/>
          <w:sz w:val="24"/>
          <w:szCs w:val="24"/>
          <w:lang w:val="sr-Cyrl-RS"/>
        </w:rPr>
        <w:t xml:space="preserve">У испостављеном рачуну, </w:t>
      </w:r>
      <w:r w:rsidRPr="006D5478">
        <w:rPr>
          <w:rFonts w:cs="Arial"/>
          <w:sz w:val="24"/>
          <w:szCs w:val="24"/>
          <w:lang w:val="sr-Cyrl-RS"/>
        </w:rPr>
        <w:t>изабрани понуђач</w:t>
      </w:r>
      <w:r w:rsidRPr="006D5478">
        <w:rPr>
          <w:rFonts w:eastAsia="Calibri" w:cs="Arial"/>
          <w:color w:val="000000"/>
          <w:kern w:val="0"/>
          <w:sz w:val="24"/>
          <w:szCs w:val="24"/>
          <w:lang w:val="sr-Cyrl-RS"/>
        </w:rPr>
        <w:t xml:space="preserve"> је дужан да се позове на број и датум Уговора, број јавне набавке на </w:t>
      </w:r>
      <w:r>
        <w:rPr>
          <w:rFonts w:cs="Arial"/>
          <w:sz w:val="24"/>
          <w:szCs w:val="24"/>
          <w:lang w:val="sr-Cyrl-CS"/>
        </w:rPr>
        <w:t xml:space="preserve">организациони део Корисника услуге на који се рачун односи </w:t>
      </w:r>
      <w:r w:rsidRPr="00F619EA">
        <w:rPr>
          <w:rFonts w:cs="Arial"/>
          <w:sz w:val="24"/>
          <w:szCs w:val="24"/>
          <w:lang w:val="sr-Cyrl-CS"/>
        </w:rPr>
        <w:t>(</w:t>
      </w:r>
      <w:r w:rsidR="00F56583">
        <w:rPr>
          <w:rFonts w:cs="Arial"/>
          <w:sz w:val="24"/>
          <w:szCs w:val="24"/>
          <w:lang w:val="sr-Cyrl-CS"/>
        </w:rPr>
        <w:t xml:space="preserve">ПК Барошевац </w:t>
      </w:r>
      <w:r w:rsidR="001468AF">
        <w:rPr>
          <w:rFonts w:cs="Arial"/>
          <w:sz w:val="24"/>
          <w:szCs w:val="24"/>
          <w:lang w:val="sr-Cyrl-RS"/>
        </w:rPr>
        <w:t xml:space="preserve">– </w:t>
      </w:r>
      <w:r w:rsidR="002D7B84">
        <w:rPr>
          <w:rFonts w:cs="Arial"/>
          <w:sz w:val="24"/>
          <w:szCs w:val="24"/>
          <w:lang w:val="sr-Cyrl-RS"/>
        </w:rPr>
        <w:t>Рударска</w:t>
      </w:r>
      <w:r w:rsidR="00F0446C">
        <w:rPr>
          <w:rFonts w:cs="Arial"/>
          <w:sz w:val="24"/>
          <w:szCs w:val="24"/>
          <w:lang w:val="sr-Cyrl-RS"/>
        </w:rPr>
        <w:t xml:space="preserve"> служба</w:t>
      </w:r>
      <w:r w:rsidR="00423728">
        <w:rPr>
          <w:rFonts w:cs="Arial"/>
          <w:sz w:val="24"/>
          <w:szCs w:val="24"/>
          <w:lang w:val="sr-Cyrl-RS"/>
        </w:rPr>
        <w:t>)</w:t>
      </w:r>
      <w:r w:rsidR="00A360D3">
        <w:rPr>
          <w:rFonts w:cs="Arial"/>
          <w:sz w:val="24"/>
          <w:szCs w:val="24"/>
          <w:lang w:val="sr-Cyrl-RS"/>
        </w:rPr>
        <w:t xml:space="preserve"> </w:t>
      </w:r>
      <w:r w:rsidRPr="006D5478">
        <w:rPr>
          <w:rFonts w:eastAsia="Calibri" w:cs="Arial"/>
          <w:color w:val="000000"/>
          <w:kern w:val="0"/>
          <w:sz w:val="24"/>
          <w:szCs w:val="24"/>
          <w:lang w:val="sr-Cyrl-RS"/>
        </w:rPr>
        <w:t>као и да се</w:t>
      </w:r>
      <w:r w:rsidRPr="006D5478">
        <w:rPr>
          <w:rFonts w:cs="Arial"/>
          <w:color w:val="000000"/>
          <w:kern w:val="0"/>
          <w:sz w:val="24"/>
          <w:szCs w:val="24"/>
          <w:lang w:val="sr-Cyrl-RS"/>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sidR="00D75643" w:rsidRPr="006D5478">
        <w:rPr>
          <w:rFonts w:cs="Arial"/>
          <w:color w:val="000000"/>
          <w:kern w:val="0"/>
          <w:sz w:val="24"/>
          <w:szCs w:val="24"/>
          <w:lang w:val="sr-Cyrl-RS"/>
        </w:rPr>
        <w:t>, због коришћења различитих шиф</w:t>
      </w:r>
      <w:r w:rsidRPr="006D5478">
        <w:rPr>
          <w:rFonts w:cs="Arial"/>
          <w:color w:val="000000"/>
          <w:kern w:val="0"/>
          <w:sz w:val="24"/>
          <w:szCs w:val="24"/>
          <w:lang w:val="sr-Cyrl-RS"/>
        </w:rPr>
        <w:t>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0082" w:rsidRPr="00180B7F" w:rsidRDefault="001F0082" w:rsidP="005E75C7">
      <w:pPr>
        <w:pStyle w:val="Standard"/>
        <w:spacing w:before="0"/>
        <w:ind w:right="-426"/>
        <w:rPr>
          <w:rFonts w:ascii="Arial" w:eastAsia="Calibri" w:hAnsi="Arial" w:cs="Arial"/>
          <w:sz w:val="16"/>
          <w:lang w:val="sr-Cyrl-RS"/>
        </w:rPr>
      </w:pPr>
    </w:p>
    <w:p w:rsidR="005E75C7" w:rsidRPr="006D5478" w:rsidRDefault="005E75C7" w:rsidP="001468AF">
      <w:pPr>
        <w:pStyle w:val="KDPodnaslov2"/>
        <w:numPr>
          <w:ilvl w:val="1"/>
          <w:numId w:val="1"/>
        </w:numPr>
        <w:spacing w:before="0"/>
        <w:jc w:val="both"/>
        <w:outlineLvl w:val="9"/>
        <w:rPr>
          <w:rFonts w:ascii="Arial" w:hAnsi="Arial" w:cs="Arial"/>
          <w:lang w:val="sr-Cyrl-RS"/>
        </w:rPr>
      </w:pPr>
      <w:bookmarkStart w:id="49" w:name="_Toc441651589"/>
      <w:bookmarkStart w:id="50" w:name="_Toc442559900"/>
      <w:r w:rsidRPr="006D5478">
        <w:rPr>
          <w:rFonts w:ascii="Arial" w:hAnsi="Arial" w:cs="Arial"/>
          <w:lang w:val="sr-Cyrl-RS"/>
        </w:rPr>
        <w:t>Рок важења понуде</w:t>
      </w:r>
      <w:bookmarkEnd w:id="49"/>
      <w:bookmarkEnd w:id="50"/>
    </w:p>
    <w:p w:rsidR="005E75C7" w:rsidRPr="006D5478" w:rsidRDefault="005E75C7" w:rsidP="005E75C7">
      <w:pPr>
        <w:pStyle w:val="Standard"/>
        <w:spacing w:before="0"/>
        <w:rPr>
          <w:rFonts w:ascii="Arial" w:hAnsi="Arial" w:cs="Arial"/>
          <w:lang w:val="sr-Cyrl-RS"/>
        </w:rPr>
      </w:pPr>
      <w:r w:rsidRPr="00E11CBE">
        <w:rPr>
          <w:rFonts w:ascii="Arial" w:hAnsi="Arial" w:cs="Arial"/>
          <w:lang w:val="ru-RU"/>
        </w:rPr>
        <w:t xml:space="preserve">Понуда мора да важи најмање </w:t>
      </w:r>
      <w:r w:rsidRPr="006D5478">
        <w:rPr>
          <w:rFonts w:ascii="Arial" w:hAnsi="Arial" w:cs="Arial"/>
          <w:lang w:val="sr-Cyrl-RS"/>
        </w:rPr>
        <w:t>90</w:t>
      </w:r>
      <w:r w:rsidRPr="00E11CBE">
        <w:rPr>
          <w:rFonts w:ascii="Arial" w:hAnsi="Arial" w:cs="Arial"/>
          <w:lang w:val="ru-RU"/>
        </w:rPr>
        <w:t xml:space="preserve"> (словима:</w:t>
      </w:r>
      <w:r w:rsidR="00E378F6">
        <w:rPr>
          <w:rFonts w:ascii="Arial" w:hAnsi="Arial" w:cs="Arial"/>
          <w:lang w:val="ru-RU"/>
        </w:rPr>
        <w:t xml:space="preserve"> </w:t>
      </w:r>
      <w:r w:rsidRPr="006D5478">
        <w:rPr>
          <w:rFonts w:ascii="Arial" w:hAnsi="Arial" w:cs="Arial"/>
          <w:lang w:val="sr-Cyrl-RS"/>
        </w:rPr>
        <w:t>деведесет</w:t>
      </w:r>
      <w:r w:rsidRPr="00E11CBE">
        <w:rPr>
          <w:rFonts w:ascii="Arial" w:hAnsi="Arial" w:cs="Arial"/>
          <w:lang w:val="ru-RU"/>
        </w:rPr>
        <w:t>) дана од дана отварања понуда.</w:t>
      </w:r>
    </w:p>
    <w:p w:rsidR="005E75C7" w:rsidRPr="006D5478" w:rsidRDefault="005E75C7" w:rsidP="005E75C7">
      <w:pPr>
        <w:pStyle w:val="Standard"/>
        <w:spacing w:before="0"/>
        <w:rPr>
          <w:rFonts w:ascii="Arial" w:hAnsi="Arial" w:cs="Arial"/>
          <w:lang w:val="sr-Cyrl-RS"/>
        </w:rPr>
      </w:pPr>
      <w:r w:rsidRPr="006D5478">
        <w:rPr>
          <w:rFonts w:ascii="Arial" w:hAnsi="Arial" w:cs="Arial"/>
          <w:lang w:val="sr-Cyrl-RS"/>
        </w:rPr>
        <w:t>У случају да понуђач наведе краћи рок важења понуде, понуда ће бити одбијена, као неприхватљива.</w:t>
      </w:r>
    </w:p>
    <w:p w:rsidR="004E3779" w:rsidRPr="006D5478" w:rsidRDefault="004E3779" w:rsidP="005E75C7">
      <w:pPr>
        <w:pStyle w:val="Standard"/>
        <w:spacing w:before="0"/>
        <w:rPr>
          <w:rFonts w:ascii="Arial" w:hAnsi="Arial" w:cs="Arial"/>
          <w:lang w:val="sr-Cyrl-RS"/>
        </w:rPr>
      </w:pPr>
    </w:p>
    <w:p w:rsidR="00D602AA" w:rsidRPr="00E11CBE" w:rsidRDefault="00D602AA" w:rsidP="00D602AA">
      <w:pPr>
        <w:pStyle w:val="KDPodnaslov2"/>
        <w:numPr>
          <w:ilvl w:val="1"/>
          <w:numId w:val="1"/>
        </w:numPr>
        <w:spacing w:before="0"/>
        <w:jc w:val="both"/>
        <w:outlineLvl w:val="9"/>
        <w:rPr>
          <w:rFonts w:ascii="Arial" w:hAnsi="Arial" w:cs="Arial"/>
        </w:rPr>
      </w:pPr>
      <w:bookmarkStart w:id="51" w:name="_Toc441651593"/>
      <w:bookmarkStart w:id="52" w:name="_Toc442559904"/>
      <w:r w:rsidRPr="00E11CBE">
        <w:rPr>
          <w:rFonts w:ascii="Arial" w:hAnsi="Arial" w:cs="Arial"/>
        </w:rPr>
        <w:t>Средства финансијског обезбеђења</w:t>
      </w:r>
      <w:bookmarkEnd w:id="51"/>
      <w:bookmarkEnd w:id="52"/>
    </w:p>
    <w:p w:rsidR="00D602AA" w:rsidRPr="00E11CBE" w:rsidRDefault="00D602AA" w:rsidP="00D602AA">
      <w:pPr>
        <w:pStyle w:val="KDParagraf"/>
        <w:spacing w:before="0"/>
        <w:rPr>
          <w:rFonts w:ascii="Arial" w:hAnsi="Arial" w:cs="Arial"/>
        </w:rPr>
      </w:pPr>
      <w:r w:rsidRPr="00E11CBE">
        <w:rPr>
          <w:rFonts w:ascii="Arial" w:hAnsi="Arial" w:cs="Arial"/>
          <w:bCs/>
        </w:rPr>
        <w:t xml:space="preserve">Наручилац користи право да захтева средстава финансијског обезбеђења (у даљем тексу СФО) </w:t>
      </w:r>
      <w:r w:rsidRPr="00E11CBE">
        <w:rPr>
          <w:rFonts w:ascii="Arial" w:hAnsi="Arial"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D602AA" w:rsidRPr="00E11CBE" w:rsidRDefault="00D602AA" w:rsidP="00D602AA">
      <w:pPr>
        <w:pStyle w:val="Standard"/>
        <w:spacing w:before="0"/>
        <w:rPr>
          <w:rFonts w:ascii="Arial" w:hAnsi="Arial" w:cs="Arial"/>
        </w:rPr>
      </w:pPr>
      <w:r w:rsidRPr="00E11CBE">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602AA" w:rsidRPr="00E11CBE" w:rsidRDefault="00D602AA" w:rsidP="00D602AA">
      <w:pPr>
        <w:pStyle w:val="Standard"/>
        <w:spacing w:before="0"/>
        <w:rPr>
          <w:rFonts w:ascii="Arial" w:hAnsi="Arial" w:cs="Arial"/>
        </w:rPr>
      </w:pPr>
      <w:r w:rsidRPr="00E11CBE">
        <w:rPr>
          <w:rFonts w:ascii="Arial" w:eastAsia="TimesNewRomanPSMT" w:hAnsi="Arial" w:cs="Arial"/>
          <w:bCs/>
          <w:iCs/>
        </w:rPr>
        <w:t>Члан групе понуђача може бити налогодавац СФО.</w:t>
      </w:r>
    </w:p>
    <w:p w:rsidR="00D602AA" w:rsidRDefault="00D602AA" w:rsidP="00D602AA">
      <w:pPr>
        <w:pStyle w:val="Standard"/>
        <w:spacing w:before="0"/>
        <w:rPr>
          <w:rFonts w:ascii="Arial" w:eastAsia="TimesNewRomanPSMT" w:hAnsi="Arial" w:cs="Arial"/>
          <w:bCs/>
          <w:iCs/>
        </w:rPr>
      </w:pPr>
      <w:r w:rsidRPr="00E11CBE">
        <w:rPr>
          <w:rFonts w:ascii="Arial" w:eastAsia="TimesNewRomanPSMT" w:hAnsi="Arial" w:cs="Arial"/>
          <w:bCs/>
          <w:iCs/>
        </w:rPr>
        <w:t>СФО морају да буду у валути у којој је и понуда.</w:t>
      </w:r>
    </w:p>
    <w:p w:rsidR="002D7B84" w:rsidRDefault="002D7B84" w:rsidP="00D602AA">
      <w:pPr>
        <w:pStyle w:val="Standard"/>
        <w:spacing w:before="0"/>
        <w:rPr>
          <w:rFonts w:ascii="Arial" w:hAnsi="Arial" w:cs="Arial"/>
        </w:rPr>
      </w:pPr>
    </w:p>
    <w:p w:rsidR="00365E75" w:rsidRDefault="00365E75" w:rsidP="00D602AA">
      <w:pPr>
        <w:pStyle w:val="Standard"/>
        <w:spacing w:before="0"/>
        <w:rPr>
          <w:rFonts w:ascii="Arial" w:hAnsi="Arial" w:cs="Arial"/>
        </w:rPr>
      </w:pPr>
    </w:p>
    <w:p w:rsidR="00365E75" w:rsidRPr="00E11CBE" w:rsidRDefault="00365E75" w:rsidP="00D602AA">
      <w:pPr>
        <w:pStyle w:val="Standard"/>
        <w:spacing w:before="0"/>
        <w:rPr>
          <w:rFonts w:ascii="Arial" w:hAnsi="Arial" w:cs="Arial"/>
        </w:rPr>
      </w:pPr>
    </w:p>
    <w:p w:rsidR="00D602AA" w:rsidRPr="00E11CBE" w:rsidRDefault="00D602AA" w:rsidP="00D602AA">
      <w:pPr>
        <w:pStyle w:val="Standard"/>
        <w:spacing w:before="0"/>
        <w:rPr>
          <w:rFonts w:ascii="Arial" w:hAnsi="Arial" w:cs="Arial"/>
        </w:rPr>
      </w:pPr>
      <w:r w:rsidRPr="00E11CBE">
        <w:rPr>
          <w:rFonts w:ascii="Arial" w:eastAsia="TimesNewRomanPSMT" w:hAnsi="Arial" w:cs="Arial"/>
          <w:bCs/>
          <w:iCs/>
        </w:rPr>
        <w:lastRenderedPageBreak/>
        <w:t>Ако се за време трајања Уговора промене рокови за извршење уговорне обавезе, важност  СФО мора се продужити</w:t>
      </w:r>
      <w:r w:rsidRPr="00E11CBE">
        <w:rPr>
          <w:rFonts w:ascii="Arial" w:eastAsia="TimesNewRomanPSMT" w:hAnsi="Arial" w:cs="Arial"/>
          <w:bCs/>
          <w:iCs/>
          <w:color w:val="00B0F0"/>
        </w:rPr>
        <w:t>.</w:t>
      </w:r>
    </w:p>
    <w:p w:rsidR="00D602AA" w:rsidRPr="001D19A9" w:rsidRDefault="00D602AA" w:rsidP="00D602AA">
      <w:pPr>
        <w:pStyle w:val="Standard"/>
        <w:spacing w:before="0"/>
        <w:rPr>
          <w:rFonts w:ascii="Arial" w:hAnsi="Arial" w:cs="Arial"/>
          <w:sz w:val="12"/>
        </w:rPr>
      </w:pPr>
    </w:p>
    <w:p w:rsidR="00D602AA" w:rsidRDefault="00D602AA" w:rsidP="00D602AA">
      <w:pPr>
        <w:pStyle w:val="Standard"/>
        <w:spacing w:before="0"/>
        <w:rPr>
          <w:rFonts w:ascii="Arial" w:hAnsi="Arial" w:cs="Arial"/>
          <w:lang w:val="ru-RU"/>
        </w:rPr>
      </w:pPr>
      <w:r w:rsidRPr="00E11CBE">
        <w:rPr>
          <w:rFonts w:ascii="Arial" w:hAnsi="Arial" w:cs="Arial"/>
          <w:lang w:val="ru-RU"/>
        </w:rPr>
        <w:t>Понуђач је дужан да достави следећа средства финансијског обезбеђења:</w:t>
      </w:r>
    </w:p>
    <w:p w:rsidR="00D602AA" w:rsidRDefault="00D602AA" w:rsidP="00D602AA">
      <w:pPr>
        <w:pStyle w:val="Standard"/>
        <w:spacing w:before="0"/>
        <w:rPr>
          <w:rFonts w:ascii="Arial" w:hAnsi="Arial" w:cs="Arial"/>
          <w:sz w:val="14"/>
        </w:rPr>
      </w:pPr>
    </w:p>
    <w:p w:rsidR="004E3779" w:rsidRPr="001D19A9" w:rsidRDefault="004E3779" w:rsidP="00D602AA">
      <w:pPr>
        <w:pStyle w:val="Standard"/>
        <w:spacing w:before="0"/>
        <w:rPr>
          <w:rFonts w:ascii="Arial" w:hAnsi="Arial" w:cs="Arial"/>
          <w:sz w:val="14"/>
        </w:rPr>
      </w:pPr>
    </w:p>
    <w:p w:rsidR="00D602AA" w:rsidRDefault="00D602AA" w:rsidP="00D602AA">
      <w:pPr>
        <w:pStyle w:val="ListParagraph"/>
        <w:spacing w:after="0" w:line="240" w:lineRule="auto"/>
        <w:ind w:left="0"/>
        <w:rPr>
          <w:rFonts w:ascii="Arial" w:hAnsi="Arial" w:cs="Arial"/>
          <w:b/>
          <w:u w:val="single"/>
        </w:rPr>
      </w:pPr>
      <w:r w:rsidRPr="00050458">
        <w:rPr>
          <w:rFonts w:ascii="Arial" w:hAnsi="Arial" w:cs="Arial"/>
          <w:b/>
          <w:u w:val="single"/>
        </w:rPr>
        <w:t>У</w:t>
      </w:r>
      <w:r>
        <w:rPr>
          <w:rFonts w:ascii="Arial" w:hAnsi="Arial" w:cs="Arial"/>
          <w:b/>
          <w:u w:val="single"/>
        </w:rPr>
        <w:t>з  понуду</w:t>
      </w:r>
    </w:p>
    <w:p w:rsidR="002D7B84" w:rsidRPr="00050458" w:rsidRDefault="002D7B84" w:rsidP="00D602AA">
      <w:pPr>
        <w:pStyle w:val="ListParagraph"/>
        <w:spacing w:after="0" w:line="240" w:lineRule="auto"/>
        <w:ind w:left="0"/>
        <w:rPr>
          <w:rFonts w:ascii="Arial" w:hAnsi="Arial" w:cs="Arial"/>
          <w:u w:val="single"/>
        </w:rPr>
      </w:pPr>
    </w:p>
    <w:p w:rsidR="00D602AA" w:rsidRPr="00785009" w:rsidRDefault="00D602AA" w:rsidP="00D602AA">
      <w:pPr>
        <w:pStyle w:val="KDPodnaslov3"/>
        <w:tabs>
          <w:tab w:val="clear" w:pos="670"/>
          <w:tab w:val="left" w:pos="851"/>
        </w:tabs>
        <w:spacing w:before="0"/>
        <w:ind w:left="851" w:hanging="181"/>
        <w:outlineLvl w:val="9"/>
        <w:rPr>
          <w:rFonts w:ascii="Arial" w:hAnsi="Arial" w:cs="Arial"/>
          <w:color w:val="auto"/>
        </w:rPr>
      </w:pPr>
      <w:bookmarkStart w:id="53" w:name="_Toc441651595"/>
      <w:bookmarkStart w:id="54" w:name="_Toc442559906"/>
      <w:r w:rsidRPr="00785009">
        <w:rPr>
          <w:rFonts w:ascii="Arial" w:hAnsi="Arial" w:cs="Arial"/>
          <w:b/>
          <w:color w:val="auto"/>
        </w:rPr>
        <w:t>Меница за озбиљност понуде</w:t>
      </w:r>
      <w:bookmarkEnd w:id="53"/>
      <w:bookmarkEnd w:id="54"/>
    </w:p>
    <w:p w:rsidR="00D602AA" w:rsidRDefault="00D602AA" w:rsidP="00D602AA">
      <w:pPr>
        <w:pStyle w:val="Standard"/>
        <w:spacing w:before="0"/>
        <w:rPr>
          <w:rFonts w:ascii="Arial" w:hAnsi="Arial" w:cs="Arial"/>
          <w:color w:val="auto"/>
        </w:rPr>
      </w:pPr>
      <w:r w:rsidRPr="00785009">
        <w:rPr>
          <w:rFonts w:ascii="Arial" w:hAnsi="Arial" w:cs="Arial"/>
          <w:color w:val="auto"/>
        </w:rPr>
        <w:t xml:space="preserve">Понуђач је обавезан да </w:t>
      </w:r>
      <w:r w:rsidRPr="002D7B84">
        <w:rPr>
          <w:rFonts w:ascii="Arial" w:hAnsi="Arial" w:cs="Arial"/>
          <w:b/>
          <w:color w:val="auto"/>
          <w:u w:val="single"/>
        </w:rPr>
        <w:t>уз понуду</w:t>
      </w:r>
      <w:r w:rsidRPr="00785009">
        <w:rPr>
          <w:rFonts w:ascii="Arial" w:hAnsi="Arial" w:cs="Arial"/>
          <w:color w:val="auto"/>
        </w:rPr>
        <w:t xml:space="preserve"> Наручиоцу достави:</w:t>
      </w:r>
    </w:p>
    <w:p w:rsidR="00D602AA" w:rsidRPr="00785009" w:rsidRDefault="00D602AA" w:rsidP="00CC2432">
      <w:pPr>
        <w:pStyle w:val="Standard"/>
        <w:numPr>
          <w:ilvl w:val="2"/>
          <w:numId w:val="49"/>
        </w:numPr>
        <w:spacing w:before="0"/>
        <w:ind w:left="284"/>
        <w:rPr>
          <w:rFonts w:ascii="Arial" w:hAnsi="Arial" w:cs="Arial"/>
          <w:color w:val="auto"/>
        </w:rPr>
      </w:pPr>
      <w:r w:rsidRPr="00A360D3">
        <w:rPr>
          <w:rFonts w:ascii="Arial" w:hAnsi="Arial" w:cs="Arial"/>
          <w:b/>
          <w:color w:val="auto"/>
        </w:rPr>
        <w:t>бланко сопствену меницу</w:t>
      </w:r>
      <w:r w:rsidRPr="00785009">
        <w:rPr>
          <w:rFonts w:ascii="Arial" w:hAnsi="Arial" w:cs="Arial"/>
          <w:color w:val="auto"/>
        </w:rPr>
        <w:t xml:space="preserve"> за озбиљност понуде која је</w:t>
      </w:r>
    </w:p>
    <w:p w:rsidR="00BA4355" w:rsidRPr="00785009" w:rsidRDefault="00BA4355" w:rsidP="00BA4355">
      <w:pPr>
        <w:pStyle w:val="Standard"/>
        <w:numPr>
          <w:ilvl w:val="0"/>
          <w:numId w:val="50"/>
        </w:numPr>
        <w:spacing w:before="0"/>
        <w:ind w:left="567" w:hanging="283"/>
        <w:rPr>
          <w:rFonts w:ascii="Arial" w:hAnsi="Arial" w:cs="Arial"/>
          <w:color w:val="auto"/>
        </w:rPr>
      </w:pPr>
      <w:r w:rsidRPr="00785009">
        <w:rPr>
          <w:rFonts w:ascii="Arial" w:hAnsi="Arial" w:cs="Arial"/>
          <w:color w:val="auto"/>
        </w:rPr>
        <w:t xml:space="preserve">потписана од стране законског заступника или лица по </w:t>
      </w:r>
      <w:r>
        <w:rPr>
          <w:rFonts w:ascii="Arial" w:hAnsi="Arial" w:cs="Arial"/>
          <w:color w:val="auto"/>
        </w:rPr>
        <w:t xml:space="preserve">овлашћењу  законског заступника </w:t>
      </w:r>
      <w:r>
        <w:t>и оверена службеним печатом</w:t>
      </w:r>
      <w:r>
        <w:rPr>
          <w:lang w:val="sr-Cyrl-RS"/>
        </w:rPr>
        <w:t xml:space="preserve"> (уколико послује са печатом)</w:t>
      </w:r>
      <w:r w:rsidRPr="00785009">
        <w:rPr>
          <w:rFonts w:ascii="Arial" w:hAnsi="Arial" w:cs="Arial"/>
          <w:color w:val="auto"/>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BA4355" w:rsidRDefault="00BA4355" w:rsidP="00BA4355">
      <w:pPr>
        <w:pStyle w:val="Standard"/>
        <w:numPr>
          <w:ilvl w:val="0"/>
          <w:numId w:val="50"/>
        </w:numPr>
        <w:spacing w:before="0"/>
        <w:ind w:left="567" w:hanging="283"/>
        <w:rPr>
          <w:rFonts w:ascii="Arial" w:hAnsi="Arial" w:cs="Arial"/>
          <w:color w:val="auto"/>
        </w:rPr>
      </w:pPr>
      <w:r w:rsidRPr="00785009">
        <w:rPr>
          <w:rFonts w:ascii="Arial" w:hAnsi="Arial" w:cs="Arial"/>
          <w:color w:val="auto"/>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w:t>
      </w:r>
      <w:r>
        <w:rPr>
          <w:rFonts w:ascii="Arial" w:hAnsi="Arial" w:cs="Arial"/>
          <w:color w:val="auto"/>
        </w:rPr>
        <w:t>у са одређеним серијским бројем</w:t>
      </w:r>
      <w:r w:rsidRPr="00785009">
        <w:rPr>
          <w:rFonts w:ascii="Arial" w:hAnsi="Arial" w:cs="Arial"/>
          <w:color w:val="auto"/>
        </w:rPr>
        <w:t xml:space="preserve"> и основ за издавање менице и меничног овлашћења</w:t>
      </w:r>
      <w:r>
        <w:rPr>
          <w:rFonts w:ascii="Arial" w:hAnsi="Arial" w:cs="Arial"/>
          <w:color w:val="auto"/>
          <w:lang w:val="sr-Cyrl-RS"/>
        </w:rPr>
        <w:t xml:space="preserve"> и износ из основа</w:t>
      </w:r>
      <w:r w:rsidRPr="00785009">
        <w:rPr>
          <w:rFonts w:ascii="Arial" w:hAnsi="Arial" w:cs="Arial"/>
          <w:color w:val="auto"/>
        </w:rPr>
        <w:t>.</w:t>
      </w:r>
    </w:p>
    <w:p w:rsidR="00D602AA" w:rsidRPr="00785009" w:rsidRDefault="00D602AA" w:rsidP="00CC2432">
      <w:pPr>
        <w:pStyle w:val="Standard"/>
        <w:numPr>
          <w:ilvl w:val="2"/>
          <w:numId w:val="49"/>
        </w:numPr>
        <w:spacing w:before="0"/>
        <w:ind w:left="284" w:hanging="284"/>
        <w:rPr>
          <w:rFonts w:ascii="Arial" w:hAnsi="Arial" w:cs="Arial"/>
          <w:color w:val="auto"/>
        </w:rPr>
      </w:pPr>
      <w:r w:rsidRPr="00A360D3">
        <w:rPr>
          <w:rFonts w:ascii="Arial" w:hAnsi="Arial" w:cs="Arial"/>
          <w:b/>
          <w:color w:val="auto"/>
        </w:rPr>
        <w:t>овлашћење</w:t>
      </w:r>
      <w:r w:rsidRPr="00785009">
        <w:rPr>
          <w:rFonts w:ascii="Arial" w:hAnsi="Arial" w:cs="Arial"/>
          <w:color w:val="auto"/>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Pr>
          <w:rFonts w:ascii="Arial" w:hAnsi="Arial" w:cs="Arial"/>
          <w:color w:val="auto"/>
        </w:rPr>
        <w:t>;</w:t>
      </w:r>
    </w:p>
    <w:p w:rsidR="00295A43" w:rsidRPr="00383B3B" w:rsidRDefault="00D602AA" w:rsidP="00365E75">
      <w:pPr>
        <w:pStyle w:val="Standard"/>
        <w:numPr>
          <w:ilvl w:val="2"/>
          <w:numId w:val="49"/>
        </w:numPr>
        <w:ind w:left="284"/>
        <w:rPr>
          <w:rFonts w:ascii="Arial" w:hAnsi="Arial" w:cs="Arial"/>
          <w:color w:val="auto"/>
        </w:rPr>
      </w:pPr>
      <w:r w:rsidRPr="00A360D3">
        <w:rPr>
          <w:rFonts w:ascii="Arial" w:hAnsi="Arial" w:cs="Arial"/>
          <w:b/>
          <w:color w:val="auto"/>
        </w:rPr>
        <w:t>Менично писмо</w:t>
      </w:r>
      <w:r w:rsidRPr="00071383">
        <w:rPr>
          <w:rFonts w:ascii="Arial" w:hAnsi="Arial" w:cs="Arial"/>
          <w:color w:val="auto"/>
        </w:rPr>
        <w:t xml:space="preserve"> – овлашћење којим понуђач овлашћује наручиоца да може </w:t>
      </w:r>
      <w:r w:rsidRPr="00071383">
        <w:rPr>
          <w:rFonts w:ascii="Arial" w:hAnsi="Arial" w:cs="Arial"/>
        </w:rPr>
        <w:t>безусловно, неопозив</w:t>
      </w:r>
      <w:r>
        <w:rPr>
          <w:rFonts w:ascii="Arial" w:hAnsi="Arial" w:cs="Arial"/>
        </w:rPr>
        <w:t>о, без протеста и трошкова, ван</w:t>
      </w:r>
      <w:r w:rsidRPr="00071383">
        <w:rPr>
          <w:rFonts w:ascii="Arial" w:hAnsi="Arial" w:cs="Arial"/>
        </w:rPr>
        <w:t>судски</w:t>
      </w:r>
      <w:r>
        <w:rPr>
          <w:rFonts w:ascii="Arial" w:hAnsi="Arial" w:cs="Arial"/>
          <w:lang w:val="sr-Cyrl-RS"/>
        </w:rPr>
        <w:t xml:space="preserve"> </w:t>
      </w:r>
      <w:r w:rsidRPr="00071383">
        <w:rPr>
          <w:rFonts w:ascii="Arial" w:hAnsi="Arial" w:cs="Arial"/>
          <w:color w:val="auto"/>
        </w:rPr>
        <w:t xml:space="preserve">наплатити меницу на износ </w:t>
      </w:r>
      <w:r>
        <w:rPr>
          <w:rFonts w:ascii="Arial" w:hAnsi="Arial" w:cs="Arial"/>
          <w:color w:val="auto"/>
        </w:rPr>
        <w:t>од:</w:t>
      </w:r>
      <w:r w:rsidR="002D7B84">
        <w:rPr>
          <w:rFonts w:ascii="Arial" w:hAnsi="Arial" w:cs="Arial"/>
          <w:color w:val="auto"/>
          <w:lang w:val="sr-Cyrl-RS"/>
        </w:rPr>
        <w:t xml:space="preserve"> </w:t>
      </w:r>
      <w:r w:rsidR="00365E75">
        <w:rPr>
          <w:rFonts w:ascii="Arial" w:hAnsi="Arial" w:cs="Arial"/>
          <w:color w:val="auto"/>
          <w:lang w:val="sr-Latn-RS"/>
        </w:rPr>
        <w:t xml:space="preserve">160.000,00 </w:t>
      </w:r>
      <w:r w:rsidR="00365E75">
        <w:rPr>
          <w:rFonts w:ascii="Arial" w:hAnsi="Arial" w:cs="Arial"/>
          <w:color w:val="auto"/>
          <w:lang w:val="sr-Cyrl-RS"/>
        </w:rPr>
        <w:t xml:space="preserve"> дин. без ПДВ-а </w:t>
      </w:r>
      <w:r w:rsidR="00295A43" w:rsidRPr="00383B3B">
        <w:rPr>
          <w:rFonts w:ascii="Arial" w:hAnsi="Arial" w:cs="Arial"/>
          <w:color w:val="auto"/>
        </w:rPr>
        <w:t>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602AA" w:rsidRPr="00383B3B" w:rsidRDefault="006574D5" w:rsidP="00CC2432">
      <w:pPr>
        <w:pStyle w:val="Standard"/>
        <w:numPr>
          <w:ilvl w:val="2"/>
          <w:numId w:val="49"/>
        </w:numPr>
        <w:spacing w:before="0"/>
        <w:ind w:left="284" w:hanging="284"/>
        <w:rPr>
          <w:rFonts w:ascii="Arial" w:hAnsi="Arial" w:cs="Arial"/>
          <w:color w:val="auto"/>
        </w:rPr>
      </w:pPr>
      <w:r>
        <w:rPr>
          <w:rFonts w:ascii="Arial" w:hAnsi="Arial" w:cs="Arial"/>
          <w:b/>
          <w:color w:val="auto"/>
          <w:lang w:val="sr-Cyrl-RS"/>
        </w:rPr>
        <w:t xml:space="preserve">оверену </w:t>
      </w:r>
      <w:r w:rsidR="00D602AA" w:rsidRPr="00383B3B">
        <w:rPr>
          <w:rFonts w:ascii="Arial" w:hAnsi="Arial" w:cs="Arial"/>
          <w:b/>
          <w:color w:val="auto"/>
        </w:rPr>
        <w:t>фотокопију важећег Картона депонованих потписа</w:t>
      </w:r>
      <w:r w:rsidR="00D602AA" w:rsidRPr="00383B3B">
        <w:rPr>
          <w:rFonts w:ascii="Arial" w:hAnsi="Arial" w:cs="Arial"/>
          <w:color w:val="auto"/>
        </w:rPr>
        <w:t xml:space="preserve"> овлашћених лица за   располагање новчаним средствима понуђача код пословне банке,</w:t>
      </w:r>
    </w:p>
    <w:p w:rsidR="00D602AA" w:rsidRPr="00785009" w:rsidRDefault="00D602AA" w:rsidP="00CC2432">
      <w:pPr>
        <w:pStyle w:val="Standard"/>
        <w:numPr>
          <w:ilvl w:val="2"/>
          <w:numId w:val="49"/>
        </w:numPr>
        <w:spacing w:before="0"/>
        <w:ind w:left="284" w:hanging="284"/>
        <w:rPr>
          <w:rFonts w:ascii="Arial" w:hAnsi="Arial" w:cs="Arial"/>
          <w:color w:val="auto"/>
        </w:rPr>
      </w:pPr>
      <w:r w:rsidRPr="00A360D3">
        <w:rPr>
          <w:rFonts w:ascii="Arial" w:hAnsi="Arial" w:cs="Arial"/>
          <w:b/>
          <w:color w:val="auto"/>
        </w:rPr>
        <w:t>фотокопију ОП обрасца</w:t>
      </w:r>
      <w:r w:rsidRPr="00785009">
        <w:rPr>
          <w:rFonts w:ascii="Arial" w:hAnsi="Arial" w:cs="Arial"/>
          <w:color w:val="auto"/>
        </w:rPr>
        <w:t>.</w:t>
      </w:r>
    </w:p>
    <w:p w:rsidR="00D602AA" w:rsidRDefault="00D602AA" w:rsidP="00CC2432">
      <w:pPr>
        <w:pStyle w:val="Standard"/>
        <w:numPr>
          <w:ilvl w:val="2"/>
          <w:numId w:val="49"/>
        </w:numPr>
        <w:spacing w:before="0"/>
        <w:ind w:left="284" w:hanging="284"/>
        <w:rPr>
          <w:rFonts w:ascii="Arial" w:hAnsi="Arial" w:cs="Arial"/>
          <w:color w:val="auto"/>
        </w:rPr>
      </w:pPr>
      <w:r w:rsidRPr="00A360D3">
        <w:rPr>
          <w:rFonts w:ascii="Arial" w:hAnsi="Arial" w:cs="Arial"/>
          <w:b/>
          <w:color w:val="auto"/>
        </w:rPr>
        <w:t>Доказ о регистрацији менице</w:t>
      </w:r>
      <w:r w:rsidRPr="00785009">
        <w:rPr>
          <w:rFonts w:ascii="Arial" w:hAnsi="Arial" w:cs="Arial"/>
          <w:color w:val="auto"/>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4E3779" w:rsidRDefault="004E3779" w:rsidP="00D602AA">
      <w:pPr>
        <w:pStyle w:val="Standard"/>
        <w:spacing w:before="0"/>
        <w:rPr>
          <w:rFonts w:ascii="Arial" w:hAnsi="Arial" w:cs="Arial"/>
          <w:color w:val="auto"/>
        </w:rPr>
      </w:pPr>
    </w:p>
    <w:p w:rsidR="00295A43" w:rsidRDefault="00295A43" w:rsidP="00295A43">
      <w:pPr>
        <w:pStyle w:val="Standard"/>
        <w:spacing w:before="0"/>
        <w:rPr>
          <w:rFonts w:ascii="Arial" w:hAnsi="Arial" w:cs="Arial"/>
          <w:color w:val="auto"/>
        </w:rPr>
      </w:pPr>
      <w:r w:rsidRPr="00785009">
        <w:rPr>
          <w:rFonts w:ascii="Arial" w:hAnsi="Arial" w:cs="Arial"/>
          <w:color w:val="auto"/>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95A43" w:rsidRPr="001D19A9" w:rsidRDefault="00295A43" w:rsidP="00295A43">
      <w:pPr>
        <w:pStyle w:val="Standard"/>
        <w:spacing w:before="0"/>
        <w:rPr>
          <w:rFonts w:ascii="Arial" w:hAnsi="Arial" w:cs="Arial"/>
          <w:color w:val="auto"/>
          <w:sz w:val="14"/>
        </w:rPr>
      </w:pPr>
    </w:p>
    <w:p w:rsidR="00295A43" w:rsidRPr="00785009" w:rsidRDefault="00295A43" w:rsidP="00295A43">
      <w:pPr>
        <w:pStyle w:val="Standard"/>
        <w:spacing w:before="0"/>
        <w:rPr>
          <w:rFonts w:ascii="Arial" w:hAnsi="Arial" w:cs="Arial"/>
          <w:color w:val="auto"/>
        </w:rPr>
      </w:pPr>
      <w:r w:rsidRPr="00785009">
        <w:rPr>
          <w:rFonts w:ascii="Arial" w:hAnsi="Arial" w:cs="Arial"/>
          <w:color w:val="auto"/>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95A43" w:rsidRDefault="00295A43" w:rsidP="00295A43">
      <w:pPr>
        <w:pStyle w:val="Standard"/>
        <w:spacing w:before="0"/>
        <w:rPr>
          <w:rFonts w:ascii="Arial" w:hAnsi="Arial" w:cs="Arial"/>
          <w:color w:val="auto"/>
        </w:rPr>
      </w:pPr>
      <w:r w:rsidRPr="00785009">
        <w:rPr>
          <w:rFonts w:ascii="Arial" w:hAnsi="Arial" w:cs="Arial"/>
          <w:color w:val="auto"/>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95A43" w:rsidRPr="00313A85" w:rsidRDefault="00295A43" w:rsidP="00295A43">
      <w:pPr>
        <w:pStyle w:val="Standard"/>
        <w:spacing w:before="0"/>
        <w:rPr>
          <w:rFonts w:ascii="Arial" w:hAnsi="Arial" w:cs="Arial"/>
          <w:color w:val="auto"/>
          <w:sz w:val="12"/>
        </w:rPr>
      </w:pPr>
    </w:p>
    <w:p w:rsidR="00295A43" w:rsidRPr="00785009" w:rsidRDefault="00295A43" w:rsidP="00295A43">
      <w:pPr>
        <w:pStyle w:val="Standard"/>
        <w:spacing w:before="0"/>
        <w:rPr>
          <w:rFonts w:ascii="Arial" w:hAnsi="Arial" w:cs="Arial"/>
          <w:color w:val="auto"/>
        </w:rPr>
      </w:pPr>
      <w:r>
        <w:rPr>
          <w:lang w:eastAsia="ar-SA"/>
        </w:rPr>
        <w:t>У</w:t>
      </w:r>
      <w:r w:rsidRPr="00A47A20">
        <w:rPr>
          <w:lang w:eastAsia="ar-SA"/>
        </w:rPr>
        <w:t>колико понуђач не достави захтевано средство финансијског обезбеђења</w:t>
      </w:r>
      <w:r>
        <w:rPr>
          <w:lang w:val="sr-Cyrl-RS" w:eastAsia="ar-SA"/>
        </w:rPr>
        <w:t xml:space="preserve"> </w:t>
      </w:r>
      <w:r w:rsidRPr="00785009">
        <w:rPr>
          <w:rFonts w:ascii="Arial" w:hAnsi="Arial" w:cs="Arial"/>
          <w:color w:val="auto"/>
        </w:rPr>
        <w:t>понуда ће бити одбијена као неприхватљива због битних недостатака.</w:t>
      </w:r>
    </w:p>
    <w:p w:rsidR="00D602AA" w:rsidRDefault="00D602AA" w:rsidP="00D602AA">
      <w:pPr>
        <w:pStyle w:val="ListParagraph"/>
        <w:spacing w:after="0" w:line="240" w:lineRule="auto"/>
        <w:ind w:left="0"/>
        <w:rPr>
          <w:rFonts w:ascii="Arial" w:hAnsi="Arial" w:cs="Arial"/>
          <w:b/>
          <w:color w:val="auto"/>
          <w:sz w:val="16"/>
          <w:u w:val="single"/>
        </w:rPr>
      </w:pPr>
    </w:p>
    <w:p w:rsidR="002D7B84" w:rsidRDefault="002D7B84" w:rsidP="00D602AA">
      <w:pPr>
        <w:pStyle w:val="ListParagraph"/>
        <w:spacing w:after="0" w:line="240" w:lineRule="auto"/>
        <w:ind w:left="0"/>
        <w:rPr>
          <w:rFonts w:ascii="Arial" w:hAnsi="Arial" w:cs="Arial"/>
          <w:b/>
          <w:color w:val="auto"/>
          <w:sz w:val="16"/>
          <w:u w:val="single"/>
        </w:rPr>
      </w:pPr>
    </w:p>
    <w:p w:rsidR="002D7B84" w:rsidRDefault="002D7B84" w:rsidP="00D602AA">
      <w:pPr>
        <w:pStyle w:val="ListParagraph"/>
        <w:spacing w:after="0" w:line="240" w:lineRule="auto"/>
        <w:ind w:left="0"/>
        <w:rPr>
          <w:rFonts w:ascii="Arial" w:hAnsi="Arial" w:cs="Arial"/>
          <w:b/>
          <w:color w:val="auto"/>
          <w:sz w:val="16"/>
          <w:u w:val="single"/>
        </w:rPr>
      </w:pPr>
    </w:p>
    <w:p w:rsidR="002D7B84" w:rsidRDefault="002D7B84" w:rsidP="00D602AA">
      <w:pPr>
        <w:pStyle w:val="ListParagraph"/>
        <w:spacing w:after="0" w:line="240" w:lineRule="auto"/>
        <w:ind w:left="0"/>
        <w:rPr>
          <w:rFonts w:ascii="Arial" w:hAnsi="Arial" w:cs="Arial"/>
          <w:b/>
          <w:color w:val="auto"/>
          <w:sz w:val="16"/>
          <w:u w:val="single"/>
        </w:rPr>
      </w:pPr>
    </w:p>
    <w:p w:rsidR="002D7B84" w:rsidRDefault="002D7B84" w:rsidP="00D602AA">
      <w:pPr>
        <w:pStyle w:val="ListParagraph"/>
        <w:spacing w:after="0" w:line="240" w:lineRule="auto"/>
        <w:ind w:left="0"/>
        <w:rPr>
          <w:rFonts w:ascii="Arial" w:hAnsi="Arial" w:cs="Arial"/>
          <w:b/>
          <w:color w:val="auto"/>
          <w:sz w:val="16"/>
          <w:u w:val="single"/>
        </w:rPr>
      </w:pPr>
    </w:p>
    <w:p w:rsidR="002D7B84" w:rsidRDefault="002D7B84" w:rsidP="00D602AA">
      <w:pPr>
        <w:pStyle w:val="ListParagraph"/>
        <w:spacing w:after="0" w:line="240" w:lineRule="auto"/>
        <w:ind w:left="0"/>
        <w:rPr>
          <w:rFonts w:ascii="Arial" w:hAnsi="Arial" w:cs="Arial"/>
          <w:b/>
          <w:color w:val="auto"/>
          <w:sz w:val="16"/>
          <w:u w:val="single"/>
        </w:rPr>
      </w:pPr>
    </w:p>
    <w:p w:rsidR="002D7B84" w:rsidRPr="00313A85" w:rsidRDefault="002D7B84" w:rsidP="00D602AA">
      <w:pPr>
        <w:pStyle w:val="ListParagraph"/>
        <w:spacing w:after="0" w:line="240" w:lineRule="auto"/>
        <w:ind w:left="0"/>
        <w:rPr>
          <w:rFonts w:ascii="Arial" w:hAnsi="Arial" w:cs="Arial"/>
          <w:b/>
          <w:color w:val="auto"/>
          <w:sz w:val="16"/>
          <w:u w:val="single"/>
        </w:rPr>
      </w:pPr>
    </w:p>
    <w:p w:rsidR="00D602AA" w:rsidRDefault="00D602AA" w:rsidP="00D602AA">
      <w:pPr>
        <w:pStyle w:val="ListParagraph"/>
        <w:spacing w:after="0" w:line="240" w:lineRule="auto"/>
        <w:ind w:left="0"/>
        <w:rPr>
          <w:rFonts w:ascii="Arial" w:hAnsi="Arial" w:cs="Arial"/>
          <w:b/>
          <w:color w:val="auto"/>
          <w:u w:val="single"/>
        </w:rPr>
      </w:pPr>
      <w:r w:rsidRPr="00050458">
        <w:rPr>
          <w:rFonts w:ascii="Arial" w:hAnsi="Arial" w:cs="Arial"/>
          <w:b/>
          <w:color w:val="auto"/>
          <w:u w:val="single"/>
        </w:rPr>
        <w:lastRenderedPageBreak/>
        <w:t>Уз Уговор</w:t>
      </w:r>
      <w:r w:rsidRPr="00A360D3">
        <w:rPr>
          <w:rFonts w:ascii="Arial" w:hAnsi="Arial" w:cs="Arial"/>
          <w:b/>
          <w:color w:val="auto"/>
          <w:u w:val="single"/>
        </w:rPr>
        <w:t xml:space="preserve"> </w:t>
      </w:r>
    </w:p>
    <w:p w:rsidR="002D7B84" w:rsidRPr="00050458" w:rsidRDefault="002D7B84" w:rsidP="00D602AA">
      <w:pPr>
        <w:pStyle w:val="ListParagraph"/>
        <w:spacing w:after="0" w:line="240" w:lineRule="auto"/>
        <w:ind w:left="0"/>
        <w:rPr>
          <w:rFonts w:ascii="Arial" w:hAnsi="Arial" w:cs="Arial"/>
          <w:color w:val="auto"/>
          <w:u w:val="single"/>
        </w:rPr>
      </w:pPr>
    </w:p>
    <w:p w:rsidR="00D602AA" w:rsidRPr="00F05590" w:rsidRDefault="00D602AA" w:rsidP="00D602AA">
      <w:pPr>
        <w:pStyle w:val="KDPodnaslov3"/>
        <w:tabs>
          <w:tab w:val="clear" w:pos="670"/>
          <w:tab w:val="left" w:pos="851"/>
        </w:tabs>
        <w:spacing w:before="0"/>
        <w:outlineLvl w:val="9"/>
        <w:rPr>
          <w:rFonts w:ascii="Arial" w:hAnsi="Arial" w:cs="Arial"/>
          <w:b/>
          <w:color w:val="auto"/>
        </w:rPr>
      </w:pPr>
      <w:bookmarkStart w:id="55" w:name="_Toc441651599"/>
      <w:bookmarkStart w:id="56" w:name="_Toc442559910"/>
      <w:r w:rsidRPr="00785009">
        <w:rPr>
          <w:rFonts w:ascii="Arial" w:hAnsi="Arial" w:cs="Arial"/>
          <w:b/>
          <w:color w:val="auto"/>
        </w:rPr>
        <w:t>Меница за добро извршење посла</w:t>
      </w:r>
      <w:bookmarkEnd w:id="55"/>
      <w:bookmarkEnd w:id="56"/>
    </w:p>
    <w:p w:rsidR="00D602AA" w:rsidRPr="00785009" w:rsidRDefault="00EB3D10" w:rsidP="00D602AA">
      <w:pPr>
        <w:pStyle w:val="Standard"/>
        <w:spacing w:before="0"/>
        <w:rPr>
          <w:rFonts w:ascii="Arial" w:hAnsi="Arial" w:cs="Arial"/>
          <w:color w:val="auto"/>
        </w:rPr>
      </w:pPr>
      <w:r w:rsidRPr="00EB3D10">
        <w:rPr>
          <w:rFonts w:ascii="Arial" w:hAnsi="Arial" w:cs="Arial"/>
          <w:color w:val="auto"/>
        </w:rPr>
        <w:t>Пружалац услуге је обавезан да, у року од 3 (три) дана од дана пријема обострано потписаног Уговора, Кориснику услуге достави</w:t>
      </w:r>
      <w:r w:rsidR="00D602AA" w:rsidRPr="00785009">
        <w:rPr>
          <w:rFonts w:ascii="Arial" w:hAnsi="Arial" w:cs="Arial"/>
          <w:color w:val="auto"/>
        </w:rPr>
        <w:t>:</w:t>
      </w:r>
    </w:p>
    <w:p w:rsidR="00D602AA" w:rsidRPr="00314F99" w:rsidRDefault="00D602AA" w:rsidP="00D602AA">
      <w:pPr>
        <w:pStyle w:val="Standard"/>
        <w:numPr>
          <w:ilvl w:val="2"/>
          <w:numId w:val="34"/>
        </w:numPr>
        <w:spacing w:before="0"/>
        <w:ind w:left="360" w:hanging="360"/>
        <w:rPr>
          <w:rFonts w:ascii="Arial" w:hAnsi="Arial" w:cs="Arial"/>
          <w:color w:val="auto"/>
        </w:rPr>
      </w:pPr>
      <w:r w:rsidRPr="00A360D3">
        <w:rPr>
          <w:rFonts w:ascii="Arial" w:hAnsi="Arial" w:cs="Arial"/>
          <w:b/>
          <w:color w:val="auto"/>
        </w:rPr>
        <w:t>бланко сопствену меницу</w:t>
      </w:r>
      <w:r>
        <w:rPr>
          <w:rFonts w:ascii="Arial" w:hAnsi="Arial" w:cs="Arial"/>
          <w:color w:val="auto"/>
        </w:rPr>
        <w:t xml:space="preserve"> за добро извршење посла</w:t>
      </w:r>
      <w:r w:rsidRPr="00785009">
        <w:rPr>
          <w:rFonts w:ascii="Arial" w:hAnsi="Arial" w:cs="Arial"/>
          <w:color w:val="auto"/>
        </w:rPr>
        <w:t xml:space="preserve"> која је</w:t>
      </w:r>
    </w:p>
    <w:p w:rsidR="004C682C" w:rsidRPr="00785009" w:rsidRDefault="004C682C" w:rsidP="004C682C">
      <w:pPr>
        <w:pStyle w:val="Standard"/>
        <w:numPr>
          <w:ilvl w:val="0"/>
          <w:numId w:val="51"/>
        </w:numPr>
        <w:spacing w:before="0"/>
        <w:rPr>
          <w:rFonts w:ascii="Arial" w:hAnsi="Arial" w:cs="Arial"/>
          <w:color w:val="auto"/>
        </w:rPr>
      </w:pPr>
      <w:r w:rsidRPr="00785009">
        <w:rPr>
          <w:rFonts w:ascii="Arial" w:hAnsi="Arial" w:cs="Arial"/>
          <w:color w:val="auto"/>
        </w:rPr>
        <w:t>потписана од стране законског заступника или лица по овлашћењу  законског заступника</w:t>
      </w:r>
      <w:r>
        <w:rPr>
          <w:rFonts w:ascii="Arial" w:hAnsi="Arial" w:cs="Arial"/>
          <w:color w:val="auto"/>
          <w:lang w:val="sr-Cyrl-RS"/>
        </w:rPr>
        <w:t xml:space="preserve"> </w:t>
      </w:r>
      <w:r>
        <w:t>и оверена службеним печатом</w:t>
      </w:r>
      <w:r w:rsidRPr="00785009">
        <w:rPr>
          <w:rFonts w:ascii="Arial" w:hAnsi="Arial" w:cs="Arial"/>
          <w:color w:val="auto"/>
        </w:rPr>
        <w:t xml:space="preserve"> </w:t>
      </w:r>
      <w:r w:rsidRPr="00EB3D10">
        <w:rPr>
          <w:rFonts w:ascii="Arial" w:hAnsi="Arial" w:cs="Arial"/>
          <w:color w:val="auto"/>
        </w:rPr>
        <w:t>(уколико послује са печатом)</w:t>
      </w:r>
      <w:r>
        <w:rPr>
          <w:rFonts w:ascii="Arial" w:hAnsi="Arial" w:cs="Arial"/>
          <w:color w:val="auto"/>
          <w:lang w:val="sr-Cyrl-RS"/>
        </w:rPr>
        <w:t xml:space="preserve">, </w:t>
      </w:r>
      <w:r w:rsidRPr="00785009">
        <w:rPr>
          <w:rFonts w:ascii="Arial" w:hAnsi="Arial" w:cs="Arial"/>
          <w:color w:val="auto"/>
        </w:rPr>
        <w:t>на начин који прописује Закон о меници ("Сл. лист ФНРЈ" бр. 104/46, "Сл. лист СФРЈ" бр. 16/65, 54/70 и 57/89 и "Сл. лист СРЈ" бр. 46/96, Сл. лист СЦГ бр. 01/03 Уст. повеља)</w:t>
      </w:r>
    </w:p>
    <w:p w:rsidR="00D602AA" w:rsidRPr="00E941BB" w:rsidRDefault="004C682C" w:rsidP="004C682C">
      <w:pPr>
        <w:pStyle w:val="Standard"/>
        <w:numPr>
          <w:ilvl w:val="0"/>
          <w:numId w:val="51"/>
        </w:numPr>
        <w:spacing w:before="0"/>
        <w:rPr>
          <w:rFonts w:ascii="Arial" w:hAnsi="Arial" w:cs="Arial"/>
          <w:color w:val="auto"/>
        </w:rPr>
      </w:pPr>
      <w:r>
        <w:rPr>
          <w:rFonts w:ascii="Arial" w:hAnsi="Arial" w:cs="Arial"/>
          <w:color w:val="auto"/>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Pr>
          <w:rFonts w:cs="Arial"/>
        </w:rPr>
        <w:t xml:space="preserve">, основ </w:t>
      </w:r>
      <w:r>
        <w:rPr>
          <w:rFonts w:cs="Arial"/>
          <w:lang w:val="sr-Cyrl-RS"/>
        </w:rPr>
        <w:t xml:space="preserve">на основу кога се издаје меница </w:t>
      </w:r>
      <w:r>
        <w:rPr>
          <w:rFonts w:cs="Arial"/>
        </w:rPr>
        <w:t>и менично овлашћење</w:t>
      </w:r>
      <w:r>
        <w:rPr>
          <w:rFonts w:cs="Arial"/>
          <w:lang w:val="sr-Cyrl-RS"/>
        </w:rPr>
        <w:t xml:space="preserve"> и износа из основа</w:t>
      </w:r>
      <w:r w:rsidR="00D602AA">
        <w:rPr>
          <w:rFonts w:cs="Arial"/>
        </w:rPr>
        <w:t>;</w:t>
      </w:r>
    </w:p>
    <w:p w:rsidR="00D602AA" w:rsidRDefault="00D602AA" w:rsidP="00D602AA">
      <w:pPr>
        <w:pStyle w:val="Standard"/>
        <w:numPr>
          <w:ilvl w:val="0"/>
          <w:numId w:val="34"/>
        </w:numPr>
        <w:spacing w:before="0"/>
        <w:rPr>
          <w:rFonts w:ascii="Arial" w:hAnsi="Arial" w:cs="Arial"/>
          <w:color w:val="auto"/>
        </w:rPr>
      </w:pPr>
      <w:r w:rsidRPr="00A360D3">
        <w:rPr>
          <w:rFonts w:ascii="Arial" w:hAnsi="Arial" w:cs="Arial"/>
          <w:b/>
          <w:color w:val="auto"/>
        </w:rPr>
        <w:t>овлашћење</w:t>
      </w:r>
      <w:r w:rsidRPr="00785009">
        <w:rPr>
          <w:rFonts w:ascii="Arial" w:hAnsi="Arial" w:cs="Arial"/>
          <w:color w:val="auto"/>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02771" w:rsidRPr="00802771" w:rsidRDefault="00D602AA" w:rsidP="00802771">
      <w:pPr>
        <w:pStyle w:val="Standard"/>
        <w:numPr>
          <w:ilvl w:val="0"/>
          <w:numId w:val="34"/>
        </w:numPr>
        <w:spacing w:before="0"/>
        <w:rPr>
          <w:rFonts w:ascii="Arial" w:hAnsi="Arial" w:cs="Arial"/>
          <w:color w:val="auto"/>
        </w:rPr>
      </w:pPr>
      <w:r w:rsidRPr="00802771">
        <w:rPr>
          <w:rFonts w:ascii="Arial" w:hAnsi="Arial" w:cs="Arial"/>
          <w:b/>
          <w:color w:val="auto"/>
        </w:rPr>
        <w:t>Менично писмо</w:t>
      </w:r>
      <w:r w:rsidRPr="00802771">
        <w:rPr>
          <w:rFonts w:ascii="Arial" w:hAnsi="Arial" w:cs="Arial"/>
          <w:color w:val="auto"/>
        </w:rPr>
        <w:t xml:space="preserve"> – </w:t>
      </w:r>
      <w:r w:rsidR="00802771" w:rsidRPr="00802771">
        <w:rPr>
          <w:rFonts w:ascii="Arial" w:hAnsi="Arial" w:cs="Arial"/>
          <w:color w:val="auto"/>
        </w:rPr>
        <w:t xml:space="preserve">овлашћење којим </w:t>
      </w:r>
      <w:r w:rsidR="00802771" w:rsidRPr="00802771">
        <w:rPr>
          <w:rFonts w:ascii="Arial" w:hAnsi="Arial" w:cs="Arial"/>
          <w:color w:val="auto"/>
          <w:lang w:val="sr-Cyrl-RS"/>
        </w:rPr>
        <w:t>Пружалац услуге</w:t>
      </w:r>
      <w:r w:rsidR="00802771" w:rsidRPr="00802771">
        <w:rPr>
          <w:rFonts w:ascii="Arial" w:hAnsi="Arial" w:cs="Arial"/>
          <w:color w:val="auto"/>
        </w:rPr>
        <w:t xml:space="preserve"> овлашћује </w:t>
      </w:r>
      <w:r w:rsidR="00802771" w:rsidRPr="00802771">
        <w:rPr>
          <w:rFonts w:ascii="Arial" w:hAnsi="Arial" w:cs="Arial"/>
          <w:color w:val="auto"/>
          <w:lang w:val="sr-Cyrl-RS"/>
        </w:rPr>
        <w:t>Корисника услуге</w:t>
      </w:r>
      <w:r w:rsidR="00802771" w:rsidRPr="00802771">
        <w:rPr>
          <w:rFonts w:ascii="Arial" w:hAnsi="Arial" w:cs="Arial"/>
          <w:color w:val="auto"/>
        </w:rPr>
        <w:t xml:space="preserve"> да може безусловно, неопозиво, без протеста и трошкова, вансудски</w:t>
      </w:r>
      <w:r w:rsidR="00802771" w:rsidRPr="00802771">
        <w:rPr>
          <w:rFonts w:ascii="Arial" w:hAnsi="Arial" w:cs="Arial"/>
          <w:color w:val="auto"/>
          <w:lang w:val="sr-Cyrl-RS"/>
        </w:rPr>
        <w:t xml:space="preserve"> </w:t>
      </w:r>
      <w:r w:rsidR="00802771" w:rsidRPr="00802771">
        <w:rPr>
          <w:rFonts w:ascii="Arial" w:hAnsi="Arial" w:cs="Arial"/>
          <w:color w:val="auto"/>
        </w:rPr>
        <w:t>наплатити меницу на износ од 10% од вредности уговора у динарима, без ПДВ-а,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rsidR="00D602AA" w:rsidRPr="00802771" w:rsidRDefault="006574D5" w:rsidP="00AC7808">
      <w:pPr>
        <w:pStyle w:val="Standard"/>
        <w:numPr>
          <w:ilvl w:val="0"/>
          <w:numId w:val="34"/>
        </w:numPr>
        <w:spacing w:before="0"/>
        <w:rPr>
          <w:rFonts w:ascii="Arial" w:hAnsi="Arial" w:cs="Arial"/>
          <w:color w:val="auto"/>
        </w:rPr>
      </w:pPr>
      <w:r w:rsidRPr="00802771">
        <w:rPr>
          <w:rFonts w:ascii="Arial" w:hAnsi="Arial" w:cs="Arial"/>
          <w:b/>
          <w:color w:val="auto"/>
          <w:lang w:val="sr-Cyrl-RS"/>
        </w:rPr>
        <w:t xml:space="preserve">оверену </w:t>
      </w:r>
      <w:r w:rsidR="00D602AA" w:rsidRPr="00802771">
        <w:rPr>
          <w:rFonts w:ascii="Arial" w:hAnsi="Arial" w:cs="Arial"/>
          <w:b/>
          <w:color w:val="auto"/>
        </w:rPr>
        <w:t>фотокопију важећег Картона депонованих потписа</w:t>
      </w:r>
      <w:r w:rsidR="00D602AA" w:rsidRPr="00802771">
        <w:rPr>
          <w:rFonts w:ascii="Arial" w:hAnsi="Arial" w:cs="Arial"/>
          <w:color w:val="auto"/>
        </w:rPr>
        <w:t xml:space="preserve"> овлашћених лица за   располагање новчаним средствима понуђача код  пословне банке, оверену од стране банке на дан издавања менице и меничног овлашћења,</w:t>
      </w:r>
    </w:p>
    <w:p w:rsidR="00D602AA" w:rsidRPr="00785009" w:rsidRDefault="00D602AA" w:rsidP="00D602AA">
      <w:pPr>
        <w:pStyle w:val="Standard"/>
        <w:numPr>
          <w:ilvl w:val="0"/>
          <w:numId w:val="34"/>
        </w:numPr>
        <w:tabs>
          <w:tab w:val="left" w:pos="360"/>
        </w:tabs>
        <w:spacing w:before="0"/>
        <w:rPr>
          <w:rFonts w:ascii="Arial" w:hAnsi="Arial" w:cs="Arial"/>
          <w:color w:val="auto"/>
        </w:rPr>
      </w:pPr>
      <w:r w:rsidRPr="00A360D3">
        <w:rPr>
          <w:rFonts w:ascii="Arial" w:hAnsi="Arial" w:cs="Arial"/>
          <w:b/>
          <w:color w:val="auto"/>
        </w:rPr>
        <w:t>фотокопију ОП обрасца</w:t>
      </w:r>
      <w:r w:rsidRPr="00785009">
        <w:rPr>
          <w:rFonts w:ascii="Arial" w:hAnsi="Arial" w:cs="Arial"/>
          <w:color w:val="auto"/>
        </w:rPr>
        <w:t>.</w:t>
      </w:r>
    </w:p>
    <w:p w:rsidR="00D602AA" w:rsidRDefault="00D602AA" w:rsidP="00D602AA">
      <w:pPr>
        <w:pStyle w:val="Standard"/>
        <w:numPr>
          <w:ilvl w:val="0"/>
          <w:numId w:val="34"/>
        </w:numPr>
        <w:spacing w:before="0"/>
        <w:rPr>
          <w:rFonts w:ascii="Arial" w:hAnsi="Arial" w:cs="Arial"/>
          <w:color w:val="auto"/>
        </w:rPr>
      </w:pPr>
      <w:r w:rsidRPr="00A360D3">
        <w:rPr>
          <w:rFonts w:ascii="Arial" w:hAnsi="Arial" w:cs="Arial"/>
          <w:b/>
          <w:color w:val="auto"/>
        </w:rPr>
        <w:t>Доказ о регистрацији менице</w:t>
      </w:r>
      <w:r w:rsidRPr="00785009">
        <w:rPr>
          <w:rFonts w:ascii="Arial" w:hAnsi="Arial" w:cs="Arial"/>
          <w:color w:val="auto"/>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auto"/>
        </w:rPr>
        <w:t>. Меница не може бити регистрована пре датума доношења одлуке о додели уговора.</w:t>
      </w:r>
    </w:p>
    <w:p w:rsidR="00D602AA" w:rsidRPr="008C6E85" w:rsidRDefault="00D602AA" w:rsidP="00D602AA">
      <w:pPr>
        <w:pStyle w:val="Standard"/>
        <w:spacing w:before="0"/>
        <w:ind w:left="360"/>
        <w:rPr>
          <w:rFonts w:ascii="Arial" w:hAnsi="Arial" w:cs="Arial"/>
          <w:color w:val="auto"/>
          <w:sz w:val="14"/>
        </w:rPr>
      </w:pPr>
    </w:p>
    <w:p w:rsidR="00D602AA" w:rsidRDefault="00D602AA" w:rsidP="00D602AA">
      <w:pPr>
        <w:pStyle w:val="Standard"/>
        <w:spacing w:before="0"/>
        <w:rPr>
          <w:rFonts w:ascii="Arial" w:hAnsi="Arial" w:cs="Arial"/>
          <w:color w:val="auto"/>
        </w:rPr>
      </w:pPr>
      <w:r w:rsidRPr="00785009">
        <w:rPr>
          <w:rFonts w:ascii="Arial" w:hAnsi="Arial" w:cs="Arial"/>
          <w:color w:val="auto"/>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602AA" w:rsidRDefault="00D602AA" w:rsidP="00D602AA">
      <w:pPr>
        <w:pStyle w:val="Standard"/>
        <w:spacing w:before="0"/>
        <w:rPr>
          <w:rFonts w:ascii="Arial" w:hAnsi="Arial" w:cs="Arial"/>
          <w:color w:val="auto"/>
        </w:rPr>
      </w:pPr>
    </w:p>
    <w:p w:rsidR="00D602AA" w:rsidRPr="00263925" w:rsidRDefault="00D602AA" w:rsidP="00D602AA">
      <w:pPr>
        <w:pStyle w:val="KDPodnaslov3"/>
        <w:tabs>
          <w:tab w:val="clear" w:pos="670"/>
          <w:tab w:val="left" w:pos="851"/>
        </w:tabs>
        <w:spacing w:before="0"/>
        <w:outlineLvl w:val="9"/>
        <w:rPr>
          <w:rFonts w:ascii="Arial" w:eastAsia="TimesNewRomanPSMT" w:hAnsi="Arial" w:cs="Arial"/>
          <w:b/>
          <w:bCs/>
          <w:iCs/>
        </w:rPr>
      </w:pPr>
      <w:r w:rsidRPr="00263925">
        <w:rPr>
          <w:rFonts w:ascii="Arial" w:eastAsia="TimesNewRomanPSMT" w:hAnsi="Arial" w:cs="Arial"/>
          <w:b/>
          <w:bCs/>
          <w:iCs/>
        </w:rPr>
        <w:t>Достављање средстава финансијског обезбеђења</w:t>
      </w:r>
    </w:p>
    <w:p w:rsidR="00D602AA" w:rsidRDefault="00D602AA" w:rsidP="00D602AA">
      <w:pPr>
        <w:pStyle w:val="ListParagraph"/>
        <w:tabs>
          <w:tab w:val="left" w:pos="0"/>
          <w:tab w:val="left" w:pos="567"/>
        </w:tabs>
        <w:spacing w:after="0" w:line="240" w:lineRule="auto"/>
        <w:ind w:left="0"/>
        <w:rPr>
          <w:rFonts w:ascii="Arial" w:hAnsi="Arial" w:cs="Arial"/>
          <w:lang w:val="sr-Cyrl-CS"/>
        </w:rPr>
      </w:pPr>
      <w:r w:rsidRPr="00263925">
        <w:rPr>
          <w:rFonts w:ascii="Arial" w:eastAsia="TimesNewRomanPSMT" w:hAnsi="Arial"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w:t>
      </w:r>
      <w:r>
        <w:rPr>
          <w:rFonts w:ascii="Arial" w:eastAsia="TimesNewRomanPSMT" w:hAnsi="Arial" w:cs="Arial"/>
          <w:bCs/>
        </w:rPr>
        <w:t xml:space="preserve">рад, улица </w:t>
      </w:r>
      <w:r>
        <w:rPr>
          <w:rFonts w:ascii="Arial" w:eastAsia="TimesNewRomanPSMT" w:hAnsi="Arial" w:cs="Arial"/>
          <w:bCs/>
          <w:lang w:val="sr-Cyrl-RS"/>
        </w:rPr>
        <w:t>Балканска бр.13</w:t>
      </w:r>
      <w:r w:rsidRPr="00263925">
        <w:rPr>
          <w:rFonts w:ascii="Arial" w:eastAsia="TimesNewRomanPSMT" w:hAnsi="Arial" w:cs="Arial"/>
          <w:bCs/>
        </w:rPr>
        <w:t xml:space="preserve">  </w:t>
      </w:r>
      <w:r w:rsidRPr="00263925">
        <w:rPr>
          <w:rFonts w:ascii="Arial" w:hAnsi="Arial" w:cs="Arial"/>
        </w:rPr>
        <w:t>- Огранак РБ Колубара</w:t>
      </w:r>
      <w:r w:rsidRPr="00263925">
        <w:rPr>
          <w:rFonts w:ascii="Arial" w:hAnsi="Arial" w:cs="Arial"/>
          <w:lang w:val="sr-Cyrl-CS"/>
        </w:rPr>
        <w:t>, Лазаревац, ул. Светог Саве бр.1</w:t>
      </w:r>
    </w:p>
    <w:p w:rsidR="00D602AA" w:rsidRDefault="00D602AA" w:rsidP="00D602AA">
      <w:pPr>
        <w:pStyle w:val="ListParagraph"/>
        <w:tabs>
          <w:tab w:val="left" w:pos="0"/>
          <w:tab w:val="left" w:pos="567"/>
        </w:tabs>
        <w:spacing w:after="0" w:line="240" w:lineRule="auto"/>
        <w:ind w:left="0"/>
        <w:rPr>
          <w:rFonts w:ascii="Arial" w:hAnsi="Arial" w:cs="Arial"/>
          <w:b/>
          <w:lang w:val="sr-Cyrl-CS"/>
        </w:rPr>
      </w:pPr>
      <w:r w:rsidRPr="00383B3B">
        <w:rPr>
          <w:rFonts w:ascii="Arial" w:eastAsia="TimesNewRomanPSMT" w:hAnsi="Arial" w:cs="Arial"/>
          <w:bCs/>
          <w:lang w:val="sr-Cyrl-CS"/>
        </w:rPr>
        <w:t>Средство финансијског обезбеђења за добро извршење посла  гласи на Јавно предузеће „Електроп</w:t>
      </w:r>
      <w:r>
        <w:rPr>
          <w:rFonts w:ascii="Arial" w:eastAsia="TimesNewRomanPSMT" w:hAnsi="Arial" w:cs="Arial"/>
          <w:bCs/>
          <w:lang w:val="sr-Cyrl-CS"/>
        </w:rPr>
        <w:t xml:space="preserve">ривреда Србије“ </w:t>
      </w:r>
      <w:r w:rsidR="007E3098">
        <w:rPr>
          <w:rFonts w:ascii="Arial" w:eastAsia="TimesNewRomanPSMT" w:hAnsi="Arial" w:cs="Arial"/>
          <w:bCs/>
          <w:lang w:val="sr-Cyrl-CS"/>
        </w:rPr>
        <w:t xml:space="preserve">Београд, улица </w:t>
      </w:r>
      <w:r w:rsidR="007E3098">
        <w:rPr>
          <w:rFonts w:ascii="Arial" w:eastAsia="TimesNewRomanPSMT" w:hAnsi="Arial" w:cs="Arial"/>
          <w:bCs/>
          <w:lang w:val="sr-Cyrl-RS"/>
        </w:rPr>
        <w:t>Б</w:t>
      </w:r>
      <w:r>
        <w:rPr>
          <w:rFonts w:ascii="Arial" w:eastAsia="TimesNewRomanPSMT" w:hAnsi="Arial" w:cs="Arial"/>
          <w:bCs/>
          <w:lang w:val="sr-Cyrl-CS"/>
        </w:rPr>
        <w:t>алканска бр.13</w:t>
      </w:r>
      <w:r w:rsidRPr="00383B3B">
        <w:rPr>
          <w:rFonts w:ascii="Arial" w:eastAsia="TimesNewRomanPSMT" w:hAnsi="Arial" w:cs="Arial"/>
          <w:bCs/>
          <w:lang w:val="sr-Cyrl-CS"/>
        </w:rPr>
        <w:t xml:space="preserve">  </w:t>
      </w:r>
      <w:r w:rsidRPr="00383B3B">
        <w:rPr>
          <w:rFonts w:ascii="Arial" w:hAnsi="Arial" w:cs="Arial"/>
          <w:lang w:val="sr-Cyrl-CS"/>
        </w:rPr>
        <w:t>- Огранак РБ Колубара</w:t>
      </w:r>
      <w:r w:rsidRPr="00263925">
        <w:rPr>
          <w:rFonts w:ascii="Arial" w:hAnsi="Arial" w:cs="Arial"/>
          <w:lang w:val="sr-Cyrl-CS"/>
        </w:rPr>
        <w:t>, Лазаревац, ул. Светог Саве бр.1</w:t>
      </w:r>
      <w:r>
        <w:rPr>
          <w:rFonts w:ascii="Arial" w:hAnsi="Arial" w:cs="Arial"/>
          <w:lang w:val="sr-Cyrl-CS"/>
        </w:rPr>
        <w:t xml:space="preserve"> </w:t>
      </w:r>
      <w:r w:rsidRPr="00383B3B">
        <w:rPr>
          <w:rFonts w:ascii="Arial" w:hAnsi="Arial" w:cs="Arial"/>
          <w:b/>
          <w:lang w:val="sr-Cyrl-CS"/>
        </w:rPr>
        <w:t>и доставља се лично или поштом на адресу:</w:t>
      </w:r>
    </w:p>
    <w:p w:rsidR="002D7B84" w:rsidRPr="00383B3B" w:rsidRDefault="002D7B84" w:rsidP="00D602AA">
      <w:pPr>
        <w:pStyle w:val="ListParagraph"/>
        <w:tabs>
          <w:tab w:val="left" w:pos="0"/>
          <w:tab w:val="left" w:pos="567"/>
        </w:tabs>
        <w:spacing w:after="0" w:line="240" w:lineRule="auto"/>
        <w:ind w:left="0"/>
        <w:rPr>
          <w:rFonts w:ascii="Arial" w:hAnsi="Arial" w:cs="Arial"/>
          <w:b/>
          <w:lang w:val="sr-Cyrl-CS"/>
        </w:rPr>
      </w:pPr>
    </w:p>
    <w:p w:rsidR="00D602AA" w:rsidRPr="00383B3B" w:rsidRDefault="00D602AA" w:rsidP="00D602AA">
      <w:pPr>
        <w:jc w:val="center"/>
        <w:rPr>
          <w:rFonts w:cs="Arial"/>
          <w:b/>
          <w:sz w:val="24"/>
          <w:szCs w:val="24"/>
          <w:lang w:val="sr-Cyrl-CS"/>
        </w:rPr>
      </w:pPr>
      <w:r w:rsidRPr="00383B3B">
        <w:rPr>
          <w:rFonts w:cs="Arial"/>
          <w:b/>
          <w:sz w:val="24"/>
          <w:szCs w:val="24"/>
          <w:lang w:val="sr-Cyrl-CS"/>
        </w:rPr>
        <w:t xml:space="preserve">ЈП ЕПС - Огранак РБ Колубара, </w:t>
      </w:r>
    </w:p>
    <w:p w:rsidR="00D602AA" w:rsidRPr="00383B3B" w:rsidRDefault="00D602AA" w:rsidP="00D602AA">
      <w:pPr>
        <w:jc w:val="center"/>
        <w:rPr>
          <w:rFonts w:cs="Arial"/>
          <w:b/>
          <w:sz w:val="24"/>
          <w:szCs w:val="24"/>
          <w:lang w:val="sr-Cyrl-CS"/>
        </w:rPr>
      </w:pPr>
      <w:r w:rsidRPr="00383B3B">
        <w:rPr>
          <w:rFonts w:cs="Arial"/>
          <w:b/>
          <w:sz w:val="24"/>
          <w:szCs w:val="24"/>
          <w:lang w:val="sr-Cyrl-CS"/>
        </w:rPr>
        <w:t>Ул. Дише Ђурђевић бб,</w:t>
      </w:r>
    </w:p>
    <w:p w:rsidR="00D602AA" w:rsidRPr="00383B3B" w:rsidRDefault="00D602AA" w:rsidP="00D602AA">
      <w:pPr>
        <w:jc w:val="center"/>
        <w:rPr>
          <w:rFonts w:cs="Arial"/>
          <w:b/>
          <w:sz w:val="24"/>
          <w:szCs w:val="24"/>
          <w:lang w:val="sr-Cyrl-CS"/>
        </w:rPr>
      </w:pPr>
      <w:r w:rsidRPr="00383B3B">
        <w:rPr>
          <w:rFonts w:cs="Arial"/>
          <w:b/>
          <w:sz w:val="24"/>
          <w:szCs w:val="24"/>
          <w:lang w:val="sr-Cyrl-CS"/>
        </w:rPr>
        <w:t>11560 Вреоци</w:t>
      </w:r>
    </w:p>
    <w:p w:rsidR="00D602AA" w:rsidRPr="008C7A69" w:rsidRDefault="00D602AA" w:rsidP="00D602AA">
      <w:pPr>
        <w:jc w:val="center"/>
        <w:rPr>
          <w:rFonts w:cs="Arial"/>
          <w:sz w:val="8"/>
          <w:szCs w:val="24"/>
          <w:lang w:val="sr-Cyrl-CS"/>
        </w:rPr>
      </w:pPr>
    </w:p>
    <w:p w:rsidR="00F0446C" w:rsidRDefault="00D602AA" w:rsidP="00846A31">
      <w:pPr>
        <w:tabs>
          <w:tab w:val="left" w:pos="1134"/>
        </w:tabs>
        <w:jc w:val="center"/>
        <w:rPr>
          <w:rFonts w:cs="Arial"/>
          <w:b/>
          <w:sz w:val="24"/>
          <w:szCs w:val="24"/>
        </w:rPr>
      </w:pPr>
      <w:r w:rsidRPr="00383B3B">
        <w:rPr>
          <w:rFonts w:cs="Arial"/>
          <w:i/>
          <w:sz w:val="24"/>
          <w:szCs w:val="24"/>
          <w:lang w:val="sr-Cyrl-CS"/>
        </w:rPr>
        <w:t>са назнаком:</w:t>
      </w:r>
      <w:r w:rsidRPr="00383B3B">
        <w:rPr>
          <w:rFonts w:cs="Arial"/>
          <w:b/>
          <w:sz w:val="24"/>
          <w:szCs w:val="24"/>
          <w:lang w:val="sr-Cyrl-CS"/>
        </w:rPr>
        <w:t xml:space="preserve"> Средство финансијског обезбеђења за ЈН бр. </w:t>
      </w:r>
      <w:r w:rsidR="00BF4D9F">
        <w:rPr>
          <w:rFonts w:cs="Arial"/>
          <w:b/>
          <w:sz w:val="24"/>
          <w:szCs w:val="24"/>
        </w:rPr>
        <w:t>ЈН/4000/1019</w:t>
      </w:r>
      <w:r w:rsidR="00846A31" w:rsidRPr="00846A31">
        <w:rPr>
          <w:rFonts w:cs="Arial"/>
          <w:b/>
          <w:sz w:val="24"/>
          <w:szCs w:val="24"/>
        </w:rPr>
        <w:t xml:space="preserve">/2019, ЈАНА </w:t>
      </w:r>
      <w:r w:rsidR="00AC2B96">
        <w:rPr>
          <w:rFonts w:cs="Arial"/>
          <w:b/>
          <w:sz w:val="24"/>
          <w:szCs w:val="24"/>
        </w:rPr>
        <w:t>1823</w:t>
      </w:r>
      <w:r w:rsidR="00846A31" w:rsidRPr="00846A31">
        <w:rPr>
          <w:rFonts w:cs="Arial"/>
          <w:b/>
          <w:sz w:val="24"/>
          <w:szCs w:val="24"/>
        </w:rPr>
        <w:t>/2019</w:t>
      </w:r>
      <w:r w:rsidR="00846A31">
        <w:rPr>
          <w:rFonts w:cs="Arial"/>
          <w:b/>
          <w:sz w:val="24"/>
          <w:szCs w:val="24"/>
        </w:rPr>
        <w:t xml:space="preserve"> </w:t>
      </w:r>
    </w:p>
    <w:p w:rsidR="00846A31" w:rsidRPr="00E11CBE" w:rsidRDefault="00846A31" w:rsidP="00846A31">
      <w:pPr>
        <w:tabs>
          <w:tab w:val="left" w:pos="1134"/>
        </w:tabs>
        <w:jc w:val="center"/>
        <w:rPr>
          <w:rFonts w:cs="Arial"/>
        </w:rPr>
      </w:pPr>
    </w:p>
    <w:p w:rsidR="005E75C7"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lastRenderedPageBreak/>
        <w:t>Начин означавања поверљивих података у понуди</w:t>
      </w:r>
    </w:p>
    <w:p w:rsidR="005E75C7" w:rsidRDefault="005E75C7" w:rsidP="005E75C7">
      <w:pPr>
        <w:pStyle w:val="KDParagraf"/>
        <w:spacing w:before="0"/>
        <w:rPr>
          <w:rFonts w:ascii="Arial" w:hAnsi="Arial" w:cs="Arial"/>
        </w:rPr>
      </w:pPr>
      <w:r w:rsidRPr="00E11CBE">
        <w:rPr>
          <w:rFonts w:ascii="Arial"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423728" w:rsidRPr="006F3A11" w:rsidRDefault="00423728" w:rsidP="005E75C7">
      <w:pPr>
        <w:pStyle w:val="KDParagraf"/>
        <w:spacing w:before="0"/>
        <w:rPr>
          <w:rFonts w:ascii="Arial" w:hAnsi="Arial" w:cs="Arial"/>
          <w:sz w:val="14"/>
        </w:rPr>
      </w:pPr>
    </w:p>
    <w:p w:rsidR="00423728" w:rsidRDefault="005E75C7" w:rsidP="005E75C7">
      <w:pPr>
        <w:pStyle w:val="KDParagraf"/>
        <w:spacing w:before="0"/>
        <w:rPr>
          <w:rFonts w:ascii="Arial" w:hAnsi="Arial" w:cs="Arial"/>
        </w:rPr>
      </w:pPr>
      <w:r w:rsidRPr="00E11CBE">
        <w:rPr>
          <w:rFonts w:ascii="Arial" w:hAnsi="Arial" w:cs="Arial"/>
        </w:rPr>
        <w:t>Наручилац може да одбије да пружи информацију која би значила повреду поверљивости података добијених у понуди.</w:t>
      </w:r>
    </w:p>
    <w:p w:rsidR="006F3A11" w:rsidRPr="006F3A11" w:rsidRDefault="006F3A11" w:rsidP="005E75C7">
      <w:pPr>
        <w:pStyle w:val="KDParagraf"/>
        <w:spacing w:before="0"/>
        <w:rPr>
          <w:rFonts w:ascii="Arial" w:hAnsi="Arial" w:cs="Arial"/>
          <w:sz w:val="14"/>
        </w:rPr>
      </w:pPr>
    </w:p>
    <w:p w:rsidR="005E75C7" w:rsidRDefault="005E75C7" w:rsidP="005E75C7">
      <w:pPr>
        <w:pStyle w:val="KDParagraf"/>
        <w:spacing w:before="0"/>
        <w:rPr>
          <w:rFonts w:ascii="Arial" w:hAnsi="Arial" w:cs="Arial"/>
        </w:rPr>
      </w:pPr>
      <w:r w:rsidRPr="00E11CBE">
        <w:rPr>
          <w:rFonts w:ascii="Arial"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423728" w:rsidRPr="008C7A69" w:rsidRDefault="00423728" w:rsidP="005E75C7">
      <w:pPr>
        <w:pStyle w:val="KDParagraf"/>
        <w:spacing w:before="0"/>
        <w:rPr>
          <w:rFonts w:ascii="Arial" w:hAnsi="Arial" w:cs="Arial"/>
          <w:sz w:val="14"/>
        </w:rPr>
      </w:pPr>
    </w:p>
    <w:p w:rsidR="005E75C7" w:rsidRPr="00E11CBE" w:rsidRDefault="005E75C7" w:rsidP="005E75C7">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5E75C7" w:rsidRDefault="005E75C7" w:rsidP="005E75C7">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rsidR="00423728" w:rsidRPr="008C7A69" w:rsidRDefault="00423728" w:rsidP="005E75C7">
      <w:pPr>
        <w:pStyle w:val="KDParagraf"/>
        <w:spacing w:before="0"/>
        <w:rPr>
          <w:rFonts w:ascii="Arial" w:hAnsi="Arial" w:cs="Arial"/>
          <w:sz w:val="12"/>
        </w:rPr>
      </w:pPr>
    </w:p>
    <w:p w:rsidR="005E75C7" w:rsidRDefault="005E75C7" w:rsidP="005E75C7">
      <w:pPr>
        <w:pStyle w:val="KDParagraf"/>
        <w:spacing w:before="0"/>
        <w:rPr>
          <w:rFonts w:ascii="Arial" w:hAnsi="Arial" w:cs="Arial"/>
        </w:rPr>
      </w:pPr>
      <w:r w:rsidRPr="00E11CBE">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6F005E" w:rsidRPr="00E11CBE" w:rsidRDefault="006F005E" w:rsidP="005E75C7">
      <w:pPr>
        <w:pStyle w:val="KDParagraf"/>
        <w:spacing w:before="0"/>
        <w:rPr>
          <w:rFonts w:ascii="Arial" w:hAnsi="Arial" w:cs="Arial"/>
        </w:rPr>
      </w:pPr>
    </w:p>
    <w:p w:rsidR="005E75C7" w:rsidRPr="00E11CBE" w:rsidRDefault="005E75C7" w:rsidP="005E75C7">
      <w:pPr>
        <w:pStyle w:val="KDParagraf"/>
        <w:spacing w:before="0"/>
        <w:rPr>
          <w:rFonts w:ascii="Arial" w:hAnsi="Arial" w:cs="Arial"/>
        </w:rPr>
      </w:pPr>
      <w:r w:rsidRPr="00E11CBE">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E75C7" w:rsidRPr="00E11CBE" w:rsidRDefault="005E75C7" w:rsidP="005E75C7">
      <w:pPr>
        <w:pStyle w:val="KDParagraf"/>
        <w:spacing w:before="0"/>
        <w:rPr>
          <w:rFonts w:ascii="Arial" w:hAnsi="Arial" w:cs="Arial"/>
        </w:rPr>
      </w:pPr>
      <w:r w:rsidRPr="00E11CBE">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E75C7" w:rsidRDefault="005E75C7" w:rsidP="005E75C7">
      <w:pPr>
        <w:pStyle w:val="KDParagraf"/>
        <w:spacing w:before="0"/>
        <w:rPr>
          <w:rFonts w:ascii="Arial" w:hAnsi="Arial" w:cs="Arial"/>
        </w:rPr>
      </w:pPr>
      <w:r w:rsidRPr="00E11CBE">
        <w:rPr>
          <w:rFonts w:ascii="Arial" w:hAnsi="Arial"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E11282" w:rsidRPr="00E11CBE" w:rsidRDefault="00E11282" w:rsidP="005E75C7">
      <w:pPr>
        <w:pStyle w:val="KDParagraf"/>
        <w:spacing w:before="0"/>
        <w:rPr>
          <w:rFonts w:ascii="Arial" w:hAnsi="Arial" w:cs="Arial"/>
        </w:rPr>
      </w:pPr>
    </w:p>
    <w:p w:rsidR="005E75C7" w:rsidRPr="004754F1"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t>Поштовање обавеза које произлазе из прописа о заштити на раду и других прописа</w:t>
      </w:r>
    </w:p>
    <w:p w:rsidR="005E75C7" w:rsidRDefault="005E75C7" w:rsidP="005E75C7">
      <w:pPr>
        <w:pStyle w:val="KDParagraf"/>
        <w:spacing w:before="0"/>
        <w:rPr>
          <w:rFonts w:ascii="Arial" w:hAnsi="Arial" w:cs="Arial"/>
          <w:lang w:val="sr-Latn-RS"/>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F47F3">
        <w:rPr>
          <w:rFonts w:ascii="Arial" w:hAnsi="Arial" w:cs="Arial"/>
          <w:lang w:val="ru-RU"/>
        </w:rPr>
        <w:t>еме подношења понуде (Образац бр. 4</w:t>
      </w:r>
      <w:r w:rsidRPr="00E11CBE">
        <w:rPr>
          <w:rFonts w:ascii="Arial" w:hAnsi="Arial" w:cs="Arial"/>
          <w:lang w:val="ru-RU"/>
        </w:rPr>
        <w:t xml:space="preserve"> из конкурсне документације).</w:t>
      </w:r>
    </w:p>
    <w:p w:rsidR="002E0349" w:rsidRPr="003B1BB6" w:rsidRDefault="002E0349" w:rsidP="005E75C7">
      <w:pPr>
        <w:pStyle w:val="KDParagraf"/>
        <w:spacing w:before="0"/>
        <w:rPr>
          <w:rFonts w:ascii="Arial" w:hAnsi="Arial" w:cs="Arial"/>
          <w:sz w:val="18"/>
          <w:lang w:val="sr-Latn-RS"/>
        </w:rPr>
      </w:pPr>
    </w:p>
    <w:p w:rsidR="005E75C7" w:rsidRPr="00E11CBE"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t>Накнада за коришћење патената</w:t>
      </w:r>
    </w:p>
    <w:p w:rsidR="005E75C7" w:rsidRPr="00E11CBE" w:rsidRDefault="005E75C7" w:rsidP="005E75C7">
      <w:pPr>
        <w:pStyle w:val="KDParagraf"/>
        <w:spacing w:before="0"/>
        <w:rPr>
          <w:rFonts w:ascii="Arial" w:hAnsi="Arial" w:cs="Arial"/>
        </w:rPr>
      </w:pPr>
      <w:r w:rsidRPr="00E11CBE">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rsidR="005E75C7" w:rsidRDefault="005E75C7" w:rsidP="005E75C7">
      <w:pPr>
        <w:pStyle w:val="KDParagraf"/>
        <w:spacing w:before="0"/>
        <w:rPr>
          <w:rFonts w:ascii="Arial" w:hAnsi="Arial" w:cs="Arial"/>
          <w:sz w:val="16"/>
          <w:lang w:val="ru-RU"/>
        </w:rPr>
      </w:pPr>
    </w:p>
    <w:p w:rsidR="008E4EB2" w:rsidRPr="003B1BB6" w:rsidRDefault="008E4EB2" w:rsidP="005E75C7">
      <w:pPr>
        <w:pStyle w:val="KDParagraf"/>
        <w:spacing w:before="0"/>
        <w:rPr>
          <w:rFonts w:ascii="Arial" w:hAnsi="Arial" w:cs="Arial"/>
          <w:sz w:val="16"/>
          <w:lang w:val="ru-RU"/>
        </w:rPr>
      </w:pPr>
    </w:p>
    <w:p w:rsidR="005E75C7" w:rsidRPr="006D5478" w:rsidRDefault="005E75C7" w:rsidP="005E75C7">
      <w:pPr>
        <w:pStyle w:val="KDPodnaslov2"/>
        <w:numPr>
          <w:ilvl w:val="1"/>
          <w:numId w:val="1"/>
        </w:numPr>
        <w:spacing w:before="0"/>
        <w:jc w:val="both"/>
        <w:outlineLvl w:val="9"/>
        <w:rPr>
          <w:rFonts w:ascii="Arial" w:hAnsi="Arial" w:cs="Arial"/>
          <w:lang w:val="ru-RU"/>
        </w:rPr>
      </w:pPr>
      <w:r w:rsidRPr="006D5478">
        <w:rPr>
          <w:rFonts w:ascii="Arial" w:hAnsi="Arial" w:cs="Arial"/>
          <w:lang w:val="ru-RU"/>
        </w:rPr>
        <w:t>Начело заштите животне средине и обезбеђивања енергетске ефикасности</w:t>
      </w:r>
    </w:p>
    <w:p w:rsidR="005E75C7" w:rsidRDefault="005E75C7" w:rsidP="005E75C7">
      <w:pPr>
        <w:pStyle w:val="KDParagraf"/>
        <w:spacing w:before="0"/>
        <w:rPr>
          <w:rFonts w:ascii="Arial" w:hAnsi="Arial" w:cs="Arial"/>
          <w:lang w:val="ru-RU"/>
        </w:rPr>
      </w:pPr>
      <w:r w:rsidRPr="00E11CBE">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D7B84" w:rsidRPr="006D5478" w:rsidRDefault="002D7B84" w:rsidP="005E75C7">
      <w:pPr>
        <w:pStyle w:val="KDParagraf"/>
        <w:spacing w:before="0"/>
        <w:rPr>
          <w:rFonts w:ascii="Arial" w:hAnsi="Arial" w:cs="Arial"/>
          <w:lang w:val="ru-RU"/>
        </w:rPr>
      </w:pPr>
    </w:p>
    <w:p w:rsidR="005E75C7" w:rsidRPr="00E11CBE" w:rsidRDefault="005E75C7" w:rsidP="005E75C7">
      <w:pPr>
        <w:pStyle w:val="KDPodnaslov2"/>
        <w:numPr>
          <w:ilvl w:val="1"/>
          <w:numId w:val="1"/>
        </w:numPr>
        <w:spacing w:before="0"/>
        <w:jc w:val="both"/>
        <w:outlineLvl w:val="9"/>
        <w:rPr>
          <w:rFonts w:ascii="Arial" w:hAnsi="Arial" w:cs="Arial"/>
        </w:rPr>
      </w:pPr>
      <w:bookmarkStart w:id="57" w:name="_Toc441651602"/>
      <w:bookmarkStart w:id="58" w:name="_Toc442559913"/>
      <w:r w:rsidRPr="00E11CBE">
        <w:rPr>
          <w:rFonts w:ascii="Arial" w:hAnsi="Arial" w:cs="Arial"/>
        </w:rPr>
        <w:t>Додатне информације и објашњења</w:t>
      </w:r>
      <w:bookmarkEnd w:id="57"/>
      <w:bookmarkEnd w:id="58"/>
    </w:p>
    <w:p w:rsidR="00A360D3" w:rsidRDefault="005E75C7" w:rsidP="005E75C7">
      <w:pPr>
        <w:pStyle w:val="Standard"/>
        <w:spacing w:before="0"/>
        <w:rPr>
          <w:rFonts w:ascii="Arial" w:hAnsi="Arial" w:cs="Arial"/>
          <w:lang w:val="ru-RU"/>
        </w:rPr>
      </w:pPr>
      <w:r w:rsidRPr="00E11CBE">
        <w:rPr>
          <w:rFonts w:ascii="Arial" w:hAnsi="Arial"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w:t>
      </w:r>
      <w:r w:rsidR="00A360D3">
        <w:rPr>
          <w:rFonts w:ascii="Arial" w:hAnsi="Arial" w:cs="Arial"/>
          <w:lang w:val="ru-RU"/>
        </w:rPr>
        <w:t>:</w:t>
      </w:r>
    </w:p>
    <w:p w:rsidR="002D7B84" w:rsidRDefault="002D7B84" w:rsidP="002D7B84">
      <w:pPr>
        <w:pStyle w:val="Standard"/>
        <w:spacing w:before="0"/>
        <w:jc w:val="center"/>
        <w:rPr>
          <w:rFonts w:ascii="Arial" w:hAnsi="Arial" w:cs="Arial"/>
          <w:shd w:val="clear" w:color="auto" w:fill="FFFFFF"/>
          <w:lang w:val="ru-RU"/>
        </w:rPr>
      </w:pPr>
      <w:r>
        <w:rPr>
          <w:rFonts w:ascii="Arial" w:hAnsi="Arial" w:cs="Arial"/>
          <w:shd w:val="clear" w:color="auto" w:fill="FFFFFF"/>
          <w:lang w:val="ru-RU"/>
        </w:rPr>
        <w:t>ЈП ЕПС - Огранак РБ Колубара</w:t>
      </w:r>
    </w:p>
    <w:p w:rsidR="00A360D3" w:rsidRDefault="002D7B84" w:rsidP="00A360D3">
      <w:pPr>
        <w:pStyle w:val="Standard"/>
        <w:spacing w:before="0"/>
        <w:jc w:val="center"/>
        <w:rPr>
          <w:rFonts w:ascii="Arial" w:hAnsi="Arial" w:cs="Arial"/>
          <w:shd w:val="clear" w:color="auto" w:fill="FFFFFF"/>
          <w:lang w:val="ru-RU"/>
        </w:rPr>
      </w:pPr>
      <w:r>
        <w:rPr>
          <w:rFonts w:ascii="Arial" w:hAnsi="Arial" w:cs="Arial"/>
          <w:shd w:val="clear" w:color="auto" w:fill="FFFFFF"/>
          <w:lang w:val="ru-RU"/>
        </w:rPr>
        <w:t>Ул. Дише Ђурђевић бб</w:t>
      </w:r>
    </w:p>
    <w:p w:rsidR="00A360D3" w:rsidRDefault="005E75C7" w:rsidP="00A360D3">
      <w:pPr>
        <w:pStyle w:val="Standard"/>
        <w:spacing w:before="0"/>
        <w:jc w:val="center"/>
        <w:rPr>
          <w:rFonts w:ascii="Arial" w:hAnsi="Arial" w:cs="Arial"/>
          <w:lang w:val="ru-RU"/>
        </w:rPr>
      </w:pPr>
      <w:r w:rsidRPr="00E11CBE">
        <w:rPr>
          <w:rFonts w:ascii="Arial" w:hAnsi="Arial" w:cs="Arial"/>
          <w:shd w:val="clear" w:color="auto" w:fill="FFFFFF"/>
          <w:lang w:val="ru-RU"/>
        </w:rPr>
        <w:t>11560 Вреоци</w:t>
      </w:r>
    </w:p>
    <w:p w:rsidR="002D7B84" w:rsidRDefault="002D7B84" w:rsidP="00A360D3">
      <w:pPr>
        <w:pStyle w:val="Standard"/>
        <w:spacing w:before="0"/>
        <w:jc w:val="center"/>
        <w:rPr>
          <w:rFonts w:ascii="Arial" w:hAnsi="Arial" w:cs="Arial"/>
          <w:lang w:val="ru-RU"/>
        </w:rPr>
      </w:pPr>
    </w:p>
    <w:p w:rsidR="005E75C7" w:rsidRPr="006D5478" w:rsidRDefault="005E75C7" w:rsidP="005E75C7">
      <w:pPr>
        <w:pStyle w:val="Standard"/>
        <w:spacing w:before="0"/>
        <w:rPr>
          <w:rFonts w:ascii="Arial" w:hAnsi="Arial" w:cs="Arial"/>
          <w:lang w:val="ru-RU"/>
        </w:rPr>
      </w:pPr>
      <w:r w:rsidRPr="00E11CBE">
        <w:rPr>
          <w:rFonts w:ascii="Arial" w:hAnsi="Arial" w:cs="Arial"/>
          <w:lang w:val="ru-RU"/>
        </w:rPr>
        <w:lastRenderedPageBreak/>
        <w:t>са назнаком: „ОБЈАШЊЕЊА – позив за</w:t>
      </w:r>
      <w:r w:rsidR="00DC5271">
        <w:rPr>
          <w:rFonts w:ascii="Arial" w:hAnsi="Arial" w:cs="Arial"/>
          <w:lang w:val="ru-RU"/>
        </w:rPr>
        <w:t xml:space="preserve"> јавну набавку број </w:t>
      </w:r>
      <w:r w:rsidR="00BF4D9F">
        <w:rPr>
          <w:rFonts w:ascii="Arial" w:hAnsi="Arial" w:cs="Arial"/>
          <w:lang w:val="ru-RU"/>
        </w:rPr>
        <w:t>ЈН/4000/1019</w:t>
      </w:r>
      <w:r w:rsidR="00846A31" w:rsidRPr="00846A31">
        <w:rPr>
          <w:rFonts w:ascii="Arial" w:hAnsi="Arial" w:cs="Arial"/>
          <w:lang w:val="ru-RU"/>
        </w:rPr>
        <w:t xml:space="preserve">/2019, ЈАНА </w:t>
      </w:r>
      <w:r w:rsidR="00AC2B96">
        <w:rPr>
          <w:rFonts w:ascii="Arial" w:hAnsi="Arial" w:cs="Arial"/>
          <w:lang w:val="ru-RU"/>
        </w:rPr>
        <w:t>1823</w:t>
      </w:r>
      <w:r w:rsidR="00846A31" w:rsidRPr="00846A31">
        <w:rPr>
          <w:rFonts w:ascii="Arial" w:hAnsi="Arial" w:cs="Arial"/>
          <w:lang w:val="ru-RU"/>
        </w:rPr>
        <w:t>/2019</w:t>
      </w:r>
      <w:r w:rsidRPr="00E11CBE">
        <w:rPr>
          <w:rFonts w:ascii="Arial" w:hAnsi="Arial" w:cs="Arial"/>
          <w:lang w:val="ru-RU"/>
        </w:rPr>
        <w:t>“ или електронским путем на е-</w:t>
      </w:r>
      <w:r w:rsidRPr="00E11CBE">
        <w:rPr>
          <w:rFonts w:ascii="Arial" w:hAnsi="Arial" w:cs="Arial"/>
        </w:rPr>
        <w:t>mail</w:t>
      </w:r>
      <w:r w:rsidRPr="00E11CBE">
        <w:rPr>
          <w:rFonts w:ascii="Arial" w:hAnsi="Arial" w:cs="Arial"/>
          <w:lang w:val="ru-RU"/>
        </w:rPr>
        <w:t xml:space="preserve"> адресу:</w:t>
      </w:r>
      <w:hyperlink r:id="rId13" w:history="1">
        <w:r w:rsidR="001F7BF6" w:rsidRPr="00B95FE0">
          <w:rPr>
            <w:rFonts w:ascii="Arial" w:hAnsi="Arial" w:cs="Arial"/>
            <w:color w:val="0000FF"/>
            <w:u w:val="single"/>
            <w:lang w:val="sr-Latn-CS"/>
          </w:rPr>
          <w:t>pitanja.nabavke</w:t>
        </w:r>
        <w:r w:rsidR="001F7BF6" w:rsidRPr="006D5478">
          <w:rPr>
            <w:rFonts w:ascii="Arial" w:hAnsi="Arial" w:cs="Arial"/>
            <w:color w:val="0000FF"/>
            <w:u w:val="single"/>
            <w:lang w:val="ru-RU"/>
          </w:rPr>
          <w:t>@</w:t>
        </w:r>
        <w:r w:rsidR="001F7BF6" w:rsidRPr="00B95FE0">
          <w:rPr>
            <w:rFonts w:ascii="Arial" w:hAnsi="Arial" w:cs="Arial"/>
            <w:color w:val="0000FF"/>
            <w:u w:val="single"/>
          </w:rPr>
          <w:t>rbkolubara</w:t>
        </w:r>
        <w:r w:rsidR="001F7BF6" w:rsidRPr="006D5478">
          <w:rPr>
            <w:rFonts w:ascii="Arial" w:hAnsi="Arial" w:cs="Arial"/>
            <w:color w:val="0000FF"/>
            <w:u w:val="single"/>
            <w:lang w:val="ru-RU"/>
          </w:rPr>
          <w:t>.</w:t>
        </w:r>
        <w:r w:rsidR="001F7BF6" w:rsidRPr="00B95FE0">
          <w:rPr>
            <w:rFonts w:ascii="Arial" w:hAnsi="Arial" w:cs="Arial"/>
            <w:color w:val="0000FF"/>
            <w:u w:val="single"/>
          </w:rPr>
          <w:t>rs</w:t>
        </w:r>
      </w:hyperlink>
      <w:r w:rsidRPr="00E11CBE">
        <w:rPr>
          <w:rFonts w:ascii="Arial" w:hAnsi="Arial" w:cs="Arial"/>
          <w:lang w:val="ru-RU"/>
        </w:rPr>
        <w:t>,радним данима (понедељак – петак) у времену од 07</w:t>
      </w:r>
      <w:r w:rsidR="00846A31">
        <w:rPr>
          <w:rFonts w:ascii="Arial" w:hAnsi="Arial" w:cs="Arial"/>
          <w:lang w:val="sr-Latn-RS"/>
        </w:rPr>
        <w:t>:30</w:t>
      </w:r>
      <w:r w:rsidR="00846A31">
        <w:rPr>
          <w:rFonts w:ascii="Arial" w:hAnsi="Arial" w:cs="Arial"/>
          <w:lang w:val="ru-RU"/>
        </w:rPr>
        <w:t xml:space="preserve"> до 14</w:t>
      </w:r>
      <w:r w:rsidR="00846A31">
        <w:rPr>
          <w:rFonts w:ascii="Arial" w:hAnsi="Arial" w:cs="Arial"/>
          <w:lang w:val="sr-Latn-RS"/>
        </w:rPr>
        <w:t>:30</w:t>
      </w:r>
      <w:r w:rsidRPr="00E11CBE">
        <w:rPr>
          <w:rFonts w:ascii="Arial" w:hAnsi="Arial" w:cs="Arial"/>
          <w:lang w:val="ru-RU"/>
        </w:rPr>
        <w:t xml:space="preserve"> часова. </w:t>
      </w:r>
      <w:r w:rsidRPr="006D5478">
        <w:rPr>
          <w:rFonts w:ascii="Arial" w:hAnsi="Arial"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5E75C7" w:rsidRPr="006D5478" w:rsidRDefault="005E75C7" w:rsidP="005E75C7">
      <w:pPr>
        <w:pStyle w:val="Standard"/>
        <w:spacing w:before="0"/>
        <w:rPr>
          <w:rFonts w:ascii="Arial" w:hAnsi="Arial" w:cs="Arial"/>
          <w:lang w:val="ru-RU"/>
        </w:rPr>
      </w:pPr>
      <w:r w:rsidRPr="00E11CBE">
        <w:rPr>
          <w:rFonts w:ascii="Arial" w:hAnsi="Arial" w:cs="Arial"/>
          <w:lang w:val="ru-RU"/>
        </w:rPr>
        <w:t xml:space="preserve">Наручилац ће у року од три дана по пријему захтева објавити </w:t>
      </w:r>
      <w:r w:rsidRPr="006D5478">
        <w:rPr>
          <w:rFonts w:ascii="Arial" w:hAnsi="Arial" w:cs="Arial"/>
          <w:lang w:val="ru-RU"/>
        </w:rPr>
        <w:t>Одговор на захтев</w:t>
      </w:r>
      <w:r w:rsidRPr="00E11CBE">
        <w:rPr>
          <w:rFonts w:ascii="Arial" w:hAnsi="Arial" w:cs="Arial"/>
          <w:lang w:val="ru-RU"/>
        </w:rPr>
        <w:t xml:space="preserve"> на Порталу јавних набавки и својој интернет страници.</w:t>
      </w:r>
    </w:p>
    <w:p w:rsidR="005E75C7" w:rsidRPr="006D5478" w:rsidRDefault="005E75C7" w:rsidP="005E75C7">
      <w:pPr>
        <w:pStyle w:val="KDMojTekst"/>
        <w:spacing w:before="0"/>
        <w:rPr>
          <w:rFonts w:ascii="Arial" w:hAnsi="Arial" w:cs="Arial"/>
          <w:i w:val="0"/>
          <w:color w:val="00000A"/>
          <w:sz w:val="24"/>
          <w:szCs w:val="24"/>
          <w:lang w:val="ru-RU"/>
        </w:rPr>
      </w:pPr>
      <w:r w:rsidRPr="006D5478">
        <w:rPr>
          <w:rFonts w:ascii="Arial" w:hAnsi="Arial" w:cs="Arial"/>
          <w:i w:val="0"/>
          <w:color w:val="00000A"/>
          <w:sz w:val="24"/>
          <w:szCs w:val="24"/>
          <w:lang w:val="ru-RU"/>
        </w:rPr>
        <w:t>Тражење додатних информација и појашњења телефоном није дозвољено.</w:t>
      </w:r>
    </w:p>
    <w:p w:rsidR="00423728" w:rsidRPr="006D5478" w:rsidRDefault="00423728" w:rsidP="005E75C7">
      <w:pPr>
        <w:pStyle w:val="KDMojTekst"/>
        <w:spacing w:before="0"/>
        <w:rPr>
          <w:rFonts w:ascii="Arial" w:hAnsi="Arial" w:cs="Arial"/>
          <w:sz w:val="24"/>
          <w:szCs w:val="24"/>
          <w:lang w:val="ru-RU"/>
        </w:rPr>
      </w:pPr>
    </w:p>
    <w:p w:rsidR="005E75C7" w:rsidRPr="006D5478" w:rsidRDefault="005E75C7" w:rsidP="005E75C7">
      <w:pPr>
        <w:pStyle w:val="Standard"/>
        <w:spacing w:before="0"/>
        <w:rPr>
          <w:rFonts w:ascii="Arial" w:hAnsi="Arial" w:cs="Arial"/>
          <w:lang w:val="ru-RU"/>
        </w:rPr>
      </w:pPr>
      <w:r w:rsidRPr="00E11CBE">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E75C7" w:rsidRDefault="005E75C7" w:rsidP="005E75C7">
      <w:pPr>
        <w:pStyle w:val="Standard"/>
        <w:spacing w:before="0"/>
        <w:rPr>
          <w:rFonts w:ascii="Arial" w:hAnsi="Arial" w:cs="Arial"/>
          <w:lang w:val="ru-RU"/>
        </w:rPr>
      </w:pPr>
      <w:r w:rsidRPr="00E11CBE">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31A00" w:rsidRDefault="00231A00" w:rsidP="005E75C7">
      <w:pPr>
        <w:pStyle w:val="Standard"/>
        <w:spacing w:before="0"/>
        <w:rPr>
          <w:rFonts w:ascii="Arial" w:hAnsi="Arial" w:cs="Arial"/>
          <w:lang w:val="ru-RU"/>
        </w:rPr>
      </w:pPr>
    </w:p>
    <w:p w:rsidR="005E75C7" w:rsidRPr="006D5478" w:rsidRDefault="005E75C7" w:rsidP="005E75C7">
      <w:pPr>
        <w:pStyle w:val="Standard"/>
        <w:spacing w:before="0"/>
        <w:rPr>
          <w:rFonts w:ascii="Arial" w:hAnsi="Arial" w:cs="Arial"/>
          <w:lang w:val="ru-RU"/>
        </w:rPr>
      </w:pPr>
      <w:r w:rsidRPr="00E11CBE">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E75C7" w:rsidRPr="006D5478" w:rsidRDefault="005E75C7" w:rsidP="005E75C7">
      <w:pPr>
        <w:pStyle w:val="Standard"/>
        <w:spacing w:before="0"/>
        <w:rPr>
          <w:rFonts w:ascii="Arial" w:hAnsi="Arial" w:cs="Arial"/>
          <w:lang w:val="ru-RU"/>
        </w:rPr>
      </w:pPr>
      <w:r w:rsidRPr="00E11CBE">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5E75C7" w:rsidRPr="006D5478" w:rsidRDefault="005E75C7" w:rsidP="005E75C7">
      <w:pPr>
        <w:pStyle w:val="KDMojTekst"/>
        <w:spacing w:before="0"/>
        <w:rPr>
          <w:rFonts w:ascii="Arial" w:hAnsi="Arial" w:cs="Arial"/>
          <w:sz w:val="24"/>
          <w:szCs w:val="24"/>
          <w:lang w:val="ru-RU"/>
        </w:rPr>
      </w:pPr>
      <w:r w:rsidRPr="006D5478">
        <w:rPr>
          <w:rFonts w:ascii="Arial" w:hAnsi="Arial" w:cs="Arial"/>
          <w:i w:val="0"/>
          <w:color w:val="00000A"/>
          <w:sz w:val="24"/>
          <w:szCs w:val="24"/>
          <w:lang w:val="ru-RU"/>
        </w:rPr>
        <w:t>Комуникација у поступку јавне набавке се врши на начин предвиђен чланом 20. Закона.</w:t>
      </w:r>
    </w:p>
    <w:p w:rsidR="005E75C7" w:rsidRPr="006D5478" w:rsidRDefault="005E75C7" w:rsidP="005E75C7">
      <w:pPr>
        <w:pStyle w:val="KDParagraf"/>
        <w:spacing w:before="0"/>
        <w:rPr>
          <w:rFonts w:ascii="Arial" w:hAnsi="Arial" w:cs="Arial"/>
          <w:lang w:val="ru-RU"/>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E11CBE">
          <w:rPr>
            <w:rFonts w:ascii="Arial" w:hAnsi="Arial" w:cs="Arial"/>
          </w:rPr>
          <w:t>www</w:t>
        </w:r>
        <w:r w:rsidRPr="006D5478">
          <w:rPr>
            <w:rFonts w:ascii="Arial" w:hAnsi="Arial" w:cs="Arial"/>
            <w:lang w:val="ru-RU"/>
          </w:rPr>
          <w:t>.</w:t>
        </w:r>
      </w:hyperlink>
      <w:hyperlink r:id="rId15" w:history="1">
        <w:r w:rsidRPr="006D5478">
          <w:rPr>
            <w:rFonts w:ascii="Arial" w:hAnsi="Arial" w:cs="Arial"/>
            <w:lang w:val="ru-RU"/>
          </w:rPr>
          <w:t>к</w:t>
        </w:r>
      </w:hyperlink>
      <w:hyperlink r:id="rId16" w:history="1">
        <w:r w:rsidRPr="00E11CBE">
          <w:rPr>
            <w:rFonts w:ascii="Arial" w:hAnsi="Arial" w:cs="Arial"/>
          </w:rPr>
          <w:t>jn</w:t>
        </w:r>
        <w:r w:rsidRPr="006D5478">
          <w:rPr>
            <w:rFonts w:ascii="Arial" w:hAnsi="Arial" w:cs="Arial"/>
            <w:lang w:val="ru-RU"/>
          </w:rPr>
          <w:t>.</w:t>
        </w:r>
        <w:r w:rsidRPr="00E11CBE">
          <w:rPr>
            <w:rFonts w:ascii="Arial" w:hAnsi="Arial" w:cs="Arial"/>
          </w:rPr>
          <w:t>gov</w:t>
        </w:r>
        <w:r w:rsidRPr="006D5478">
          <w:rPr>
            <w:rFonts w:ascii="Arial" w:hAnsi="Arial" w:cs="Arial"/>
            <w:lang w:val="ru-RU"/>
          </w:rPr>
          <w:t>.</w:t>
        </w:r>
        <w:r w:rsidRPr="00E11CBE">
          <w:rPr>
            <w:rFonts w:ascii="Arial" w:hAnsi="Arial" w:cs="Arial"/>
          </w:rPr>
          <w:t>rs</w:t>
        </w:r>
      </w:hyperlink>
      <w:r w:rsidRPr="00E11CBE">
        <w:rPr>
          <w:rFonts w:ascii="Arial" w:hAnsi="Arial" w:cs="Arial"/>
          <w:lang w:val="ru-RU"/>
        </w:rPr>
        <w:t>).</w:t>
      </w:r>
    </w:p>
    <w:p w:rsidR="005E75C7" w:rsidRPr="006D5478" w:rsidRDefault="005E75C7" w:rsidP="005E75C7">
      <w:pPr>
        <w:pStyle w:val="KDMojTekst"/>
        <w:spacing w:before="0"/>
        <w:rPr>
          <w:rFonts w:ascii="Arial" w:hAnsi="Arial" w:cs="Arial"/>
          <w:i w:val="0"/>
          <w:color w:val="00000A"/>
          <w:sz w:val="16"/>
          <w:szCs w:val="24"/>
          <w:lang w:val="ru-RU"/>
        </w:rPr>
      </w:pPr>
    </w:p>
    <w:p w:rsidR="005E75C7" w:rsidRPr="00E11CBE" w:rsidRDefault="005E75C7" w:rsidP="005E75C7">
      <w:pPr>
        <w:pStyle w:val="KDPodnaslov2"/>
        <w:numPr>
          <w:ilvl w:val="1"/>
          <w:numId w:val="1"/>
        </w:numPr>
        <w:spacing w:before="0"/>
        <w:jc w:val="both"/>
        <w:outlineLvl w:val="9"/>
        <w:rPr>
          <w:rFonts w:ascii="Arial" w:hAnsi="Arial" w:cs="Arial"/>
        </w:rPr>
      </w:pPr>
      <w:bookmarkStart w:id="59" w:name="_Toc441651603"/>
      <w:bookmarkStart w:id="60" w:name="_Toc442559914"/>
      <w:r w:rsidRPr="00E11CBE">
        <w:rPr>
          <w:rFonts w:ascii="Arial" w:hAnsi="Arial" w:cs="Arial"/>
        </w:rPr>
        <w:t>Трошкови понуде</w:t>
      </w:r>
      <w:bookmarkEnd w:id="59"/>
      <w:bookmarkEnd w:id="60"/>
    </w:p>
    <w:p w:rsidR="005E75C7" w:rsidRDefault="005E75C7" w:rsidP="005E75C7">
      <w:pPr>
        <w:pStyle w:val="KDParagraf"/>
        <w:spacing w:before="0"/>
        <w:rPr>
          <w:rFonts w:ascii="Arial" w:hAnsi="Arial" w:cs="Arial"/>
          <w:lang w:val="ru-RU"/>
        </w:rPr>
      </w:pPr>
      <w:r w:rsidRPr="00E11CBE">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B45156" w:rsidRPr="008E4EB2" w:rsidRDefault="00B45156" w:rsidP="005E75C7">
      <w:pPr>
        <w:pStyle w:val="KDParagraf"/>
        <w:spacing w:before="0"/>
        <w:rPr>
          <w:rFonts w:ascii="Arial" w:hAnsi="Arial" w:cs="Arial"/>
          <w:sz w:val="12"/>
        </w:rPr>
      </w:pPr>
    </w:p>
    <w:p w:rsidR="005E75C7" w:rsidRDefault="005E75C7" w:rsidP="005E75C7">
      <w:pPr>
        <w:pStyle w:val="KDParagraf"/>
        <w:spacing w:before="0"/>
        <w:rPr>
          <w:rFonts w:ascii="Arial" w:hAnsi="Arial" w:cs="Arial"/>
        </w:rPr>
      </w:pPr>
      <w:r w:rsidRPr="00E11CBE">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45156" w:rsidRPr="008E4EB2" w:rsidRDefault="00B45156" w:rsidP="005E75C7">
      <w:pPr>
        <w:pStyle w:val="KDParagraf"/>
        <w:spacing w:before="0"/>
        <w:rPr>
          <w:rFonts w:ascii="Arial" w:hAnsi="Arial" w:cs="Arial"/>
          <w:sz w:val="8"/>
        </w:rPr>
      </w:pPr>
    </w:p>
    <w:p w:rsidR="005E75C7" w:rsidRDefault="005E75C7" w:rsidP="005E75C7">
      <w:pPr>
        <w:pStyle w:val="KDParagraf"/>
        <w:spacing w:before="0"/>
        <w:rPr>
          <w:rFonts w:ascii="Arial" w:hAnsi="Arial" w:cs="Arial"/>
        </w:rPr>
      </w:pPr>
      <w:r w:rsidRPr="00E11CBE">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7B84" w:rsidRPr="002D7B84" w:rsidRDefault="002D7B84" w:rsidP="005E75C7">
      <w:pPr>
        <w:pStyle w:val="KDParagraf"/>
        <w:spacing w:before="0"/>
        <w:rPr>
          <w:rFonts w:ascii="Arial" w:hAnsi="Arial" w:cs="Arial"/>
          <w:sz w:val="16"/>
        </w:rPr>
      </w:pPr>
    </w:p>
    <w:p w:rsidR="005E75C7" w:rsidRPr="00E11CBE"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t>Додатна објашњења, контрола и допуштене исправке</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E75C7" w:rsidRPr="00E11CBE" w:rsidRDefault="005E75C7" w:rsidP="005E75C7">
      <w:pPr>
        <w:pStyle w:val="KDParagraf"/>
        <w:spacing w:before="0"/>
        <w:rPr>
          <w:rFonts w:ascii="Arial" w:hAnsi="Arial" w:cs="Arial"/>
        </w:rPr>
      </w:pPr>
      <w:r w:rsidRPr="00E11CBE">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E75C7" w:rsidRDefault="005E75C7" w:rsidP="005E75C7">
      <w:pPr>
        <w:pStyle w:val="KDParagraf"/>
        <w:spacing w:before="0"/>
        <w:rPr>
          <w:rFonts w:ascii="Arial" w:eastAsia="TimesNewRomanPSMT" w:hAnsi="Arial" w:cs="Arial"/>
        </w:rPr>
      </w:pPr>
      <w:r w:rsidRPr="00E11CBE">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E75C7" w:rsidRPr="00E11CBE" w:rsidRDefault="005E75C7" w:rsidP="005E75C7">
      <w:pPr>
        <w:pStyle w:val="KDPodnaslov2"/>
        <w:numPr>
          <w:ilvl w:val="1"/>
          <w:numId w:val="1"/>
        </w:numPr>
        <w:spacing w:before="0"/>
        <w:jc w:val="both"/>
        <w:outlineLvl w:val="9"/>
        <w:rPr>
          <w:rFonts w:ascii="Arial" w:hAnsi="Arial" w:cs="Arial"/>
        </w:rPr>
      </w:pPr>
      <w:bookmarkStart w:id="61" w:name="_Toc441651606"/>
      <w:bookmarkStart w:id="62" w:name="_Toc442559917"/>
      <w:r w:rsidRPr="00E11CBE">
        <w:rPr>
          <w:rFonts w:ascii="Arial" w:hAnsi="Arial" w:cs="Arial"/>
        </w:rPr>
        <w:lastRenderedPageBreak/>
        <w:t>Разлози за одбијање понуде</w:t>
      </w:r>
      <w:bookmarkEnd w:id="61"/>
      <w:bookmarkEnd w:id="62"/>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Понуда ће бити одбијена ако:</w:t>
      </w:r>
    </w:p>
    <w:p w:rsidR="005E75C7" w:rsidRPr="00E11CBE" w:rsidRDefault="005E75C7" w:rsidP="00055D7E">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је неблаговремена, неприхватљива или неодговарајућа;</w:t>
      </w:r>
    </w:p>
    <w:p w:rsidR="005E75C7" w:rsidRPr="00E11CBE" w:rsidRDefault="005E75C7" w:rsidP="00055D7E">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се понуђач не сагласи са исправком рачунских грешака;</w:t>
      </w:r>
    </w:p>
    <w:p w:rsidR="005E75C7" w:rsidRPr="00E11CBE" w:rsidRDefault="005E75C7" w:rsidP="00055D7E">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има битне недостатке сходно члану 106. ЗЈН</w:t>
      </w:r>
    </w:p>
    <w:p w:rsidR="00A360D3" w:rsidRPr="00423728" w:rsidRDefault="005E75C7" w:rsidP="005E75C7">
      <w:pPr>
        <w:pStyle w:val="ListParagraph"/>
        <w:spacing w:after="0" w:line="240" w:lineRule="auto"/>
        <w:ind w:left="0"/>
        <w:rPr>
          <w:rFonts w:ascii="Arial" w:eastAsia="TimesNewRomanPSMT" w:hAnsi="Arial" w:cs="Arial"/>
          <w:bCs/>
          <w:iCs/>
        </w:rPr>
      </w:pPr>
      <w:r w:rsidRPr="00E11CBE">
        <w:rPr>
          <w:rFonts w:ascii="Arial" w:eastAsia="TimesNewRomanPSMT" w:hAnsi="Arial" w:cs="Arial"/>
          <w:bCs/>
          <w:iCs/>
        </w:rPr>
        <w:t>односно ако:</w:t>
      </w:r>
    </w:p>
    <w:p w:rsidR="005E75C7" w:rsidRPr="00E11CBE" w:rsidRDefault="00D75643" w:rsidP="00055D7E">
      <w:pPr>
        <w:pStyle w:val="KDNabrajanje"/>
        <w:numPr>
          <w:ilvl w:val="0"/>
          <w:numId w:val="16"/>
        </w:numPr>
        <w:spacing w:before="0"/>
        <w:ind w:left="714" w:hanging="357"/>
        <w:rPr>
          <w:rFonts w:ascii="Arial" w:hAnsi="Arial" w:cs="Arial"/>
        </w:rPr>
      </w:pPr>
      <w:r>
        <w:rPr>
          <w:rFonts w:ascii="Arial" w:hAnsi="Arial" w:cs="Arial"/>
        </w:rPr>
        <w:t>п</w:t>
      </w:r>
      <w:r w:rsidR="005E75C7" w:rsidRPr="00E11CBE">
        <w:rPr>
          <w:rFonts w:ascii="Arial" w:hAnsi="Arial" w:cs="Arial"/>
        </w:rPr>
        <w:t xml:space="preserve">онуђач не докаже да </w:t>
      </w:r>
      <w:r w:rsidR="005E75C7" w:rsidRPr="00E11CBE">
        <w:rPr>
          <w:rFonts w:ascii="Arial" w:eastAsia="TimesNewRomanPSMT" w:hAnsi="Arial" w:cs="Arial"/>
          <w:bCs/>
          <w:iCs/>
        </w:rPr>
        <w:t>испуњава обавезне услове за учешће;</w:t>
      </w:r>
    </w:p>
    <w:p w:rsidR="005E75C7" w:rsidRPr="00D602AA" w:rsidRDefault="005E75C7" w:rsidP="00055D7E">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понуђач не докаже да испуњава додатне услове;</w:t>
      </w:r>
    </w:p>
    <w:p w:rsidR="002D7B84" w:rsidRPr="002D7B84" w:rsidRDefault="00D602AA" w:rsidP="002D7B84">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понуђач није доставио тражено средство обезбеђења</w:t>
      </w:r>
      <w:r w:rsidR="002D7B84">
        <w:rPr>
          <w:rFonts w:ascii="Arial" w:eastAsia="TimesNewRomanPSMT" w:hAnsi="Arial" w:cs="Arial"/>
          <w:bCs/>
          <w:iCs/>
          <w:lang w:val="sr-Cyrl-RS"/>
        </w:rPr>
        <w:t>;</w:t>
      </w:r>
    </w:p>
    <w:p w:rsidR="00423728" w:rsidRPr="0047017B" w:rsidRDefault="005E75C7" w:rsidP="00055D7E">
      <w:pPr>
        <w:pStyle w:val="KDNabrajanje"/>
        <w:numPr>
          <w:ilvl w:val="0"/>
          <w:numId w:val="16"/>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p>
    <w:p w:rsidR="005E75C7" w:rsidRPr="00E11CBE" w:rsidRDefault="005E75C7" w:rsidP="00055D7E">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E75C7" w:rsidRPr="00E11CBE" w:rsidRDefault="005E75C7" w:rsidP="005E75C7">
      <w:pPr>
        <w:pStyle w:val="Standard"/>
        <w:spacing w:before="0"/>
        <w:rPr>
          <w:rFonts w:ascii="Arial" w:hAnsi="Arial" w:cs="Arial"/>
        </w:rPr>
      </w:pPr>
      <w:r w:rsidRPr="006D5478">
        <w:rPr>
          <w:rFonts w:ascii="Arial" w:hAnsi="Arial" w:cs="Arial"/>
          <w:lang w:val="ru-RU"/>
        </w:rPr>
        <w:t xml:space="preserve">Наручилац ће донети одлуку о обустави поступка јавне набавке у складу са чланом 109. </w:t>
      </w:r>
      <w:r w:rsidRPr="00E11CBE">
        <w:rPr>
          <w:rFonts w:ascii="Arial" w:hAnsi="Arial" w:cs="Arial"/>
        </w:rPr>
        <w:t>Закона.</w:t>
      </w:r>
    </w:p>
    <w:p w:rsidR="005E75C7" w:rsidRPr="00231A00" w:rsidRDefault="005E75C7" w:rsidP="005E75C7">
      <w:pPr>
        <w:pStyle w:val="ListParagraph"/>
        <w:spacing w:after="0" w:line="240" w:lineRule="auto"/>
        <w:ind w:left="0"/>
        <w:rPr>
          <w:rFonts w:ascii="Arial" w:eastAsia="TimesNewRomanPSMT" w:hAnsi="Arial" w:cs="Arial"/>
          <w:bCs/>
          <w:iCs/>
          <w:sz w:val="10"/>
        </w:rPr>
      </w:pPr>
    </w:p>
    <w:p w:rsidR="005E75C7" w:rsidRPr="00E11CBE"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t>Рок за доношење Одлуке о додели уговора/обустави</w:t>
      </w:r>
    </w:p>
    <w:p w:rsidR="005E75C7" w:rsidRDefault="005E75C7" w:rsidP="005E75C7">
      <w:pPr>
        <w:pStyle w:val="KDParagraf"/>
        <w:spacing w:before="0"/>
        <w:rPr>
          <w:rFonts w:ascii="Arial" w:eastAsia="TimesNewRomanPSMT" w:hAnsi="Arial" w:cs="Arial"/>
        </w:rPr>
      </w:pPr>
      <w:r w:rsidRPr="00E11CBE">
        <w:rPr>
          <w:rFonts w:ascii="Arial" w:eastAsia="TimesNewRomanPSMT" w:hAnsi="Arial" w:cs="Arial"/>
        </w:rPr>
        <w:t>Наручилац ће одлуку о додели уговора</w:t>
      </w:r>
      <w:r w:rsidRPr="00E11CBE">
        <w:rPr>
          <w:rFonts w:ascii="Arial" w:eastAsia="TimesNewRomanPSMT" w:hAnsi="Arial" w:cs="Arial"/>
          <w:i/>
        </w:rPr>
        <w:t>/обустави поступка</w:t>
      </w:r>
      <w:r w:rsidRPr="00E11CBE">
        <w:rPr>
          <w:rFonts w:ascii="Arial" w:eastAsia="TimesNewRomanPSMT" w:hAnsi="Arial" w:cs="Arial"/>
        </w:rPr>
        <w:t xml:space="preserve"> донети у року од максимално </w:t>
      </w:r>
      <w:r w:rsidRPr="00E11CBE">
        <w:rPr>
          <w:rFonts w:ascii="Arial" w:eastAsia="TimesNewRomanPSMT" w:hAnsi="Arial" w:cs="Arial"/>
          <w:shd w:val="clear" w:color="auto" w:fill="FFFFFF"/>
        </w:rPr>
        <w:t xml:space="preserve">25 (двадесетпет) </w:t>
      </w:r>
      <w:r w:rsidRPr="00E11CBE">
        <w:rPr>
          <w:rFonts w:ascii="Arial" w:eastAsia="TimesNewRomanPSMT" w:hAnsi="Arial" w:cs="Arial"/>
        </w:rPr>
        <w:t>дана од дана јавног отварања понуда.</w:t>
      </w:r>
    </w:p>
    <w:p w:rsidR="00231A00" w:rsidRPr="00231A00" w:rsidRDefault="00231A00" w:rsidP="005E75C7">
      <w:pPr>
        <w:pStyle w:val="KDParagraf"/>
        <w:spacing w:before="0"/>
        <w:rPr>
          <w:rFonts w:ascii="Arial" w:hAnsi="Arial" w:cs="Arial"/>
          <w:sz w:val="6"/>
        </w:rPr>
      </w:pPr>
    </w:p>
    <w:p w:rsidR="00C95BF7" w:rsidRDefault="005E75C7" w:rsidP="005E75C7">
      <w:pPr>
        <w:pStyle w:val="KDParagraf"/>
        <w:spacing w:before="0"/>
        <w:rPr>
          <w:rFonts w:ascii="Arial" w:eastAsia="TimesNewRomanPSMT" w:hAnsi="Arial" w:cs="Arial"/>
        </w:rPr>
      </w:pPr>
      <w:r w:rsidRPr="00E11CBE">
        <w:rPr>
          <w:rFonts w:ascii="Arial" w:eastAsia="TimesNewRomanPSMT" w:hAnsi="Arial"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F6170" w:rsidRPr="000751A8" w:rsidRDefault="008F6170" w:rsidP="005E75C7">
      <w:pPr>
        <w:pStyle w:val="KDParagraf"/>
        <w:spacing w:before="0"/>
        <w:rPr>
          <w:rFonts w:ascii="Arial" w:eastAsia="TimesNewRomanPSMT" w:hAnsi="Arial" w:cs="Arial"/>
        </w:rPr>
      </w:pPr>
    </w:p>
    <w:p w:rsidR="005E75C7" w:rsidRPr="00E11CBE" w:rsidRDefault="005E75C7" w:rsidP="005E75C7">
      <w:pPr>
        <w:pStyle w:val="KDPodnaslov2"/>
        <w:numPr>
          <w:ilvl w:val="1"/>
          <w:numId w:val="1"/>
        </w:numPr>
        <w:spacing w:before="0"/>
        <w:jc w:val="both"/>
        <w:outlineLvl w:val="9"/>
        <w:rPr>
          <w:rFonts w:ascii="Arial" w:hAnsi="Arial" w:cs="Arial"/>
        </w:rPr>
      </w:pPr>
      <w:bookmarkStart w:id="63" w:name="_Toc441651607"/>
      <w:bookmarkStart w:id="64" w:name="_Toc442559918"/>
      <w:r w:rsidRPr="00E11CBE">
        <w:rPr>
          <w:rFonts w:ascii="Arial" w:hAnsi="Arial" w:cs="Arial"/>
          <w:lang w:val="ru-RU"/>
        </w:rPr>
        <w:t>Н</w:t>
      </w:r>
      <w:r w:rsidRPr="00E11CBE">
        <w:rPr>
          <w:rFonts w:ascii="Arial" w:hAnsi="Arial" w:cs="Arial"/>
        </w:rPr>
        <w:t>егативне референце</w:t>
      </w:r>
      <w:bookmarkEnd w:id="63"/>
      <w:bookmarkEnd w:id="64"/>
    </w:p>
    <w:p w:rsidR="005E75C7" w:rsidRPr="00E11CBE" w:rsidRDefault="005E75C7" w:rsidP="005E75C7">
      <w:pPr>
        <w:pStyle w:val="Standard"/>
        <w:spacing w:before="0"/>
        <w:rPr>
          <w:rFonts w:ascii="Arial" w:hAnsi="Arial" w:cs="Arial"/>
        </w:rPr>
      </w:pPr>
      <w:r w:rsidRPr="00E11CBE">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75C7" w:rsidRPr="00E11CBE" w:rsidRDefault="005E75C7" w:rsidP="00055D7E">
      <w:pPr>
        <w:pStyle w:val="KDNabrajanje"/>
        <w:numPr>
          <w:ilvl w:val="0"/>
          <w:numId w:val="19"/>
        </w:numPr>
        <w:spacing w:before="0"/>
        <w:rPr>
          <w:rFonts w:ascii="Arial" w:hAnsi="Arial" w:cs="Arial"/>
        </w:rPr>
      </w:pPr>
      <w:r w:rsidRPr="00E11CBE">
        <w:rPr>
          <w:rFonts w:ascii="Arial" w:hAnsi="Arial" w:cs="Arial"/>
        </w:rPr>
        <w:t>поступао супротно забрани из чл. 23. и 25. Закона;</w:t>
      </w:r>
    </w:p>
    <w:p w:rsidR="005E75C7" w:rsidRPr="00E11CBE" w:rsidRDefault="005E75C7" w:rsidP="00055D7E">
      <w:pPr>
        <w:pStyle w:val="KDNabrajanje"/>
        <w:numPr>
          <w:ilvl w:val="0"/>
          <w:numId w:val="19"/>
        </w:numPr>
        <w:spacing w:before="0"/>
        <w:rPr>
          <w:rFonts w:ascii="Arial" w:hAnsi="Arial" w:cs="Arial"/>
        </w:rPr>
      </w:pPr>
      <w:r w:rsidRPr="00E11CBE">
        <w:rPr>
          <w:rFonts w:ascii="Arial" w:hAnsi="Arial" w:cs="Arial"/>
        </w:rPr>
        <w:t>учинио повреду конкуренције;</w:t>
      </w:r>
    </w:p>
    <w:p w:rsidR="005E75C7" w:rsidRPr="00E11CBE" w:rsidRDefault="005E75C7" w:rsidP="00055D7E">
      <w:pPr>
        <w:pStyle w:val="KDNabrajanje"/>
        <w:numPr>
          <w:ilvl w:val="0"/>
          <w:numId w:val="19"/>
        </w:numPr>
        <w:spacing w:before="0"/>
        <w:rPr>
          <w:rFonts w:ascii="Arial" w:hAnsi="Arial" w:cs="Arial"/>
        </w:rPr>
      </w:pPr>
      <w:r w:rsidRPr="00E11CB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5E75C7" w:rsidRPr="00E11CBE" w:rsidRDefault="005E75C7" w:rsidP="00055D7E">
      <w:pPr>
        <w:pStyle w:val="KDNabrajanje"/>
        <w:numPr>
          <w:ilvl w:val="0"/>
          <w:numId w:val="19"/>
        </w:numPr>
        <w:spacing w:before="0"/>
        <w:rPr>
          <w:rFonts w:ascii="Arial" w:hAnsi="Arial" w:cs="Arial"/>
        </w:rPr>
      </w:pPr>
      <w:r w:rsidRPr="00E11CBE">
        <w:rPr>
          <w:rFonts w:ascii="Arial" w:hAnsi="Arial" w:cs="Arial"/>
        </w:rPr>
        <w:t>одбио да достави доказе и средства обезбеђења на шта се у понуди обавезао.</w:t>
      </w:r>
    </w:p>
    <w:p w:rsidR="005E75C7" w:rsidRPr="006D5478" w:rsidRDefault="005E75C7" w:rsidP="005E75C7">
      <w:pPr>
        <w:pStyle w:val="KDParagraf"/>
        <w:spacing w:before="0"/>
        <w:rPr>
          <w:rFonts w:ascii="Arial" w:hAnsi="Arial" w:cs="Arial"/>
          <w:lang w:val="ru-RU"/>
        </w:rPr>
      </w:pPr>
      <w:r w:rsidRPr="00E11CBE">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C6EAA" w:rsidRPr="006D5478">
        <w:rPr>
          <w:rFonts w:ascii="Arial" w:hAnsi="Arial" w:cs="Arial"/>
          <w:lang w:val="ru-RU"/>
        </w:rPr>
        <w:t xml:space="preserve"> </w:t>
      </w:r>
      <w:r w:rsidRPr="00E11CBE">
        <w:rPr>
          <w:rFonts w:ascii="Arial" w:hAnsi="Arial" w:cs="Arial"/>
          <w:lang w:val="ru-RU"/>
        </w:rPr>
        <w:t>пре објављивања позива за подношење понуда.</w:t>
      </w:r>
    </w:p>
    <w:p w:rsidR="005E75C7" w:rsidRPr="00E11CBE" w:rsidRDefault="005E75C7" w:rsidP="005E75C7">
      <w:pPr>
        <w:pStyle w:val="KDParagraf"/>
        <w:spacing w:before="0"/>
        <w:rPr>
          <w:rFonts w:ascii="Arial" w:hAnsi="Arial" w:cs="Arial"/>
        </w:rPr>
      </w:pPr>
      <w:r w:rsidRPr="00E11CBE">
        <w:rPr>
          <w:rFonts w:ascii="Arial" w:hAnsi="Arial" w:cs="Arial"/>
        </w:rPr>
        <w:t>Доказ наведеног може бити:</w:t>
      </w:r>
    </w:p>
    <w:p w:rsidR="005E75C7" w:rsidRPr="00E11CBE" w:rsidRDefault="005E75C7" w:rsidP="00055D7E">
      <w:pPr>
        <w:pStyle w:val="KDNabrajanje"/>
        <w:numPr>
          <w:ilvl w:val="0"/>
          <w:numId w:val="20"/>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rsidR="005E75C7" w:rsidRPr="00E11CBE" w:rsidRDefault="005E75C7" w:rsidP="00055D7E">
      <w:pPr>
        <w:pStyle w:val="KDNabrajanje"/>
        <w:numPr>
          <w:ilvl w:val="0"/>
          <w:numId w:val="20"/>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5E75C7" w:rsidRPr="00E11CBE" w:rsidRDefault="005E75C7" w:rsidP="00055D7E">
      <w:pPr>
        <w:pStyle w:val="KDNabrajanje"/>
        <w:numPr>
          <w:ilvl w:val="0"/>
          <w:numId w:val="20"/>
        </w:numPr>
        <w:spacing w:before="0"/>
        <w:rPr>
          <w:rFonts w:ascii="Arial" w:hAnsi="Arial" w:cs="Arial"/>
        </w:rPr>
      </w:pPr>
      <w:r w:rsidRPr="00E11CBE">
        <w:rPr>
          <w:rFonts w:ascii="Arial" w:hAnsi="Arial" w:cs="Arial"/>
        </w:rPr>
        <w:t>исправа о наплаћеној уговорној казни;</w:t>
      </w:r>
    </w:p>
    <w:p w:rsidR="005E75C7" w:rsidRDefault="005E75C7" w:rsidP="00055D7E">
      <w:pPr>
        <w:pStyle w:val="KDNabrajanje"/>
        <w:numPr>
          <w:ilvl w:val="0"/>
          <w:numId w:val="20"/>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rsidR="005E75C7" w:rsidRPr="00E11CBE" w:rsidRDefault="005E75C7" w:rsidP="00055D7E">
      <w:pPr>
        <w:pStyle w:val="KDNabrajanje"/>
        <w:numPr>
          <w:ilvl w:val="0"/>
          <w:numId w:val="20"/>
        </w:numPr>
        <w:spacing w:before="0"/>
        <w:rPr>
          <w:rFonts w:ascii="Arial" w:hAnsi="Arial" w:cs="Arial"/>
        </w:rPr>
      </w:pPr>
      <w:r w:rsidRPr="00E11CB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E75C7" w:rsidRPr="00E11CBE" w:rsidRDefault="005E75C7" w:rsidP="00055D7E">
      <w:pPr>
        <w:pStyle w:val="KDNabrajanje"/>
        <w:numPr>
          <w:ilvl w:val="0"/>
          <w:numId w:val="20"/>
        </w:numPr>
        <w:spacing w:before="0"/>
        <w:rPr>
          <w:rFonts w:ascii="Arial" w:hAnsi="Arial" w:cs="Arial"/>
        </w:rPr>
      </w:pPr>
      <w:r w:rsidRPr="00E11CB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5E75C7" w:rsidRPr="00E11CBE" w:rsidRDefault="005E75C7" w:rsidP="00055D7E">
      <w:pPr>
        <w:pStyle w:val="KDNabrajanje"/>
        <w:numPr>
          <w:ilvl w:val="0"/>
          <w:numId w:val="20"/>
        </w:numPr>
        <w:spacing w:before="0"/>
        <w:rPr>
          <w:rFonts w:ascii="Arial" w:hAnsi="Arial" w:cs="Arial"/>
        </w:rPr>
      </w:pPr>
      <w:r w:rsidRPr="00E11CB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E75C7" w:rsidRPr="006D5478" w:rsidRDefault="005E75C7" w:rsidP="005E75C7">
      <w:pPr>
        <w:pStyle w:val="KDParagraf"/>
        <w:spacing w:before="0"/>
        <w:rPr>
          <w:rFonts w:ascii="Arial" w:hAnsi="Arial" w:cs="Arial"/>
          <w:lang w:val="ru-RU"/>
        </w:rPr>
      </w:pPr>
      <w:r w:rsidRPr="00E11CBE">
        <w:rPr>
          <w:rFonts w:ascii="Arial" w:hAnsi="Arial" w:cs="Arial"/>
          <w:lang w:val="ru-RU"/>
        </w:rPr>
        <w:t xml:space="preserve">Наручилац може одбити понуду ако поседује доказ из става 3. тачка 1) члана 82. </w:t>
      </w:r>
      <w:r w:rsidRPr="006D5478">
        <w:rPr>
          <w:rFonts w:ascii="Arial" w:hAnsi="Arial"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rsidR="005E75C7" w:rsidRPr="006D5478" w:rsidRDefault="005E75C7" w:rsidP="005E75C7">
      <w:pPr>
        <w:pStyle w:val="KDParagraf"/>
        <w:spacing w:before="0"/>
        <w:rPr>
          <w:rFonts w:ascii="Arial" w:hAnsi="Arial" w:cs="Arial"/>
          <w:lang w:val="ru-RU"/>
        </w:rPr>
      </w:pPr>
      <w:r w:rsidRPr="006D5478">
        <w:rPr>
          <w:rFonts w:ascii="Arial" w:hAnsi="Arial" w:cs="Arial"/>
          <w:lang w:val="ru-RU" w:bidi="en-US"/>
        </w:rPr>
        <w:t xml:space="preserve">Наручилац </w:t>
      </w:r>
      <w:r w:rsidRPr="006D5478">
        <w:rPr>
          <w:rFonts w:ascii="Arial" w:hAnsi="Arial" w:cs="Arial"/>
          <w:shd w:val="clear" w:color="auto" w:fill="FFFFFF"/>
          <w:lang w:val="ru-RU" w:bidi="en-US"/>
        </w:rPr>
        <w:t xml:space="preserve">може </w:t>
      </w:r>
      <w:r w:rsidRPr="006D5478">
        <w:rPr>
          <w:rFonts w:ascii="Arial" w:hAnsi="Arial" w:cs="Arial"/>
          <w:lang w:val="ru-RU"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E75C7" w:rsidRPr="006D5478" w:rsidRDefault="005E75C7" w:rsidP="005E75C7">
      <w:pPr>
        <w:pStyle w:val="KDParagraf"/>
        <w:spacing w:before="0"/>
        <w:rPr>
          <w:rFonts w:ascii="Arial" w:hAnsi="Arial" w:cs="Arial"/>
          <w:sz w:val="14"/>
          <w:lang w:val="ru-RU" w:bidi="en-US"/>
        </w:rPr>
      </w:pPr>
    </w:p>
    <w:p w:rsidR="005E75C7" w:rsidRPr="00E11CBE" w:rsidRDefault="005E75C7" w:rsidP="005E75C7">
      <w:pPr>
        <w:pStyle w:val="KDPodnaslov2"/>
        <w:numPr>
          <w:ilvl w:val="1"/>
          <w:numId w:val="1"/>
        </w:numPr>
        <w:spacing w:before="0"/>
        <w:jc w:val="both"/>
        <w:outlineLvl w:val="9"/>
        <w:rPr>
          <w:rFonts w:ascii="Arial" w:hAnsi="Arial" w:cs="Arial"/>
        </w:rPr>
      </w:pPr>
      <w:bookmarkStart w:id="65" w:name="_Toc441651608"/>
      <w:bookmarkStart w:id="66" w:name="_Toc442559919"/>
      <w:r w:rsidRPr="00E11CBE">
        <w:rPr>
          <w:rFonts w:ascii="Arial" w:hAnsi="Arial" w:cs="Arial"/>
        </w:rPr>
        <w:t>Увид у документацију</w:t>
      </w:r>
      <w:bookmarkEnd w:id="65"/>
      <w:bookmarkEnd w:id="66"/>
    </w:p>
    <w:p w:rsidR="005E75C7" w:rsidRDefault="005E75C7" w:rsidP="005E75C7">
      <w:pPr>
        <w:pStyle w:val="KDParagraf"/>
        <w:spacing w:before="0"/>
        <w:rPr>
          <w:rFonts w:ascii="Arial" w:hAnsi="Arial" w:cs="Arial"/>
          <w:lang w:bidi="en-US"/>
        </w:rPr>
      </w:pPr>
      <w:r w:rsidRPr="00E11CBE">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B1BB6" w:rsidRPr="006F005E" w:rsidRDefault="003B1BB6" w:rsidP="005E75C7">
      <w:pPr>
        <w:pStyle w:val="KDParagraf"/>
        <w:spacing w:before="0"/>
        <w:rPr>
          <w:rFonts w:ascii="Arial" w:hAnsi="Arial" w:cs="Arial"/>
          <w:sz w:val="12"/>
        </w:rPr>
      </w:pPr>
    </w:p>
    <w:p w:rsidR="005E75C7" w:rsidRPr="00E11CBE" w:rsidRDefault="005E75C7" w:rsidP="005E75C7">
      <w:pPr>
        <w:pStyle w:val="KDParagraf"/>
        <w:spacing w:before="0"/>
        <w:rPr>
          <w:rFonts w:ascii="Arial" w:hAnsi="Arial" w:cs="Arial"/>
        </w:rPr>
      </w:pPr>
      <w:r w:rsidRPr="00E11CBE">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E75C7" w:rsidRPr="00545ACD" w:rsidRDefault="005E75C7" w:rsidP="005E75C7">
      <w:pPr>
        <w:pStyle w:val="KDParagraf"/>
        <w:spacing w:before="0"/>
        <w:rPr>
          <w:rFonts w:ascii="Arial" w:hAnsi="Arial" w:cs="Arial"/>
          <w:sz w:val="14"/>
          <w:lang w:bidi="en-US"/>
        </w:rPr>
      </w:pPr>
    </w:p>
    <w:p w:rsidR="005E75C7" w:rsidRPr="00E11CBE" w:rsidRDefault="005E75C7" w:rsidP="005E75C7">
      <w:pPr>
        <w:pStyle w:val="KDPodnaslov2"/>
        <w:numPr>
          <w:ilvl w:val="1"/>
          <w:numId w:val="1"/>
        </w:numPr>
        <w:spacing w:before="0"/>
        <w:jc w:val="both"/>
        <w:outlineLvl w:val="9"/>
        <w:rPr>
          <w:rFonts w:ascii="Arial" w:hAnsi="Arial" w:cs="Arial"/>
        </w:rPr>
      </w:pPr>
      <w:bookmarkStart w:id="67" w:name="_Toc441651609"/>
      <w:bookmarkStart w:id="68" w:name="_Toc442559920"/>
      <w:r w:rsidRPr="00E11CBE">
        <w:rPr>
          <w:rFonts w:ascii="Arial" w:hAnsi="Arial" w:cs="Arial"/>
          <w:lang w:val="ru-RU"/>
        </w:rPr>
        <w:t>З</w:t>
      </w:r>
      <w:r w:rsidRPr="00E11CBE">
        <w:rPr>
          <w:rFonts w:ascii="Arial" w:hAnsi="Arial" w:cs="Arial"/>
        </w:rPr>
        <w:t>аштита права понуђача</w:t>
      </w:r>
      <w:bookmarkEnd w:id="67"/>
      <w:bookmarkEnd w:id="68"/>
    </w:p>
    <w:p w:rsidR="005E75C7" w:rsidRPr="00E11CBE" w:rsidRDefault="005E75C7" w:rsidP="005407BC">
      <w:pPr>
        <w:jc w:val="both"/>
        <w:rPr>
          <w:rFonts w:cs="Arial"/>
          <w:sz w:val="24"/>
          <w:szCs w:val="24"/>
          <w:lang w:bidi="en-US"/>
        </w:rPr>
      </w:pPr>
      <w:r w:rsidRPr="00E11CBE">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E75C7" w:rsidRPr="00E11CBE" w:rsidRDefault="005E75C7" w:rsidP="005407BC">
      <w:pPr>
        <w:jc w:val="both"/>
        <w:rPr>
          <w:rFonts w:cs="Arial"/>
          <w:sz w:val="24"/>
          <w:szCs w:val="24"/>
          <w:lang w:bidi="en-US"/>
        </w:rPr>
      </w:pPr>
      <w:r w:rsidRPr="00E11CBE">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A360D3" w:rsidRDefault="005E75C7" w:rsidP="005E75C7">
      <w:pPr>
        <w:pStyle w:val="Standard"/>
        <w:spacing w:before="0"/>
        <w:rPr>
          <w:rFonts w:ascii="Arial" w:hAnsi="Arial" w:cs="Arial"/>
        </w:rPr>
      </w:pPr>
      <w:r w:rsidRPr="00E11CBE">
        <w:rPr>
          <w:rFonts w:ascii="Arial" w:hAnsi="Arial" w:cs="Arial"/>
          <w:lang w:bidi="en-US"/>
        </w:rPr>
        <w:t xml:space="preserve">Захтев за заштиту права се доставља наручиоцу непосредно, електронском поштом на e-mail </w:t>
      </w:r>
      <w:hyperlink r:id="rId17" w:history="1">
        <w:r w:rsidRPr="00E11CBE">
          <w:rPr>
            <w:rStyle w:val="Hyperlink"/>
            <w:rFonts w:ascii="Arial" w:hAnsi="Arial" w:cs="Arial"/>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p>
    <w:p w:rsidR="00A360D3" w:rsidRDefault="005E75C7" w:rsidP="00A360D3">
      <w:pPr>
        <w:pStyle w:val="Standard"/>
        <w:spacing w:before="0"/>
        <w:jc w:val="center"/>
        <w:rPr>
          <w:rFonts w:ascii="Arial" w:hAnsi="Arial" w:cs="Arial"/>
          <w:shd w:val="clear" w:color="auto" w:fill="FFFFFF"/>
          <w:lang w:val="ru-RU"/>
        </w:rPr>
      </w:pPr>
      <w:r w:rsidRPr="00E11CBE">
        <w:rPr>
          <w:rFonts w:ascii="Arial" w:hAnsi="Arial" w:cs="Arial"/>
          <w:shd w:val="clear" w:color="auto" w:fill="FFFFFF"/>
          <w:lang w:val="ru-RU"/>
        </w:rPr>
        <w:t>ЈП ЕПС - Огранак РБ Колубара,</w:t>
      </w:r>
    </w:p>
    <w:p w:rsidR="0047017B" w:rsidRDefault="005E75C7" w:rsidP="00A360D3">
      <w:pPr>
        <w:pStyle w:val="Standard"/>
        <w:spacing w:before="0"/>
        <w:jc w:val="center"/>
        <w:rPr>
          <w:rFonts w:ascii="Arial" w:hAnsi="Arial" w:cs="Arial"/>
          <w:shd w:val="clear" w:color="auto" w:fill="FFFFFF"/>
          <w:lang w:val="ru-RU"/>
        </w:rPr>
      </w:pPr>
      <w:r w:rsidRPr="00E11CBE">
        <w:rPr>
          <w:rFonts w:ascii="Arial" w:hAnsi="Arial" w:cs="Arial"/>
          <w:shd w:val="clear" w:color="auto" w:fill="FFFFFF"/>
          <w:lang w:val="ru-RU"/>
        </w:rPr>
        <w:t>Ул. Дише Ђурђевић бб,</w:t>
      </w:r>
      <w:r w:rsidR="007472B5">
        <w:rPr>
          <w:rFonts w:ascii="Arial" w:hAnsi="Arial" w:cs="Arial"/>
          <w:shd w:val="clear" w:color="auto" w:fill="FFFFFF"/>
          <w:lang w:val="ru-RU"/>
        </w:rPr>
        <w:t xml:space="preserve"> </w:t>
      </w:r>
    </w:p>
    <w:p w:rsidR="00A360D3" w:rsidRPr="006D5478" w:rsidRDefault="005E75C7" w:rsidP="00A360D3">
      <w:pPr>
        <w:pStyle w:val="Standard"/>
        <w:spacing w:before="0"/>
        <w:jc w:val="center"/>
        <w:rPr>
          <w:rFonts w:ascii="Arial" w:hAnsi="Arial" w:cs="Arial"/>
          <w:lang w:val="ru-RU"/>
        </w:rPr>
      </w:pPr>
      <w:r w:rsidRPr="00E11CBE">
        <w:rPr>
          <w:rFonts w:ascii="Arial" w:hAnsi="Arial" w:cs="Arial"/>
          <w:shd w:val="clear" w:color="auto" w:fill="FFFFFF"/>
          <w:lang w:val="ru-RU"/>
        </w:rPr>
        <w:t>11560 Вреоци</w:t>
      </w:r>
    </w:p>
    <w:p w:rsidR="005E75C7" w:rsidRPr="006D5478" w:rsidRDefault="005E75C7" w:rsidP="005E75C7">
      <w:pPr>
        <w:pStyle w:val="Standard"/>
        <w:spacing w:before="0"/>
        <w:rPr>
          <w:rFonts w:ascii="Arial" w:hAnsi="Arial" w:cs="Arial"/>
          <w:lang w:val="ru-RU"/>
        </w:rPr>
      </w:pPr>
      <w:r w:rsidRPr="006D5478">
        <w:rPr>
          <w:rFonts w:ascii="Arial" w:hAnsi="Arial" w:cs="Arial"/>
          <w:lang w:val="ru-RU"/>
        </w:rPr>
        <w:t>са назнаком Захтев за заштиту права за ЈН услуга</w:t>
      </w:r>
      <w:r w:rsidR="001F7BF6" w:rsidRPr="006D5478">
        <w:rPr>
          <w:rFonts w:ascii="Arial" w:hAnsi="Arial" w:cs="Arial"/>
          <w:lang w:val="ru-RU"/>
        </w:rPr>
        <w:t xml:space="preserve">: </w:t>
      </w:r>
      <w:r w:rsidR="00423728" w:rsidRPr="006D5478">
        <w:rPr>
          <w:rFonts w:ascii="Arial" w:hAnsi="Arial" w:cs="Arial"/>
          <w:b/>
          <w:lang w:val="ru-RU"/>
        </w:rPr>
        <w:t xml:space="preserve"> </w:t>
      </w:r>
      <w:r w:rsidR="002D7B84" w:rsidRPr="002D7B84">
        <w:rPr>
          <w:rFonts w:ascii="Arial" w:hAnsi="Arial" w:cs="Arial"/>
          <w:b/>
          <w:lang w:val="sr-Cyrl-RS"/>
        </w:rPr>
        <w:t xml:space="preserve">Обарање прехлађене магле  </w:t>
      </w:r>
      <w:r w:rsidR="001468AF" w:rsidRPr="001468AF">
        <w:rPr>
          <w:rFonts w:ascii="Arial" w:hAnsi="Arial" w:cs="Arial"/>
          <w:b/>
          <w:lang w:val="sr-Cyrl-RS"/>
        </w:rPr>
        <w:t>,</w:t>
      </w:r>
      <w:r w:rsidR="00944C89" w:rsidRPr="00944C89">
        <w:rPr>
          <w:rFonts w:ascii="Arial" w:hAnsi="Arial" w:cs="Arial"/>
          <w:b/>
          <w:lang w:val="sr-Cyrl-RS"/>
        </w:rPr>
        <w:t xml:space="preserve"> </w:t>
      </w:r>
      <w:r w:rsidR="001F7BF6" w:rsidRPr="006D5478">
        <w:rPr>
          <w:rFonts w:ascii="Arial" w:hAnsi="Arial" w:cs="Arial"/>
          <w:lang w:val="ru-RU"/>
        </w:rPr>
        <w:t xml:space="preserve">бр. </w:t>
      </w:r>
      <w:r w:rsidR="00BF4D9F">
        <w:rPr>
          <w:rFonts w:ascii="Arial" w:hAnsi="Arial" w:cs="Arial"/>
          <w:b/>
          <w:lang w:val="ru-RU"/>
        </w:rPr>
        <w:t>ЈН/4000/1019</w:t>
      </w:r>
      <w:r w:rsidR="00B45156" w:rsidRPr="00B45156">
        <w:rPr>
          <w:rFonts w:ascii="Arial" w:hAnsi="Arial" w:cs="Arial"/>
          <w:b/>
          <w:lang w:val="ru-RU"/>
        </w:rPr>
        <w:t xml:space="preserve">/2019, ЈАНА </w:t>
      </w:r>
      <w:r w:rsidR="00AC2B96">
        <w:rPr>
          <w:rFonts w:ascii="Arial" w:hAnsi="Arial" w:cs="Arial"/>
          <w:b/>
          <w:lang w:val="ru-RU"/>
        </w:rPr>
        <w:t>1823</w:t>
      </w:r>
      <w:r w:rsidR="00B45156" w:rsidRPr="00B45156">
        <w:rPr>
          <w:rFonts w:ascii="Arial" w:hAnsi="Arial" w:cs="Arial"/>
          <w:b/>
          <w:lang w:val="ru-RU"/>
        </w:rPr>
        <w:t>/2019</w:t>
      </w:r>
      <w:r w:rsidRPr="006D5478">
        <w:rPr>
          <w:rFonts w:ascii="Arial" w:hAnsi="Arial" w:cs="Arial"/>
          <w:lang w:val="ru-RU"/>
        </w:rPr>
        <w:t>, а копија се истовремено доставља Републичкој комисији.</w:t>
      </w:r>
    </w:p>
    <w:p w:rsidR="005E75C7" w:rsidRPr="006D5478" w:rsidRDefault="005E75C7" w:rsidP="005E75C7">
      <w:pPr>
        <w:jc w:val="both"/>
        <w:rPr>
          <w:rFonts w:cs="Arial"/>
          <w:sz w:val="24"/>
          <w:szCs w:val="24"/>
          <w:lang w:val="ru-RU" w:bidi="en-US"/>
        </w:rPr>
      </w:pPr>
      <w:r w:rsidRPr="006D5478">
        <w:rPr>
          <w:rFonts w:cs="Arial"/>
          <w:sz w:val="24"/>
          <w:szCs w:val="24"/>
          <w:lang w:val="ru-RU"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231A00" w:rsidRPr="006D5478" w:rsidRDefault="00231A00" w:rsidP="005E75C7">
      <w:pPr>
        <w:jc w:val="both"/>
        <w:rPr>
          <w:rFonts w:cs="Arial"/>
          <w:sz w:val="6"/>
          <w:szCs w:val="24"/>
          <w:lang w:val="ru-RU" w:bidi="en-US"/>
        </w:rPr>
      </w:pPr>
    </w:p>
    <w:p w:rsidR="005E75C7" w:rsidRDefault="005E75C7" w:rsidP="005E75C7">
      <w:pPr>
        <w:jc w:val="both"/>
        <w:rPr>
          <w:rFonts w:cs="Arial"/>
          <w:sz w:val="24"/>
          <w:szCs w:val="24"/>
          <w:lang w:val="ru-RU" w:bidi="en-US"/>
        </w:rPr>
      </w:pPr>
      <w:r w:rsidRPr="006D5478">
        <w:rPr>
          <w:rFonts w:cs="Arial"/>
          <w:sz w:val="24"/>
          <w:szCs w:val="24"/>
          <w:lang w:val="ru-RU"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B45156" w:rsidRPr="006D5478" w:rsidRDefault="00B45156" w:rsidP="005E75C7">
      <w:pPr>
        <w:jc w:val="both"/>
        <w:rPr>
          <w:rFonts w:cs="Arial"/>
          <w:sz w:val="24"/>
          <w:szCs w:val="24"/>
          <w:lang w:val="ru-RU" w:bidi="en-US"/>
        </w:rPr>
      </w:pPr>
    </w:p>
    <w:p w:rsidR="00F468C6" w:rsidRPr="006D5478" w:rsidRDefault="00F468C6" w:rsidP="005E75C7">
      <w:pPr>
        <w:jc w:val="both"/>
        <w:rPr>
          <w:rFonts w:cs="Arial"/>
          <w:sz w:val="2"/>
          <w:szCs w:val="24"/>
          <w:lang w:val="ru-RU" w:bidi="en-US"/>
        </w:rPr>
      </w:pPr>
    </w:p>
    <w:p w:rsidR="00231A00" w:rsidRPr="006D5478" w:rsidRDefault="00231A00" w:rsidP="005E75C7">
      <w:pPr>
        <w:jc w:val="both"/>
        <w:rPr>
          <w:rFonts w:cs="Arial"/>
          <w:sz w:val="4"/>
          <w:szCs w:val="24"/>
          <w:lang w:val="ru-RU" w:bidi="en-US"/>
        </w:rPr>
      </w:pPr>
    </w:p>
    <w:p w:rsidR="005E75C7" w:rsidRPr="006D5478" w:rsidRDefault="005E75C7" w:rsidP="005E75C7">
      <w:pPr>
        <w:jc w:val="both"/>
        <w:rPr>
          <w:rFonts w:cs="Arial"/>
          <w:sz w:val="24"/>
          <w:szCs w:val="24"/>
          <w:lang w:val="ru-RU" w:bidi="en-US"/>
        </w:rPr>
      </w:pPr>
      <w:r w:rsidRPr="006D5478">
        <w:rPr>
          <w:rFonts w:cs="Arial"/>
          <w:sz w:val="24"/>
          <w:szCs w:val="24"/>
          <w:lang w:val="ru-RU"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231A00" w:rsidRPr="006D5478" w:rsidRDefault="00231A00" w:rsidP="005E75C7">
      <w:pPr>
        <w:jc w:val="both"/>
        <w:rPr>
          <w:rFonts w:cs="Arial"/>
          <w:sz w:val="10"/>
          <w:szCs w:val="24"/>
          <w:lang w:val="ru-RU" w:bidi="en-US"/>
        </w:rPr>
      </w:pPr>
    </w:p>
    <w:p w:rsidR="005E75C7" w:rsidRPr="006D5478" w:rsidRDefault="005E75C7" w:rsidP="005E75C7">
      <w:pPr>
        <w:jc w:val="both"/>
        <w:rPr>
          <w:rFonts w:cs="Arial"/>
          <w:sz w:val="24"/>
          <w:szCs w:val="24"/>
          <w:lang w:val="ru-RU" w:bidi="en-US"/>
        </w:rPr>
      </w:pPr>
      <w:r w:rsidRPr="006D5478">
        <w:rPr>
          <w:rFonts w:cs="Arial"/>
          <w:sz w:val="24"/>
          <w:szCs w:val="24"/>
          <w:lang w:val="ru-RU"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31A00" w:rsidRPr="006D5478" w:rsidRDefault="00231A00" w:rsidP="005E75C7">
      <w:pPr>
        <w:jc w:val="both"/>
        <w:rPr>
          <w:rFonts w:cs="Arial"/>
          <w:sz w:val="8"/>
          <w:szCs w:val="24"/>
          <w:lang w:val="ru-RU" w:bidi="en-US"/>
        </w:rPr>
      </w:pPr>
    </w:p>
    <w:p w:rsidR="005E75C7" w:rsidRDefault="005E75C7" w:rsidP="005E75C7">
      <w:pPr>
        <w:jc w:val="both"/>
        <w:rPr>
          <w:rFonts w:cs="Arial"/>
          <w:sz w:val="24"/>
          <w:szCs w:val="24"/>
          <w:lang w:val="ru-RU" w:bidi="en-US"/>
        </w:rPr>
      </w:pPr>
      <w:r w:rsidRPr="006D5478">
        <w:rPr>
          <w:rFonts w:cs="Arial"/>
          <w:sz w:val="24"/>
          <w:szCs w:val="24"/>
          <w:lang w:val="ru-RU"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D7B84" w:rsidRPr="006D5478" w:rsidRDefault="002D7B84" w:rsidP="005E75C7">
      <w:pPr>
        <w:jc w:val="both"/>
        <w:rPr>
          <w:rFonts w:cs="Arial"/>
          <w:sz w:val="24"/>
          <w:szCs w:val="24"/>
          <w:lang w:val="ru-RU" w:bidi="en-US"/>
        </w:rPr>
      </w:pPr>
    </w:p>
    <w:p w:rsidR="005E75C7" w:rsidRDefault="005E75C7" w:rsidP="005E75C7">
      <w:pPr>
        <w:jc w:val="both"/>
        <w:rPr>
          <w:rFonts w:cs="Arial"/>
          <w:sz w:val="24"/>
          <w:szCs w:val="24"/>
          <w:lang w:val="ru-RU" w:bidi="en-US"/>
        </w:rPr>
      </w:pPr>
      <w:r w:rsidRPr="006D5478">
        <w:rPr>
          <w:rFonts w:cs="Arial"/>
          <w:sz w:val="24"/>
          <w:szCs w:val="24"/>
          <w:lang w:val="ru-RU" w:bidi="en-US"/>
        </w:rPr>
        <w:lastRenderedPageBreak/>
        <w:t>Захтев за заштиту права не задржава даље активности наручиоца у поступку јавне набавке у складу са одредбама члана 150. овог ЗЈН.</w:t>
      </w:r>
    </w:p>
    <w:p w:rsidR="00E4055F" w:rsidRPr="006D5478" w:rsidRDefault="00E4055F" w:rsidP="005E75C7">
      <w:pPr>
        <w:jc w:val="both"/>
        <w:rPr>
          <w:rFonts w:cs="Arial"/>
          <w:sz w:val="24"/>
          <w:szCs w:val="24"/>
          <w:lang w:val="ru-RU" w:bidi="en-US"/>
        </w:rPr>
      </w:pPr>
    </w:p>
    <w:p w:rsidR="005E75C7" w:rsidRPr="006D5478" w:rsidRDefault="005E75C7" w:rsidP="005E75C7">
      <w:pPr>
        <w:jc w:val="both"/>
        <w:rPr>
          <w:rFonts w:cs="Arial"/>
          <w:sz w:val="24"/>
          <w:szCs w:val="24"/>
          <w:lang w:val="ru-RU" w:bidi="en-US"/>
        </w:rPr>
      </w:pPr>
      <w:r w:rsidRPr="006D5478">
        <w:rPr>
          <w:rFonts w:cs="Arial"/>
          <w:sz w:val="24"/>
          <w:szCs w:val="24"/>
          <w:lang w:val="ru-RU" w:bidi="en-US"/>
        </w:rPr>
        <w:t>Захтев за заштиту права мора да садржи:</w:t>
      </w:r>
    </w:p>
    <w:p w:rsidR="005E75C7" w:rsidRPr="006D5478" w:rsidRDefault="005E75C7" w:rsidP="00055D7E">
      <w:pPr>
        <w:pStyle w:val="ListParagraph"/>
        <w:numPr>
          <w:ilvl w:val="0"/>
          <w:numId w:val="22"/>
        </w:numPr>
        <w:spacing w:after="0" w:line="240" w:lineRule="auto"/>
        <w:ind w:left="714" w:hanging="357"/>
        <w:rPr>
          <w:rFonts w:ascii="Arial" w:hAnsi="Arial" w:cs="Arial"/>
          <w:lang w:val="ru-RU" w:bidi="en-US"/>
        </w:rPr>
      </w:pPr>
      <w:r w:rsidRPr="006D5478">
        <w:rPr>
          <w:rFonts w:ascii="Arial" w:hAnsi="Arial" w:cs="Arial"/>
          <w:lang w:val="ru-RU" w:bidi="en-US"/>
        </w:rPr>
        <w:t>назив и адресу подносиоца захтева и лице за контакт;</w:t>
      </w:r>
    </w:p>
    <w:p w:rsidR="005E75C7" w:rsidRPr="00CD0435" w:rsidRDefault="005E75C7" w:rsidP="00055D7E">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назив и адресу наручиоца;</w:t>
      </w:r>
    </w:p>
    <w:p w:rsidR="005E75C7" w:rsidRPr="00CD0435" w:rsidRDefault="005E75C7" w:rsidP="00055D7E">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податке о јавној набавци која је предмет захтева, односно о одлуци наручиоца;</w:t>
      </w:r>
    </w:p>
    <w:p w:rsidR="005E75C7" w:rsidRPr="00CD0435" w:rsidRDefault="005E75C7" w:rsidP="00055D7E">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rsidR="005E75C7" w:rsidRPr="00CD0435" w:rsidRDefault="005E75C7" w:rsidP="00055D7E">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rsidR="005E75C7" w:rsidRPr="00CD0435" w:rsidRDefault="005E75C7" w:rsidP="00055D7E">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rsidR="005E75C7" w:rsidRPr="00CD0435" w:rsidRDefault="005E75C7" w:rsidP="00055D7E">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потпис подносиоца.</w:t>
      </w:r>
    </w:p>
    <w:p w:rsidR="00E4055F" w:rsidRDefault="00E4055F" w:rsidP="005E75C7">
      <w:pPr>
        <w:jc w:val="both"/>
        <w:rPr>
          <w:rFonts w:cs="Arial"/>
          <w:sz w:val="24"/>
          <w:szCs w:val="24"/>
          <w:lang w:bidi="en-US"/>
        </w:rPr>
      </w:pPr>
    </w:p>
    <w:p w:rsidR="005E75C7" w:rsidRPr="00E11CBE" w:rsidRDefault="005E75C7" w:rsidP="005E75C7">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75C7" w:rsidRPr="00CD0435" w:rsidRDefault="005E75C7" w:rsidP="00055D7E">
      <w:pPr>
        <w:pStyle w:val="ListParagraph"/>
        <w:numPr>
          <w:ilvl w:val="1"/>
          <w:numId w:val="34"/>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rsidR="005E75C7" w:rsidRPr="00CD0435" w:rsidRDefault="005E75C7" w:rsidP="00055D7E">
      <w:pPr>
        <w:pStyle w:val="ListParagraph"/>
        <w:numPr>
          <w:ilvl w:val="0"/>
          <w:numId w:val="23"/>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rsidR="00231A00" w:rsidRPr="00F468C6" w:rsidRDefault="005E75C7" w:rsidP="00231A00">
      <w:pPr>
        <w:pStyle w:val="ListParagraph"/>
        <w:numPr>
          <w:ilvl w:val="0"/>
          <w:numId w:val="23"/>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63B51" w:rsidRDefault="005E75C7" w:rsidP="005E75C7">
      <w:pPr>
        <w:jc w:val="both"/>
        <w:rPr>
          <w:rFonts w:cs="Arial"/>
          <w:sz w:val="24"/>
          <w:szCs w:val="24"/>
          <w:lang w:bidi="en-US"/>
        </w:rPr>
      </w:pPr>
      <w:r w:rsidRPr="00CD0435">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468C6" w:rsidRPr="00063B51" w:rsidRDefault="00F468C6" w:rsidP="005E75C7">
      <w:pPr>
        <w:jc w:val="both"/>
        <w:rPr>
          <w:rFonts w:cs="Arial"/>
          <w:sz w:val="6"/>
          <w:szCs w:val="24"/>
          <w:lang w:bidi="en-US"/>
        </w:rPr>
      </w:pPr>
    </w:p>
    <w:p w:rsidR="005E75C7" w:rsidRPr="00CD0435" w:rsidRDefault="005E75C7" w:rsidP="00055D7E">
      <w:pPr>
        <w:pStyle w:val="ListParagraph"/>
        <w:numPr>
          <w:ilvl w:val="0"/>
          <w:numId w:val="23"/>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CD0435">
        <w:rPr>
          <w:rFonts w:ascii="Arial" w:hAnsi="Arial" w:cs="Arial"/>
          <w:color w:val="0084D1"/>
          <w:lang w:bidi="en-US"/>
        </w:rPr>
        <w:t xml:space="preserve">120.000,00 </w:t>
      </w:r>
      <w:r w:rsidRPr="00CD0435">
        <w:rPr>
          <w:rFonts w:ascii="Arial" w:hAnsi="Arial" w:cs="Arial"/>
          <w:lang w:bidi="en-US"/>
        </w:rPr>
        <w:t>динара;</w:t>
      </w:r>
    </w:p>
    <w:p w:rsidR="005E75C7" w:rsidRPr="00CD0435" w:rsidRDefault="005E75C7" w:rsidP="00055D7E">
      <w:pPr>
        <w:pStyle w:val="ListParagraph"/>
        <w:numPr>
          <w:ilvl w:val="0"/>
          <w:numId w:val="23"/>
        </w:numPr>
        <w:spacing w:after="0" w:line="240" w:lineRule="auto"/>
        <w:rPr>
          <w:rFonts w:ascii="Arial" w:hAnsi="Arial" w:cs="Arial"/>
          <w:lang w:bidi="en-US"/>
        </w:rPr>
      </w:pPr>
      <w:r w:rsidRPr="00CD0435">
        <w:rPr>
          <w:rFonts w:ascii="Arial" w:hAnsi="Arial" w:cs="Arial"/>
          <w:lang w:bidi="en-US"/>
        </w:rPr>
        <w:t>број рачуна: 840-30678845-06;</w:t>
      </w:r>
    </w:p>
    <w:p w:rsidR="005E75C7" w:rsidRPr="00CD0435" w:rsidRDefault="005E75C7" w:rsidP="00055D7E">
      <w:pPr>
        <w:pStyle w:val="ListParagraph"/>
        <w:numPr>
          <w:ilvl w:val="0"/>
          <w:numId w:val="23"/>
        </w:numPr>
        <w:spacing w:after="0" w:line="240" w:lineRule="auto"/>
        <w:rPr>
          <w:rFonts w:ascii="Arial" w:hAnsi="Arial" w:cs="Arial"/>
          <w:lang w:bidi="en-US"/>
        </w:rPr>
      </w:pPr>
      <w:r w:rsidRPr="00CD0435">
        <w:rPr>
          <w:rFonts w:ascii="Arial" w:hAnsi="Arial" w:cs="Arial"/>
          <w:lang w:bidi="en-US"/>
        </w:rPr>
        <w:t>шифру плаћања: 153 или 253;</w:t>
      </w:r>
    </w:p>
    <w:p w:rsidR="005E75C7" w:rsidRPr="00CD0435" w:rsidRDefault="005E75C7" w:rsidP="00055D7E">
      <w:pPr>
        <w:pStyle w:val="ListParagraph"/>
        <w:numPr>
          <w:ilvl w:val="0"/>
          <w:numId w:val="23"/>
        </w:numPr>
        <w:spacing w:after="0" w:line="240" w:lineRule="auto"/>
        <w:rPr>
          <w:rFonts w:ascii="Arial" w:hAnsi="Arial" w:cs="Arial"/>
          <w:lang w:bidi="en-US"/>
        </w:rPr>
      </w:pPr>
      <w:r w:rsidRPr="00CD0435">
        <w:rPr>
          <w:rFonts w:ascii="Arial" w:hAnsi="Arial" w:cs="Arial"/>
          <w:lang w:bidi="en-US"/>
        </w:rPr>
        <w:t>позив на број: подаци о броју или ознаци јавне набавке поводом које се подноси захтев за заштиту права;</w:t>
      </w:r>
    </w:p>
    <w:p w:rsidR="005E75C7" w:rsidRPr="00CD0435" w:rsidRDefault="005E75C7" w:rsidP="00B45156">
      <w:pPr>
        <w:pStyle w:val="ListParagraph"/>
        <w:numPr>
          <w:ilvl w:val="0"/>
          <w:numId w:val="23"/>
        </w:numPr>
        <w:spacing w:after="0" w:line="240" w:lineRule="auto"/>
        <w:rPr>
          <w:rFonts w:ascii="Arial" w:hAnsi="Arial" w:cs="Arial"/>
        </w:rPr>
      </w:pPr>
      <w:r w:rsidRPr="00CD0435">
        <w:rPr>
          <w:rFonts w:ascii="Arial" w:hAnsi="Arial" w:cs="Arial"/>
          <w:lang w:bidi="en-US"/>
        </w:rPr>
        <w:t xml:space="preserve">сврха: ЗЗП; назив наручиоца: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BF4D9F">
        <w:rPr>
          <w:rFonts w:ascii="Arial" w:hAnsi="Arial" w:cs="Arial"/>
        </w:rPr>
        <w:t>ЈН/4000/01019</w:t>
      </w:r>
      <w:r w:rsidR="00B45156" w:rsidRPr="00B45156">
        <w:rPr>
          <w:rFonts w:ascii="Arial" w:hAnsi="Arial" w:cs="Arial"/>
        </w:rPr>
        <w:t xml:space="preserve">/2019, ЈАНА </w:t>
      </w:r>
      <w:r w:rsidR="00AC2B96">
        <w:rPr>
          <w:rFonts w:ascii="Arial" w:hAnsi="Arial" w:cs="Arial"/>
        </w:rPr>
        <w:t>1823</w:t>
      </w:r>
      <w:r w:rsidR="00B45156" w:rsidRPr="00B45156">
        <w:rPr>
          <w:rFonts w:ascii="Arial" w:hAnsi="Arial" w:cs="Arial"/>
        </w:rPr>
        <w:t>/2019</w:t>
      </w:r>
      <w:r w:rsidRPr="00CD0435">
        <w:rPr>
          <w:rFonts w:ascii="Arial" w:hAnsi="Arial" w:cs="Arial"/>
          <w:lang w:bidi="en-US"/>
        </w:rPr>
        <w:t>;</w:t>
      </w:r>
    </w:p>
    <w:p w:rsidR="00E378F6" w:rsidRPr="00231A00" w:rsidRDefault="005E75C7" w:rsidP="00E378F6">
      <w:pPr>
        <w:pStyle w:val="ListParagraph"/>
        <w:numPr>
          <w:ilvl w:val="0"/>
          <w:numId w:val="23"/>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rsidR="005E75C7" w:rsidRPr="00CD0435" w:rsidRDefault="005E75C7" w:rsidP="00055D7E">
      <w:pPr>
        <w:pStyle w:val="ListParagraph"/>
        <w:numPr>
          <w:ilvl w:val="0"/>
          <w:numId w:val="23"/>
        </w:numPr>
        <w:spacing w:after="0" w:line="240" w:lineRule="auto"/>
        <w:rPr>
          <w:rFonts w:ascii="Arial" w:hAnsi="Arial" w:cs="Arial"/>
          <w:lang w:bidi="en-US"/>
        </w:rPr>
      </w:pPr>
      <w:r w:rsidRPr="00CD0435">
        <w:rPr>
          <w:rFonts w:ascii="Arial" w:hAnsi="Arial" w:cs="Arial"/>
          <w:lang w:bidi="en-US"/>
        </w:rPr>
        <w:t>назив уплатиоца, односно назив подносиоца захтева за заштиту права за којег је извршена уплата таксе;</w:t>
      </w:r>
    </w:p>
    <w:p w:rsidR="005E75C7" w:rsidRDefault="005E75C7" w:rsidP="00055D7E">
      <w:pPr>
        <w:pStyle w:val="ListParagraph"/>
        <w:numPr>
          <w:ilvl w:val="0"/>
          <w:numId w:val="23"/>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rsidR="00E4055F" w:rsidRPr="00CD0435" w:rsidRDefault="00E4055F" w:rsidP="00E4055F">
      <w:pPr>
        <w:pStyle w:val="ListParagraph"/>
        <w:spacing w:after="0" w:line="240" w:lineRule="auto"/>
        <w:ind w:left="567"/>
        <w:rPr>
          <w:rFonts w:ascii="Arial" w:hAnsi="Arial" w:cs="Arial"/>
          <w:lang w:bidi="en-US"/>
        </w:rPr>
      </w:pPr>
    </w:p>
    <w:p w:rsidR="005E75C7" w:rsidRDefault="005E75C7" w:rsidP="00055D7E">
      <w:pPr>
        <w:pStyle w:val="ListParagraph"/>
        <w:numPr>
          <w:ilvl w:val="1"/>
          <w:numId w:val="34"/>
        </w:numPr>
        <w:spacing w:after="0" w:line="240" w:lineRule="auto"/>
        <w:ind w:left="567" w:hanging="283"/>
        <w:rPr>
          <w:rFonts w:ascii="Arial" w:hAnsi="Arial" w:cs="Arial"/>
          <w:lang w:bidi="en-US"/>
        </w:rPr>
      </w:pPr>
      <w:r w:rsidRPr="00CD0435">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8E4EB2" w:rsidRPr="008E4EB2" w:rsidRDefault="008E4EB2" w:rsidP="008E4EB2">
      <w:pPr>
        <w:ind w:left="284"/>
        <w:rPr>
          <w:rFonts w:cs="Arial"/>
          <w:lang w:bidi="en-US"/>
        </w:rPr>
      </w:pPr>
    </w:p>
    <w:p w:rsidR="005E75C7" w:rsidRDefault="005E75C7" w:rsidP="00055D7E">
      <w:pPr>
        <w:pStyle w:val="ListParagraph"/>
        <w:numPr>
          <w:ilvl w:val="1"/>
          <w:numId w:val="34"/>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8C7A69" w:rsidRDefault="008C7A69" w:rsidP="008C7A69">
      <w:pPr>
        <w:pStyle w:val="ListParagraph"/>
        <w:spacing w:after="0" w:line="240" w:lineRule="auto"/>
        <w:ind w:left="567"/>
        <w:rPr>
          <w:rFonts w:ascii="Arial" w:hAnsi="Arial" w:cs="Arial"/>
          <w:lang w:bidi="en-US"/>
        </w:rPr>
      </w:pPr>
    </w:p>
    <w:p w:rsidR="001F7BF6" w:rsidRDefault="005E75C7" w:rsidP="005E75C7">
      <w:pPr>
        <w:pStyle w:val="ListParagraph"/>
        <w:numPr>
          <w:ilvl w:val="1"/>
          <w:numId w:val="34"/>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E4055F" w:rsidRPr="00E4055F" w:rsidRDefault="00E4055F" w:rsidP="00E4055F">
      <w:pPr>
        <w:rPr>
          <w:rFonts w:cs="Arial"/>
          <w:lang w:bidi="en-US"/>
        </w:rPr>
      </w:pPr>
    </w:p>
    <w:p w:rsidR="005E75C7" w:rsidRPr="00E11CBE" w:rsidRDefault="005E75C7" w:rsidP="005E75C7">
      <w:pPr>
        <w:jc w:val="both"/>
        <w:rPr>
          <w:rFonts w:cs="Arial"/>
          <w:sz w:val="24"/>
          <w:szCs w:val="24"/>
        </w:rPr>
      </w:pPr>
      <w:r w:rsidRPr="00E11CBE">
        <w:rPr>
          <w:rFonts w:cs="Arial"/>
          <w:sz w:val="24"/>
          <w:szCs w:val="24"/>
          <w:lang w:bidi="en-US"/>
        </w:rPr>
        <w:t>Поступак заштите права понуђача регулисан је одредбама чл. 138. - 166. ЗЈН.</w:t>
      </w:r>
    </w:p>
    <w:p w:rsidR="0086419D" w:rsidRPr="00E11CBE" w:rsidRDefault="0086419D" w:rsidP="005E75C7">
      <w:pPr>
        <w:pStyle w:val="KDParagraf"/>
        <w:spacing w:before="0"/>
        <w:rPr>
          <w:rFonts w:ascii="Arial" w:hAnsi="Arial" w:cs="Arial"/>
        </w:rPr>
      </w:pPr>
    </w:p>
    <w:p w:rsidR="005E75C7" w:rsidRPr="00E11CBE" w:rsidRDefault="005E75C7" w:rsidP="005E75C7">
      <w:pPr>
        <w:pStyle w:val="KDPodnaslov2"/>
        <w:numPr>
          <w:ilvl w:val="1"/>
          <w:numId w:val="1"/>
        </w:numPr>
        <w:spacing w:before="0"/>
        <w:jc w:val="both"/>
        <w:outlineLvl w:val="9"/>
        <w:rPr>
          <w:rFonts w:ascii="Arial" w:hAnsi="Arial" w:cs="Arial"/>
        </w:rPr>
      </w:pPr>
      <w:bookmarkStart w:id="69" w:name="_Toc441651610"/>
      <w:bookmarkStart w:id="70" w:name="_Toc442559921"/>
      <w:r w:rsidRPr="00E11CBE">
        <w:rPr>
          <w:rFonts w:ascii="Arial" w:hAnsi="Arial" w:cs="Arial"/>
        </w:rPr>
        <w:lastRenderedPageBreak/>
        <w:t xml:space="preserve">Закључивање и ступање </w:t>
      </w:r>
      <w:r w:rsidR="00944C89">
        <w:rPr>
          <w:rFonts w:ascii="Arial" w:hAnsi="Arial" w:cs="Arial"/>
          <w:lang w:val="sr-Cyrl-RS"/>
        </w:rPr>
        <w:t xml:space="preserve">уговора </w:t>
      </w:r>
      <w:r w:rsidRPr="00E11CBE">
        <w:rPr>
          <w:rFonts w:ascii="Arial" w:hAnsi="Arial" w:cs="Arial"/>
        </w:rPr>
        <w:t xml:space="preserve">на снагу </w:t>
      </w:r>
      <w:bookmarkEnd w:id="69"/>
      <w:bookmarkEnd w:id="70"/>
    </w:p>
    <w:p w:rsidR="005E75C7" w:rsidRDefault="005E75C7" w:rsidP="005E75C7">
      <w:pPr>
        <w:pStyle w:val="Standard"/>
        <w:spacing w:before="0"/>
        <w:rPr>
          <w:rFonts w:ascii="Arial" w:hAnsi="Arial" w:cs="Arial"/>
        </w:rPr>
      </w:pPr>
      <w:r w:rsidRPr="00E11CBE">
        <w:rPr>
          <w:rFonts w:ascii="Arial" w:hAnsi="Arial" w:cs="Arial"/>
        </w:rPr>
        <w:t>Наручилац ће доставити уговор о јавној набавци понуђачу којем је додељен уговор у року од 8</w:t>
      </w:r>
      <w:r w:rsidR="00B62DB9">
        <w:rPr>
          <w:rFonts w:ascii="Arial" w:hAnsi="Arial" w:cs="Arial"/>
        </w:rPr>
        <w:t xml:space="preserve"> </w:t>
      </w:r>
      <w:r w:rsidRPr="00E11CBE">
        <w:rPr>
          <w:rFonts w:ascii="Arial" w:hAnsi="Arial" w:cs="Arial"/>
        </w:rPr>
        <w:t>(осам) дана од протека рока за подношење захтева за заштиту права.</w:t>
      </w:r>
    </w:p>
    <w:p w:rsidR="001468AF" w:rsidRDefault="001468AF" w:rsidP="005E75C7">
      <w:pPr>
        <w:pStyle w:val="Standard"/>
        <w:spacing w:before="0"/>
        <w:rPr>
          <w:rFonts w:ascii="Arial" w:hAnsi="Arial" w:cs="Arial"/>
        </w:rPr>
      </w:pPr>
    </w:p>
    <w:p w:rsidR="005E75C7" w:rsidRDefault="005E75C7" w:rsidP="005E75C7">
      <w:pPr>
        <w:pStyle w:val="Standard"/>
        <w:spacing w:before="0"/>
        <w:rPr>
          <w:rFonts w:ascii="Arial" w:hAnsi="Arial" w:cs="Arial"/>
          <w:lang w:val="ru-RU"/>
        </w:rPr>
      </w:pPr>
      <w:r w:rsidRPr="00E11CBE">
        <w:rPr>
          <w:rFonts w:ascii="Arial" w:hAnsi="Arial" w:cs="Arial"/>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rsidR="0086419D" w:rsidRPr="00E11CBE" w:rsidRDefault="0086419D" w:rsidP="005E75C7">
      <w:pPr>
        <w:pStyle w:val="Standard"/>
        <w:spacing w:before="0"/>
        <w:rPr>
          <w:rFonts w:ascii="Arial" w:hAnsi="Arial" w:cs="Arial"/>
        </w:rPr>
      </w:pPr>
    </w:p>
    <w:p w:rsidR="005E75C7" w:rsidRDefault="005E75C7" w:rsidP="005E75C7">
      <w:pPr>
        <w:pStyle w:val="Standard"/>
        <w:spacing w:before="0"/>
        <w:rPr>
          <w:rFonts w:ascii="Arial" w:hAnsi="Arial" w:cs="Arial"/>
          <w:lang w:val="ru-RU"/>
        </w:rPr>
      </w:pPr>
      <w:r w:rsidRPr="00E11CBE">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EC4805" w:rsidRDefault="00EC4805" w:rsidP="005E75C7">
      <w:pPr>
        <w:pStyle w:val="Standard"/>
        <w:spacing w:before="0"/>
        <w:rPr>
          <w:rFonts w:ascii="Arial" w:hAnsi="Arial" w:cs="Arial"/>
          <w:lang w:val="ru-RU"/>
        </w:rPr>
      </w:pPr>
    </w:p>
    <w:p w:rsidR="00EC4805" w:rsidRDefault="00EC4805" w:rsidP="00EC4805">
      <w:pPr>
        <w:pStyle w:val="Standard"/>
        <w:spacing w:before="0"/>
        <w:rPr>
          <w:rFonts w:ascii="Arial" w:hAnsi="Arial" w:cs="Arial"/>
          <w:noProof/>
          <w:lang w:val="sr-Cyrl-RS"/>
        </w:rPr>
      </w:pPr>
      <w:r w:rsidRPr="005B6097">
        <w:rPr>
          <w:rFonts w:ascii="Arial" w:hAnsi="Arial" w:cs="Arial"/>
          <w:noProof/>
          <w:lang w:val="sr-Cyrl-RS"/>
        </w:rPr>
        <w:t>Уговор се сматра закљученим када га потпишу овлашћени представници Уговорних страна а ступа на снагу када Пружалац услуге у складу са чл.10 Уговора достави  средство финансијског обезбеђења.</w:t>
      </w:r>
    </w:p>
    <w:p w:rsidR="001F7BF6" w:rsidRPr="006D5478" w:rsidRDefault="001F7BF6" w:rsidP="005E75C7">
      <w:pPr>
        <w:pStyle w:val="Standard"/>
        <w:spacing w:before="0"/>
        <w:rPr>
          <w:rFonts w:ascii="Arial" w:hAnsi="Arial" w:cs="Arial"/>
          <w:lang w:val="ru-RU"/>
        </w:rPr>
      </w:pPr>
    </w:p>
    <w:p w:rsidR="005E75C7" w:rsidRPr="00E11CBE" w:rsidRDefault="005E75C7" w:rsidP="005E75C7">
      <w:pPr>
        <w:pStyle w:val="KDPodnaslov2"/>
        <w:numPr>
          <w:ilvl w:val="1"/>
          <w:numId w:val="1"/>
        </w:numPr>
        <w:spacing w:before="0"/>
        <w:jc w:val="both"/>
        <w:outlineLvl w:val="9"/>
        <w:rPr>
          <w:rFonts w:ascii="Arial" w:hAnsi="Arial" w:cs="Arial"/>
        </w:rPr>
      </w:pPr>
      <w:bookmarkStart w:id="71" w:name="_Toc441651611"/>
      <w:bookmarkStart w:id="72" w:name="_Toc442559922"/>
      <w:r w:rsidRPr="00E11CBE">
        <w:rPr>
          <w:rFonts w:ascii="Arial" w:hAnsi="Arial" w:cs="Arial"/>
        </w:rPr>
        <w:t>Измене током трајања уговора</w:t>
      </w:r>
      <w:bookmarkEnd w:id="71"/>
      <w:bookmarkEnd w:id="72"/>
    </w:p>
    <w:p w:rsidR="00037283" w:rsidRDefault="005E75C7" w:rsidP="005E75C7">
      <w:pPr>
        <w:pStyle w:val="Standard"/>
        <w:spacing w:before="0"/>
        <w:rPr>
          <w:rFonts w:ascii="Arial" w:hAnsi="Arial" w:cs="Arial"/>
        </w:rPr>
      </w:pPr>
      <w:r w:rsidRPr="00E11CBE">
        <w:rPr>
          <w:rFonts w:ascii="Arial" w:hAnsi="Arial"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423728">
        <w:rPr>
          <w:rFonts w:ascii="Arial" w:hAnsi="Arial" w:cs="Arial"/>
        </w:rPr>
        <w:t>ав 1. Закона о јавним набавкама</w:t>
      </w:r>
      <w:r w:rsidR="0086419D">
        <w:rPr>
          <w:rFonts w:ascii="Arial" w:hAnsi="Arial" w:cs="Arial"/>
        </w:rPr>
        <w:t>.</w:t>
      </w:r>
    </w:p>
    <w:p w:rsidR="007B37AE" w:rsidRDefault="007B37AE" w:rsidP="005E75C7">
      <w:pPr>
        <w:pStyle w:val="Standard"/>
        <w:spacing w:before="0"/>
        <w:rPr>
          <w:rFonts w:ascii="Arial" w:hAnsi="Arial" w:cs="Arial"/>
        </w:rPr>
      </w:pPr>
    </w:p>
    <w:p w:rsidR="0086419D" w:rsidRDefault="005E75C7" w:rsidP="005E75C7">
      <w:pPr>
        <w:jc w:val="both"/>
        <w:rPr>
          <w:rFonts w:cs="Arial"/>
          <w:sz w:val="24"/>
          <w:szCs w:val="24"/>
        </w:rPr>
      </w:pPr>
      <w:r w:rsidRPr="00E11CBE">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00B62DB9">
        <w:rPr>
          <w:rFonts w:cs="Arial"/>
          <w:sz w:val="24"/>
          <w:szCs w:val="24"/>
        </w:rPr>
        <w:t xml:space="preserve"> </w:t>
      </w:r>
      <w:r w:rsidRPr="00E11CBE">
        <w:rPr>
          <w:rFonts w:cs="Arial"/>
          <w:sz w:val="24"/>
          <w:szCs w:val="24"/>
        </w:rPr>
        <w:t>случају непредвиђених околности приликом реализације Уговора, за које се није могло знати приликом планирања набавке.</w:t>
      </w:r>
    </w:p>
    <w:p w:rsidR="007B37AE" w:rsidRDefault="007B37AE" w:rsidP="005E75C7">
      <w:pPr>
        <w:jc w:val="both"/>
        <w:rPr>
          <w:rFonts w:cs="Arial"/>
          <w:sz w:val="24"/>
          <w:szCs w:val="24"/>
        </w:rPr>
      </w:pPr>
    </w:p>
    <w:p w:rsidR="005E75C7" w:rsidRDefault="005E75C7" w:rsidP="005E75C7">
      <w:pPr>
        <w:pStyle w:val="Standard"/>
        <w:spacing w:before="0"/>
        <w:rPr>
          <w:rFonts w:ascii="Arial" w:hAnsi="Arial" w:cs="Arial"/>
          <w:lang w:val="sr-Cyrl-RS"/>
        </w:rPr>
      </w:pPr>
      <w:r w:rsidRPr="00E11CBE">
        <w:rPr>
          <w:rFonts w:ascii="Arial" w:hAnsi="Arial" w:cs="Arial"/>
        </w:rPr>
        <w:t>Након закључења уговора о јавној набавци наручилац може да дозволи промену цене и других битних елемената уговора из објективних разлога,</w:t>
      </w:r>
      <w:r w:rsidR="00B62DB9">
        <w:rPr>
          <w:rFonts w:ascii="Arial" w:hAnsi="Arial" w:cs="Arial"/>
        </w:rPr>
        <w:t xml:space="preserve"> </w:t>
      </w:r>
      <w:r w:rsidRPr="00E11CBE">
        <w:rPr>
          <w:rFonts w:ascii="Arial" w:hAnsi="Arial" w:cs="Arial"/>
        </w:rPr>
        <w:t xml:space="preserve">као што су: виша сила, измена важећих законских прописа, мере државних органа и измењене околности на </w:t>
      </w:r>
      <w:r w:rsidR="00F468C6">
        <w:rPr>
          <w:rFonts w:ascii="Arial" w:hAnsi="Arial" w:cs="Arial"/>
        </w:rPr>
        <w:t>тржишту настале услед више силе, ако наступе околности које отежавају испуњење обавезе једне стране ил</w:t>
      </w:r>
      <w:r w:rsidR="00F468C6">
        <w:rPr>
          <w:rFonts w:ascii="Arial" w:hAnsi="Arial" w:cs="Arial"/>
          <w:lang w:val="sr-Cyrl-RS"/>
        </w:rPr>
        <w:t>и</w:t>
      </w:r>
      <w:r w:rsidR="00F468C6">
        <w:rPr>
          <w:rFonts w:ascii="Arial" w:hAnsi="Arial" w:cs="Arial"/>
        </w:rPr>
        <w:t xml:space="preserve"> ако се због </w:t>
      </w:r>
      <w:r w:rsidR="00F468C6">
        <w:rPr>
          <w:rFonts w:ascii="Arial" w:hAnsi="Arial" w:cs="Arial"/>
          <w:lang w:val="sr-Cyrl-RS"/>
        </w:rPr>
        <w:t>њих не може остварити сврха  Уговора.</w:t>
      </w:r>
    </w:p>
    <w:p w:rsidR="0086419D" w:rsidRDefault="0086419D" w:rsidP="005E75C7">
      <w:pPr>
        <w:pStyle w:val="Standard"/>
        <w:spacing w:before="0"/>
        <w:rPr>
          <w:rFonts w:ascii="Arial" w:hAnsi="Arial" w:cs="Arial"/>
          <w:lang w:val="sr-Cyrl-RS"/>
        </w:rPr>
      </w:pPr>
    </w:p>
    <w:p w:rsidR="0086419D" w:rsidRDefault="0086419D" w:rsidP="0086419D">
      <w:pPr>
        <w:jc w:val="both"/>
        <w:rPr>
          <w:rFonts w:cs="Arial"/>
          <w:sz w:val="24"/>
          <w:szCs w:val="24"/>
          <w:lang w:val="sr-Cyrl-RS" w:eastAsia="sr-Latn-CS"/>
        </w:rPr>
      </w:pPr>
      <w:r w:rsidRPr="006D5478">
        <w:rPr>
          <w:rFonts w:cs="Arial"/>
          <w:sz w:val="24"/>
          <w:szCs w:val="24"/>
          <w:lang w:val="sr-Cyrl-RS" w:eastAsia="sr-Latn-CS"/>
        </w:rPr>
        <w:t xml:space="preserve">У случају измене овог Уговора </w:t>
      </w:r>
      <w:r w:rsidRPr="00C02AFE">
        <w:rPr>
          <w:rFonts w:cs="Arial"/>
          <w:sz w:val="24"/>
          <w:szCs w:val="24"/>
          <w:lang w:val="sr-Cyrl-RS" w:eastAsia="sr-Latn-CS"/>
        </w:rPr>
        <w:t xml:space="preserve">Корисник услуге </w:t>
      </w:r>
      <w:r w:rsidRPr="006D5478">
        <w:rPr>
          <w:rFonts w:cs="Arial"/>
          <w:sz w:val="24"/>
          <w:szCs w:val="24"/>
          <w:lang w:val="sr-Cyrl-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val="sr-Cyrl-RS" w:eastAsia="sr-Latn-CS"/>
        </w:rPr>
        <w:t>.</w:t>
      </w:r>
    </w:p>
    <w:p w:rsidR="008E4EB2" w:rsidRDefault="008E4EB2" w:rsidP="009032E7">
      <w:pPr>
        <w:pStyle w:val="KDObrazac"/>
        <w:spacing w:before="0"/>
        <w:outlineLvl w:val="9"/>
        <w:rPr>
          <w:lang w:val="sr-Cyrl-RS"/>
        </w:rPr>
      </w:pPr>
      <w:bookmarkStart w:id="73" w:name="_Toc442559924"/>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9032E7" w:rsidRPr="006D5478" w:rsidRDefault="009032E7" w:rsidP="009032E7">
      <w:pPr>
        <w:pStyle w:val="KDObrazac"/>
        <w:spacing w:before="0"/>
        <w:outlineLvl w:val="9"/>
        <w:rPr>
          <w:lang w:val="sr-Cyrl-RS"/>
        </w:rPr>
      </w:pPr>
      <w:r w:rsidRPr="006D5478">
        <w:rPr>
          <w:lang w:val="sr-Cyrl-RS"/>
        </w:rPr>
        <w:lastRenderedPageBreak/>
        <w:t>ОБРАЗАЦ 1.</w:t>
      </w:r>
      <w:bookmarkEnd w:id="73"/>
    </w:p>
    <w:p w:rsidR="009032E7" w:rsidRPr="006D5478" w:rsidRDefault="009032E7" w:rsidP="009032E7">
      <w:pPr>
        <w:pStyle w:val="Standard"/>
        <w:spacing w:before="0"/>
        <w:jc w:val="center"/>
        <w:rPr>
          <w:lang w:val="sr-Cyrl-RS"/>
        </w:rPr>
      </w:pPr>
      <w:r w:rsidRPr="006D5478">
        <w:rPr>
          <w:rStyle w:val="BookTitle"/>
          <w:rFonts w:cs="Arial"/>
          <w:lang w:val="sr-Cyrl-RS"/>
        </w:rPr>
        <w:t>ОБРАЗАЦ ПОНУДЕ</w:t>
      </w:r>
    </w:p>
    <w:p w:rsidR="009032E7" w:rsidRDefault="009032E7" w:rsidP="00231A00">
      <w:pPr>
        <w:pStyle w:val="Standard"/>
        <w:spacing w:before="0"/>
        <w:jc w:val="center"/>
      </w:pPr>
      <w:r w:rsidRPr="006D5478">
        <w:rPr>
          <w:rFonts w:eastAsia="TimesNewRomanPS-BoldMT" w:cs="Arial"/>
          <w:bCs/>
          <w:lang w:val="sr-Cyrl-RS"/>
        </w:rPr>
        <w:t>Понуда бр._________ од _______________ за  отворени поступак јавне набавке услуге</w:t>
      </w:r>
      <w:r w:rsidR="001F7BF6" w:rsidRPr="006D5478">
        <w:rPr>
          <w:rFonts w:eastAsia="TimesNewRomanPS-BoldMT" w:cs="Arial"/>
          <w:bCs/>
          <w:lang w:val="sr-Cyrl-RS"/>
        </w:rPr>
        <w:t>:</w:t>
      </w:r>
      <w:r w:rsidR="0033569E">
        <w:rPr>
          <w:rFonts w:eastAsia="TimesNewRomanPS-BoldMT" w:cs="Arial"/>
          <w:bCs/>
          <w:lang w:val="sr-Cyrl-RS"/>
        </w:rPr>
        <w:t xml:space="preserve"> </w:t>
      </w:r>
      <w:r w:rsidR="00423728" w:rsidRPr="006D5478">
        <w:rPr>
          <w:rFonts w:ascii="Arial" w:hAnsi="Arial" w:cs="Arial"/>
          <w:b/>
          <w:lang w:val="sr-Cyrl-RS"/>
        </w:rPr>
        <w:t xml:space="preserve"> </w:t>
      </w:r>
      <w:r w:rsidR="00E4055F" w:rsidRPr="00E4055F">
        <w:rPr>
          <w:rFonts w:ascii="Arial" w:hAnsi="Arial" w:cs="Arial"/>
          <w:b/>
          <w:lang w:val="sr-Cyrl-RS"/>
        </w:rPr>
        <w:t xml:space="preserve">Обарање прехлађене магле  </w:t>
      </w:r>
      <w:r w:rsidR="001468AF" w:rsidRPr="006D5478">
        <w:rPr>
          <w:rFonts w:ascii="Arial" w:hAnsi="Arial" w:cs="Arial"/>
          <w:b/>
          <w:lang w:val="sr-Cyrl-RS"/>
        </w:rPr>
        <w:t xml:space="preserve">, </w:t>
      </w:r>
      <w:r w:rsidRPr="006D5478">
        <w:rPr>
          <w:rFonts w:eastAsia="TimesNewRomanPS-BoldMT" w:cs="Arial"/>
          <w:bCs/>
          <w:lang w:val="sr-Cyrl-RS"/>
        </w:rPr>
        <w:t xml:space="preserve">ЈН бр. </w:t>
      </w:r>
      <w:r w:rsidR="00BF4D9F">
        <w:rPr>
          <w:rFonts w:ascii="Arial" w:hAnsi="Arial" w:cs="Arial"/>
          <w:b/>
        </w:rPr>
        <w:t>ЈН/4000/1019</w:t>
      </w:r>
      <w:r w:rsidR="00B45156" w:rsidRPr="00B45156">
        <w:rPr>
          <w:rFonts w:ascii="Arial" w:hAnsi="Arial" w:cs="Arial"/>
          <w:b/>
        </w:rPr>
        <w:t xml:space="preserve">/2019, ЈАНА </w:t>
      </w:r>
      <w:r w:rsidR="00AC2B96">
        <w:rPr>
          <w:rFonts w:ascii="Arial" w:hAnsi="Arial" w:cs="Arial"/>
          <w:b/>
          <w:lang w:val="sr-Cyrl-RS"/>
        </w:rPr>
        <w:t>1823</w:t>
      </w:r>
      <w:r w:rsidR="00B45156" w:rsidRPr="00B45156">
        <w:rPr>
          <w:rFonts w:ascii="Arial" w:hAnsi="Arial" w:cs="Arial"/>
          <w:b/>
        </w:rPr>
        <w:t>/2019</w:t>
      </w:r>
    </w:p>
    <w:p w:rsidR="009032E7" w:rsidRDefault="009032E7" w:rsidP="009032E7">
      <w:pPr>
        <w:pStyle w:val="Standard"/>
        <w:spacing w:before="0"/>
        <w:rPr>
          <w:rFonts w:eastAsia="TimesNewRomanPS-BoldMT" w:cs="Arial"/>
          <w:bCs/>
          <w:color w:val="00B0F0"/>
        </w:rPr>
      </w:pPr>
    </w:p>
    <w:p w:rsidR="00E4055F" w:rsidRDefault="00E4055F" w:rsidP="009032E7">
      <w:pPr>
        <w:pStyle w:val="Standard"/>
        <w:spacing w:before="0"/>
        <w:rPr>
          <w:rFonts w:eastAsia="TimesNewRomanPS-BoldMT" w:cs="Arial"/>
          <w:bCs/>
          <w:color w:val="00B0F0"/>
        </w:rPr>
      </w:pPr>
    </w:p>
    <w:p w:rsidR="009032E7" w:rsidRDefault="009032E7" w:rsidP="009032E7">
      <w:pPr>
        <w:pStyle w:val="Standard"/>
        <w:spacing w:before="0"/>
      </w:pPr>
      <w:r>
        <w:rPr>
          <w:rFonts w:cs="Arial"/>
          <w:b/>
          <w:bCs/>
          <w:i/>
          <w:iCs/>
        </w:rPr>
        <w:t>1)ОПШТИ ПОДАЦИ О ПОНУЂАЧУ</w:t>
      </w: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20"/>
        <w:gridCol w:w="4661"/>
      </w:tblGrid>
      <w:tr w:rsidR="009032E7" w:rsidRPr="00C95BF7" w:rsidTr="00037283">
        <w:trPr>
          <w:trHeight w:val="620"/>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rPr>
              <w:t>Назив понуђача:</w:t>
            </w: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cs="Arial"/>
                <w:b/>
                <w:bCs/>
                <w:i/>
                <w:iCs/>
                <w:color w:val="auto"/>
              </w:rPr>
            </w:pPr>
          </w:p>
        </w:tc>
      </w:tr>
      <w:tr w:rsidR="009032E7" w:rsidRPr="00C95BF7" w:rsidTr="00037283">
        <w:trPr>
          <w:trHeight w:val="620"/>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rPr>
              <w:t>Врста правног лица</w:t>
            </w:r>
            <w:r w:rsidR="00A2774A">
              <w:rPr>
                <w:rFonts w:cs="Arial"/>
                <w:iCs/>
                <w:color w:val="auto"/>
              </w:rPr>
              <w:t>: (микро, мало, средње, велико) или физичко лице</w:t>
            </w: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cs="Arial"/>
                <w:b/>
                <w:bCs/>
                <w:i/>
                <w:iCs/>
                <w:color w:val="auto"/>
              </w:rPr>
            </w:pPr>
          </w:p>
          <w:p w:rsidR="009032E7" w:rsidRPr="00C95BF7" w:rsidRDefault="009032E7" w:rsidP="009032E7">
            <w:pPr>
              <w:pStyle w:val="Standard"/>
              <w:spacing w:before="0"/>
              <w:rPr>
                <w:rFonts w:cs="Arial"/>
                <w:b/>
                <w:bCs/>
                <w:i/>
                <w:iCs/>
                <w:color w:val="auto"/>
              </w:rPr>
            </w:pPr>
          </w:p>
        </w:tc>
      </w:tr>
      <w:tr w:rsidR="009032E7" w:rsidRPr="00C95BF7" w:rsidTr="00037283">
        <w:trPr>
          <w:trHeight w:val="683"/>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rPr>
              <w:t>Адреса понуђача:</w:t>
            </w: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cs="Arial"/>
                <w:b/>
                <w:bCs/>
                <w:i/>
                <w:iCs/>
                <w:color w:val="auto"/>
              </w:rPr>
            </w:pPr>
          </w:p>
          <w:p w:rsidR="009032E7" w:rsidRPr="00C95BF7" w:rsidRDefault="009032E7" w:rsidP="009032E7">
            <w:pPr>
              <w:pStyle w:val="Standard"/>
              <w:spacing w:before="0"/>
              <w:rPr>
                <w:rFonts w:cs="Arial"/>
                <w:b/>
                <w:bCs/>
                <w:i/>
                <w:iCs/>
                <w:color w:val="auto"/>
              </w:rPr>
            </w:pPr>
          </w:p>
        </w:tc>
      </w:tr>
      <w:tr w:rsidR="009032E7" w:rsidRPr="00C95BF7" w:rsidTr="00037283">
        <w:trPr>
          <w:trHeight w:val="647"/>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rPr>
              <w:t>Матични број понуђача:</w:t>
            </w: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cs="Arial"/>
                <w:b/>
                <w:bCs/>
                <w:i/>
                <w:iCs/>
                <w:color w:val="auto"/>
              </w:rPr>
            </w:pPr>
          </w:p>
        </w:tc>
      </w:tr>
      <w:tr w:rsidR="00037283" w:rsidRPr="00C95BF7" w:rsidTr="00037283">
        <w:trPr>
          <w:trHeight w:val="647"/>
          <w:jc w:val="center"/>
        </w:trPr>
        <w:tc>
          <w:tcPr>
            <w:tcW w:w="4620"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cs="Arial"/>
                <w:iCs/>
                <w:color w:val="auto"/>
                <w:lang w:val="sr-Cyrl-RS"/>
              </w:rPr>
            </w:pPr>
            <w:r>
              <w:rPr>
                <w:rFonts w:cs="Arial"/>
                <w:iCs/>
                <w:color w:val="auto"/>
                <w:lang w:val="sr-Cyrl-RS"/>
              </w:rPr>
              <w:t>Шифра делатности:</w:t>
            </w:r>
          </w:p>
        </w:tc>
        <w:tc>
          <w:tcPr>
            <w:tcW w:w="4661" w:type="dxa"/>
            <w:shd w:val="clear" w:color="auto" w:fill="FFFFFF"/>
            <w:tcMar>
              <w:top w:w="0" w:type="dxa"/>
              <w:left w:w="108" w:type="dxa"/>
              <w:bottom w:w="0" w:type="dxa"/>
              <w:right w:w="108" w:type="dxa"/>
            </w:tcMar>
            <w:vAlign w:val="center"/>
          </w:tcPr>
          <w:p w:rsidR="00037283" w:rsidRPr="00C95BF7" w:rsidRDefault="00037283" w:rsidP="009032E7">
            <w:pPr>
              <w:pStyle w:val="Standard"/>
              <w:spacing w:before="0"/>
              <w:rPr>
                <w:rFonts w:cs="Arial"/>
                <w:b/>
                <w:bCs/>
                <w:i/>
                <w:iCs/>
                <w:color w:val="auto"/>
              </w:rPr>
            </w:pPr>
          </w:p>
        </w:tc>
      </w:tr>
      <w:tr w:rsidR="009032E7" w:rsidRPr="00C95BF7" w:rsidTr="00037283">
        <w:trPr>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lang w:val="ru-RU"/>
              </w:rPr>
              <w:t>Порески идентификациони број понуђача (ПИБ):</w:t>
            </w: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cs="Arial"/>
                <w:b/>
                <w:bCs/>
                <w:i/>
                <w:iCs/>
                <w:color w:val="auto"/>
                <w:lang w:val="ru-RU"/>
              </w:rPr>
            </w:pPr>
          </w:p>
        </w:tc>
      </w:tr>
      <w:tr w:rsidR="009032E7" w:rsidRPr="00C95BF7" w:rsidTr="001468AF">
        <w:trPr>
          <w:trHeight w:val="603"/>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rPr>
              <w:t>Име особе за контакт:</w:t>
            </w: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cs="Arial"/>
                <w:b/>
                <w:bCs/>
                <w:i/>
                <w:iCs/>
                <w:color w:val="auto"/>
              </w:rPr>
            </w:pPr>
          </w:p>
          <w:p w:rsidR="009032E7" w:rsidRPr="00C95BF7" w:rsidRDefault="009032E7" w:rsidP="009032E7">
            <w:pPr>
              <w:pStyle w:val="Standard"/>
              <w:spacing w:before="0"/>
              <w:rPr>
                <w:rFonts w:cs="Arial"/>
                <w:b/>
                <w:bCs/>
                <w:i/>
                <w:iCs/>
                <w:color w:val="auto"/>
              </w:rPr>
            </w:pPr>
          </w:p>
          <w:p w:rsidR="009032E7" w:rsidRPr="00C95BF7" w:rsidRDefault="009032E7" w:rsidP="009032E7">
            <w:pPr>
              <w:pStyle w:val="Standard"/>
              <w:spacing w:before="0"/>
              <w:rPr>
                <w:rFonts w:cs="Arial"/>
                <w:b/>
                <w:bCs/>
                <w:i/>
                <w:iCs/>
                <w:color w:val="auto"/>
              </w:rPr>
            </w:pPr>
          </w:p>
        </w:tc>
      </w:tr>
      <w:tr w:rsidR="009032E7" w:rsidRPr="00C95BF7" w:rsidTr="00037283">
        <w:trPr>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lang w:val="ru-RU"/>
              </w:rPr>
              <w:t>Електронска адреса понуђача (</w:t>
            </w:r>
            <w:r w:rsidRPr="00037283">
              <w:rPr>
                <w:rFonts w:cs="Arial"/>
                <w:iCs/>
                <w:color w:val="auto"/>
              </w:rPr>
              <w:t>e</w:t>
            </w:r>
            <w:r w:rsidRPr="00037283">
              <w:rPr>
                <w:rFonts w:cs="Arial"/>
                <w:iCs/>
                <w:color w:val="auto"/>
                <w:lang w:val="ru-RU"/>
              </w:rPr>
              <w:t>-</w:t>
            </w:r>
            <w:r w:rsidRPr="00037283">
              <w:rPr>
                <w:rFonts w:cs="Arial"/>
                <w:iCs/>
                <w:color w:val="auto"/>
              </w:rPr>
              <w:t>mail</w:t>
            </w:r>
            <w:r w:rsidRPr="00037283">
              <w:rPr>
                <w:rFonts w:cs="Arial"/>
                <w:iCs/>
                <w:color w:val="auto"/>
                <w:lang w:val="ru-RU"/>
              </w:rPr>
              <w:t>):</w:t>
            </w:r>
          </w:p>
          <w:p w:rsidR="009032E7" w:rsidRPr="00037283" w:rsidRDefault="009032E7" w:rsidP="009032E7">
            <w:pPr>
              <w:pStyle w:val="Standard"/>
              <w:spacing w:before="0"/>
              <w:rPr>
                <w:rFonts w:cs="Arial"/>
                <w:b/>
                <w:bCs/>
                <w:iCs/>
                <w:color w:val="auto"/>
                <w:lang w:val="ru-RU"/>
              </w:rPr>
            </w:pP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cs="Arial"/>
                <w:b/>
                <w:bCs/>
                <w:i/>
                <w:iCs/>
                <w:color w:val="auto"/>
                <w:lang w:val="ru-RU"/>
              </w:rPr>
            </w:pPr>
          </w:p>
        </w:tc>
      </w:tr>
      <w:tr w:rsidR="009032E7" w:rsidRPr="00C95BF7" w:rsidTr="00037283">
        <w:trPr>
          <w:trHeight w:val="557"/>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rPr>
              <w:t>Телефон:</w:t>
            </w: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cs="Arial"/>
                <w:b/>
                <w:bCs/>
                <w:i/>
                <w:iCs/>
                <w:color w:val="auto"/>
              </w:rPr>
            </w:pPr>
          </w:p>
          <w:p w:rsidR="009032E7" w:rsidRPr="00C95BF7" w:rsidRDefault="009032E7" w:rsidP="009032E7">
            <w:pPr>
              <w:pStyle w:val="Standard"/>
              <w:spacing w:before="0"/>
              <w:rPr>
                <w:rFonts w:cs="Arial"/>
                <w:b/>
                <w:bCs/>
                <w:i/>
                <w:iCs/>
                <w:color w:val="auto"/>
              </w:rPr>
            </w:pPr>
          </w:p>
        </w:tc>
      </w:tr>
      <w:tr w:rsidR="009032E7" w:rsidRPr="00C95BF7" w:rsidTr="00037283">
        <w:trPr>
          <w:trHeight w:val="530"/>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rPr>
              <w:t>Телефакс:</w:t>
            </w: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cs="Arial"/>
                <w:b/>
                <w:bCs/>
                <w:i/>
                <w:iCs/>
                <w:color w:val="auto"/>
              </w:rPr>
            </w:pPr>
          </w:p>
          <w:p w:rsidR="009032E7" w:rsidRPr="00C95BF7" w:rsidRDefault="009032E7" w:rsidP="009032E7">
            <w:pPr>
              <w:pStyle w:val="Standard"/>
              <w:spacing w:before="0"/>
              <w:rPr>
                <w:rFonts w:cs="Arial"/>
                <w:b/>
                <w:bCs/>
                <w:i/>
                <w:iCs/>
                <w:color w:val="auto"/>
              </w:rPr>
            </w:pPr>
          </w:p>
        </w:tc>
      </w:tr>
      <w:tr w:rsidR="009032E7" w:rsidRPr="00C95BF7" w:rsidTr="00037283">
        <w:trPr>
          <w:trHeight w:val="593"/>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lang w:val="ru-RU"/>
              </w:rPr>
              <w:t>Број рачуна понуђача и назив банке:</w:t>
            </w: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cs="Arial"/>
                <w:b/>
                <w:bCs/>
                <w:i/>
                <w:iCs/>
                <w:color w:val="auto"/>
                <w:lang w:val="ru-RU"/>
              </w:rPr>
            </w:pPr>
          </w:p>
          <w:p w:rsidR="009032E7" w:rsidRPr="00C95BF7" w:rsidRDefault="009032E7" w:rsidP="009032E7">
            <w:pPr>
              <w:pStyle w:val="Standard"/>
              <w:spacing w:before="0"/>
              <w:rPr>
                <w:rFonts w:cs="Arial"/>
                <w:b/>
                <w:bCs/>
                <w:i/>
                <w:iCs/>
                <w:color w:val="auto"/>
                <w:lang w:val="ru-RU"/>
              </w:rPr>
            </w:pPr>
          </w:p>
          <w:p w:rsidR="009032E7" w:rsidRPr="00C95BF7" w:rsidRDefault="009032E7" w:rsidP="009032E7">
            <w:pPr>
              <w:pStyle w:val="Standard"/>
              <w:spacing w:before="0"/>
              <w:rPr>
                <w:rFonts w:cs="Arial"/>
                <w:b/>
                <w:bCs/>
                <w:i/>
                <w:iCs/>
                <w:color w:val="auto"/>
                <w:lang w:val="ru-RU"/>
              </w:rPr>
            </w:pPr>
          </w:p>
        </w:tc>
      </w:tr>
      <w:tr w:rsidR="009032E7" w:rsidRPr="00C95BF7" w:rsidTr="00037283">
        <w:trPr>
          <w:trHeight w:val="593"/>
          <w:jc w:val="center"/>
        </w:trPr>
        <w:tc>
          <w:tcPr>
            <w:tcW w:w="4620"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cs="Arial"/>
                <w:iCs/>
                <w:color w:val="auto"/>
                <w:lang w:val="ru-RU"/>
              </w:rPr>
              <w:t>Лице овлашћено за потписивање уговора</w:t>
            </w:r>
          </w:p>
        </w:tc>
        <w:tc>
          <w:tcPr>
            <w:tcW w:w="4661"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ind w:firstLine="708"/>
              <w:rPr>
                <w:rFonts w:cs="Arial"/>
                <w:b/>
                <w:bCs/>
                <w:i/>
                <w:iCs/>
                <w:color w:val="auto"/>
                <w:lang w:val="ru-RU"/>
              </w:rPr>
            </w:pPr>
          </w:p>
          <w:p w:rsidR="009032E7" w:rsidRPr="00C95BF7" w:rsidRDefault="009032E7" w:rsidP="009032E7">
            <w:pPr>
              <w:pStyle w:val="Standard"/>
              <w:spacing w:before="0"/>
              <w:rPr>
                <w:rFonts w:ascii="Calibri" w:hAnsi="Calibri" w:cs="Arial"/>
                <w:b/>
                <w:bCs/>
                <w:i/>
                <w:iCs/>
                <w:color w:val="auto"/>
                <w:lang w:val="ru-RU"/>
              </w:rPr>
            </w:pPr>
          </w:p>
        </w:tc>
      </w:tr>
    </w:tbl>
    <w:p w:rsidR="009032E7" w:rsidRDefault="009032E7" w:rsidP="009032E7">
      <w:pPr>
        <w:pStyle w:val="Standard"/>
        <w:spacing w:before="0"/>
        <w:rPr>
          <w:rFonts w:cs="Arial"/>
        </w:rPr>
      </w:pPr>
    </w:p>
    <w:p w:rsidR="00E4055F" w:rsidRDefault="00E4055F" w:rsidP="009032E7">
      <w:pPr>
        <w:pStyle w:val="Standard"/>
        <w:spacing w:before="0"/>
        <w:rPr>
          <w:rFonts w:cs="Arial"/>
        </w:rPr>
      </w:pPr>
    </w:p>
    <w:p w:rsidR="009032E7" w:rsidRDefault="009032E7" w:rsidP="009032E7">
      <w:pPr>
        <w:pStyle w:val="Standard"/>
        <w:spacing w:before="0"/>
      </w:pPr>
      <w:r>
        <w:rPr>
          <w:rFonts w:eastAsia="TimesNewRomanPSMT" w:cs="Arial"/>
          <w:b/>
          <w:bCs/>
          <w:i/>
          <w:iCs/>
        </w:rPr>
        <w:t>2) ПОНУДУ ПОДНОСИ:</w:t>
      </w:r>
    </w:p>
    <w:p w:rsidR="009032E7" w:rsidRDefault="009032E7" w:rsidP="009032E7">
      <w:pPr>
        <w:pStyle w:val="Standard"/>
        <w:spacing w:before="0"/>
        <w:rPr>
          <w:rFonts w:cs="Arial"/>
        </w:rPr>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pPr>
            <w:r>
              <w:rPr>
                <w:rFonts w:eastAsia="TimesNewRomanPSMT" w:cs="Arial"/>
                <w:b/>
                <w:bCs/>
              </w:rPr>
              <w:t>А) САМОСТАЛНО</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pPr>
            <w:r>
              <w:rPr>
                <w:rFonts w:eastAsia="TimesNewRomanPSMT" w:cs="Arial"/>
                <w:b/>
                <w:bCs/>
              </w:rPr>
              <w:t>Б) СА ПОДИЗВОЂАЧЕМ</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pPr>
            <w:r>
              <w:rPr>
                <w:rFonts w:eastAsia="TimesNewRomanPSMT" w:cs="Arial"/>
                <w:b/>
                <w:bCs/>
              </w:rPr>
              <w:t>В) КАО ЗАЈЕДНИЧКУ ПОНУДУ</w:t>
            </w:r>
          </w:p>
        </w:tc>
      </w:tr>
    </w:tbl>
    <w:p w:rsidR="009032E7" w:rsidRPr="007276EB" w:rsidRDefault="009032E7" w:rsidP="009032E7">
      <w:pPr>
        <w:pStyle w:val="Standard"/>
        <w:spacing w:before="0"/>
        <w:rPr>
          <w:rFonts w:asciiTheme="minorHAnsi" w:hAnsiTheme="minorHAnsi" w:cs="Arial"/>
          <w:b/>
          <w:i/>
          <w:iCs/>
          <w:lang w:val="ru-RU"/>
        </w:rPr>
      </w:pPr>
    </w:p>
    <w:p w:rsidR="009032E7" w:rsidRDefault="009032E7" w:rsidP="009032E7">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05A5" w:rsidRPr="006D5478" w:rsidRDefault="007B05A5" w:rsidP="005E75C7">
      <w:pPr>
        <w:tabs>
          <w:tab w:val="left" w:pos="909"/>
        </w:tabs>
        <w:rPr>
          <w:lang w:val="ru-RU"/>
        </w:rPr>
      </w:pPr>
    </w:p>
    <w:p w:rsidR="007B05A5" w:rsidRPr="006D5478" w:rsidRDefault="007B05A5" w:rsidP="005E75C7">
      <w:pPr>
        <w:tabs>
          <w:tab w:val="left" w:pos="909"/>
        </w:tabs>
        <w:rPr>
          <w:lang w:val="ru-RU"/>
        </w:rPr>
      </w:pPr>
    </w:p>
    <w:p w:rsidR="0047017B" w:rsidRPr="006D5478" w:rsidRDefault="0047017B" w:rsidP="005E75C7">
      <w:pPr>
        <w:tabs>
          <w:tab w:val="left" w:pos="909"/>
        </w:tabs>
        <w:rPr>
          <w:lang w:val="ru-RU"/>
        </w:rPr>
      </w:pPr>
    </w:p>
    <w:p w:rsidR="00037283" w:rsidRDefault="00037283" w:rsidP="005E75C7">
      <w:pPr>
        <w:tabs>
          <w:tab w:val="left" w:pos="909"/>
        </w:tabs>
        <w:rPr>
          <w:lang w:val="ru-RU"/>
        </w:rPr>
      </w:pPr>
    </w:p>
    <w:p w:rsidR="00E4055F" w:rsidRDefault="00E4055F" w:rsidP="005E75C7">
      <w:pPr>
        <w:tabs>
          <w:tab w:val="left" w:pos="909"/>
        </w:tabs>
        <w:rPr>
          <w:lang w:val="ru-RU"/>
        </w:rPr>
      </w:pPr>
    </w:p>
    <w:p w:rsidR="00E4055F" w:rsidRDefault="00E4055F" w:rsidP="005E75C7">
      <w:pPr>
        <w:tabs>
          <w:tab w:val="left" w:pos="909"/>
        </w:tabs>
        <w:rPr>
          <w:lang w:val="ru-RU"/>
        </w:rPr>
      </w:pPr>
    </w:p>
    <w:p w:rsidR="00E4055F" w:rsidRDefault="00E4055F" w:rsidP="005E75C7">
      <w:pPr>
        <w:tabs>
          <w:tab w:val="left" w:pos="909"/>
        </w:tabs>
        <w:rPr>
          <w:lang w:val="ru-RU"/>
        </w:rPr>
      </w:pPr>
    </w:p>
    <w:p w:rsidR="00E4055F" w:rsidRPr="006D5478" w:rsidRDefault="00E4055F" w:rsidP="005E75C7">
      <w:pPr>
        <w:tabs>
          <w:tab w:val="left" w:pos="909"/>
        </w:tabs>
        <w:rPr>
          <w:lang w:val="ru-RU"/>
        </w:rPr>
      </w:pPr>
    </w:p>
    <w:p w:rsidR="00E378F6" w:rsidRPr="006D5478" w:rsidRDefault="00E378F6" w:rsidP="005E75C7">
      <w:pPr>
        <w:tabs>
          <w:tab w:val="left" w:pos="909"/>
        </w:tabs>
        <w:rPr>
          <w:lang w:val="ru-RU"/>
        </w:rPr>
      </w:pPr>
    </w:p>
    <w:p w:rsidR="009032E7" w:rsidRDefault="009032E7" w:rsidP="009032E7">
      <w:pPr>
        <w:pStyle w:val="Standard"/>
        <w:spacing w:before="0"/>
      </w:pPr>
      <w:r>
        <w:rPr>
          <w:rFonts w:eastAsia="TimesNewRomanPSMT" w:cs="Arial"/>
          <w:b/>
          <w:bCs/>
          <w:i/>
        </w:rPr>
        <w:lastRenderedPageBreak/>
        <w:t>3) ПОДАЦИ О ПОДИЗВОЂАЧУ</w:t>
      </w:r>
    </w:p>
    <w:p w:rsidR="00BF4C37" w:rsidRDefault="009032E7" w:rsidP="009032E7">
      <w:pPr>
        <w:pStyle w:val="Standard"/>
        <w:spacing w:before="0"/>
      </w:pPr>
      <w:r>
        <w:rPr>
          <w:rFonts w:eastAsia="TimesNewRomanPSMT" w:cs="Arial"/>
          <w:b/>
          <w:bCs/>
          <w:i/>
        </w:rPr>
        <w:tab/>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cs="Arial"/>
                <w:color w:val="auto"/>
              </w:rPr>
            </w:pPr>
          </w:p>
          <w:p w:rsidR="009032E7" w:rsidRPr="00037283" w:rsidRDefault="009032E7" w:rsidP="009032E7">
            <w:pPr>
              <w:pStyle w:val="Standard"/>
              <w:spacing w:before="0"/>
              <w:rPr>
                <w:color w:val="auto"/>
              </w:rPr>
            </w:pPr>
            <w:r w:rsidRPr="00037283">
              <w:rPr>
                <w:rFonts w:eastAsia="TimesNewRomanPSMT" w:cs="Arial"/>
                <w:bCs/>
                <w:color w:val="auto"/>
              </w:rPr>
              <w:t>1)</w:t>
            </w: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Назив подизвођача:</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trHeight w:val="557"/>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eastAsia="TimesNewRomanPSMT" w:cs="Arial"/>
                <w:bCs/>
                <w:color w:val="auto"/>
              </w:rPr>
              <w:t>Врста правног лиц</w:t>
            </w:r>
            <w:r w:rsidR="00A2774A">
              <w:rPr>
                <w:rFonts w:eastAsia="TimesNewRomanPSMT" w:cs="Arial"/>
                <w:bCs/>
                <w:color w:val="auto"/>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Адреса:</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Матични број:</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037283"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ascii="Arial" w:eastAsia="TimesNewRomanPSMT" w:hAnsi="Arial" w:cs="Arial"/>
                <w:bCs/>
                <w:color w:val="auto"/>
              </w:rPr>
            </w:pPr>
            <w:r w:rsidRPr="00037283">
              <w:rPr>
                <w:rFonts w:ascii="Arial" w:eastAsia="TimesNewRomanPSMT" w:hAnsi="Arial" w:cs="Arial"/>
                <w:bCs/>
                <w:color w:val="auto"/>
              </w:rPr>
              <w:t>Шифра делатности:</w:t>
            </w:r>
          </w:p>
        </w:tc>
        <w:tc>
          <w:tcPr>
            <w:tcW w:w="4600" w:type="dxa"/>
            <w:shd w:val="clear" w:color="auto" w:fill="FFFFFF"/>
            <w:tcMar>
              <w:top w:w="0" w:type="dxa"/>
              <w:left w:w="108" w:type="dxa"/>
              <w:bottom w:w="0" w:type="dxa"/>
              <w:right w:w="108" w:type="dxa"/>
            </w:tcMar>
            <w:vAlign w:val="center"/>
          </w:tcPr>
          <w:p w:rsidR="00037283" w:rsidRPr="00C95BF7" w:rsidRDefault="00037283"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Име особе за контакт:</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color w:val="auto"/>
              </w:rPr>
            </w:pPr>
            <w:r w:rsidRPr="00037283">
              <w:rPr>
                <w:rFonts w:eastAsia="TimesNewRomanPSMT" w:cs="Arial"/>
                <w:bCs/>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lang w:val="ru-RU"/>
              </w:rPr>
            </w:pPr>
          </w:p>
        </w:tc>
      </w:tr>
      <w:tr w:rsidR="009032E7" w:rsidRPr="006D5478"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6D5478" w:rsidRDefault="009032E7" w:rsidP="009032E7">
            <w:pPr>
              <w:pStyle w:val="Standard"/>
              <w:spacing w:before="0"/>
              <w:rPr>
                <w:color w:val="auto"/>
                <w:lang w:val="ru-RU"/>
              </w:rPr>
            </w:pPr>
            <w:r w:rsidRPr="00037283">
              <w:rPr>
                <w:rFonts w:eastAsia="TimesNewRomanPSMT" w:cs="Arial"/>
                <w:bCs/>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lang w:val="ru-RU"/>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color w:val="auto"/>
              </w:rPr>
            </w:pPr>
            <w:r w:rsidRPr="00037283">
              <w:rPr>
                <w:rFonts w:eastAsia="TimesNewRomanPSMT" w:cs="Arial"/>
                <w:bCs/>
                <w:color w:val="auto"/>
              </w:rPr>
              <w:t>2)</w:t>
            </w: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Назив подизвођача:</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trHeight w:val="512"/>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color w:val="auto"/>
              </w:rPr>
            </w:pPr>
            <w:r w:rsidRPr="00037283">
              <w:rPr>
                <w:rFonts w:eastAsia="TimesNewRomanPSMT" w:cs="Arial"/>
                <w:bCs/>
                <w:color w:val="auto"/>
              </w:rPr>
              <w:t>Врста правног лиц</w:t>
            </w:r>
            <w:r w:rsidR="00A2774A">
              <w:rPr>
                <w:rFonts w:eastAsia="TimesNewRomanPSMT" w:cs="Arial"/>
                <w:bCs/>
                <w:color w:val="auto"/>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Адреса:</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Матични број:</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037283"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ascii="Arial" w:eastAsia="TimesNewRomanPSMT" w:hAnsi="Arial" w:cs="Arial"/>
                <w:bCs/>
                <w:color w:val="auto"/>
              </w:rPr>
            </w:pPr>
            <w:r w:rsidRPr="00037283">
              <w:rPr>
                <w:rFonts w:ascii="Arial" w:eastAsia="TimesNewRomanPSMT" w:hAnsi="Arial" w:cs="Arial"/>
                <w:bCs/>
                <w:color w:val="auto"/>
              </w:rPr>
              <w:t>Шифра делатности:</w:t>
            </w:r>
          </w:p>
        </w:tc>
        <w:tc>
          <w:tcPr>
            <w:tcW w:w="4600" w:type="dxa"/>
            <w:shd w:val="clear" w:color="auto" w:fill="FFFFFF"/>
            <w:tcMar>
              <w:top w:w="0" w:type="dxa"/>
              <w:left w:w="108" w:type="dxa"/>
              <w:bottom w:w="0" w:type="dxa"/>
              <w:right w:w="108" w:type="dxa"/>
            </w:tcMar>
            <w:vAlign w:val="center"/>
          </w:tcPr>
          <w:p w:rsidR="00037283" w:rsidRPr="00C95BF7" w:rsidRDefault="00037283"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Име особе за контакт:</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color w:val="auto"/>
              </w:rPr>
            </w:pPr>
            <w:r w:rsidRPr="00037283">
              <w:rPr>
                <w:rFonts w:eastAsia="TimesNewRomanPSMT" w:cs="Arial"/>
                <w:bCs/>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lang w:val="ru-RU"/>
              </w:rPr>
            </w:pPr>
          </w:p>
        </w:tc>
      </w:tr>
      <w:tr w:rsidR="009032E7" w:rsidRPr="006D5478"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6D5478" w:rsidRDefault="009032E7" w:rsidP="009032E7">
            <w:pPr>
              <w:pStyle w:val="Standard"/>
              <w:spacing w:before="0"/>
              <w:rPr>
                <w:color w:val="auto"/>
                <w:lang w:val="ru-RU"/>
              </w:rPr>
            </w:pPr>
            <w:r w:rsidRPr="00037283">
              <w:rPr>
                <w:rFonts w:eastAsia="TimesNewRomanPSMT" w:cs="Arial"/>
                <w:bCs/>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lang w:val="ru-RU"/>
              </w:rPr>
            </w:pPr>
          </w:p>
        </w:tc>
      </w:tr>
    </w:tbl>
    <w:p w:rsidR="009032E7" w:rsidRPr="006D5478" w:rsidRDefault="009032E7" w:rsidP="009032E7">
      <w:pPr>
        <w:pStyle w:val="Standard"/>
        <w:spacing w:before="0"/>
        <w:rPr>
          <w:rFonts w:cs="Arial"/>
          <w:b/>
          <w:bCs/>
          <w:i/>
          <w:iCs/>
          <w:sz w:val="20"/>
          <w:szCs w:val="20"/>
          <w:u w:val="single"/>
          <w:lang w:val="ru-RU"/>
        </w:rPr>
      </w:pPr>
    </w:p>
    <w:p w:rsidR="00BF4C37" w:rsidRPr="006D5478" w:rsidRDefault="00BF4C37" w:rsidP="009032E7">
      <w:pPr>
        <w:pStyle w:val="Standard"/>
        <w:spacing w:before="0"/>
        <w:rPr>
          <w:rFonts w:cs="Arial"/>
          <w:b/>
          <w:bCs/>
          <w:i/>
          <w:iCs/>
          <w:sz w:val="20"/>
          <w:szCs w:val="20"/>
          <w:u w:val="single"/>
          <w:lang w:val="ru-RU"/>
        </w:rPr>
      </w:pPr>
    </w:p>
    <w:p w:rsidR="009032E7" w:rsidRDefault="009032E7" w:rsidP="009032E7">
      <w:pPr>
        <w:pStyle w:val="Standard"/>
        <w:spacing w:before="0"/>
        <w:rPr>
          <w:rFonts w:cs="Arial"/>
          <w:b/>
          <w:bCs/>
          <w:i/>
          <w:iCs/>
          <w:sz w:val="20"/>
          <w:szCs w:val="20"/>
          <w:u w:val="single"/>
          <w:lang w:val="ru-RU"/>
        </w:rPr>
      </w:pPr>
      <w:r>
        <w:rPr>
          <w:rFonts w:cs="Arial"/>
          <w:b/>
          <w:bCs/>
          <w:i/>
          <w:iCs/>
          <w:sz w:val="20"/>
          <w:szCs w:val="20"/>
          <w:u w:val="single"/>
          <w:lang w:val="ru-RU"/>
        </w:rPr>
        <w:t>Напомена:</w:t>
      </w:r>
    </w:p>
    <w:p w:rsidR="009032E7" w:rsidRPr="006D5478" w:rsidRDefault="009032E7" w:rsidP="009032E7">
      <w:pPr>
        <w:pStyle w:val="Standard"/>
        <w:spacing w:before="0"/>
        <w:rPr>
          <w:lang w:val="ru-RU"/>
        </w:rPr>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2E7" w:rsidRDefault="009032E7" w:rsidP="009032E7">
      <w:pPr>
        <w:pStyle w:val="Standard"/>
        <w:spacing w:before="0"/>
        <w:rPr>
          <w:rFonts w:cs="Arial"/>
          <w:i/>
          <w:iCs/>
          <w:sz w:val="20"/>
          <w:szCs w:val="20"/>
          <w:lang w:val="ru-RU"/>
        </w:rPr>
      </w:pPr>
    </w:p>
    <w:p w:rsidR="009032E7" w:rsidRDefault="009032E7" w:rsidP="009032E7">
      <w:pPr>
        <w:pStyle w:val="Standard"/>
        <w:spacing w:before="0"/>
        <w:rPr>
          <w:rFonts w:cs="Arial"/>
          <w:i/>
          <w:iCs/>
          <w:sz w:val="20"/>
          <w:szCs w:val="20"/>
          <w:lang w:val="ru-RU"/>
        </w:rPr>
      </w:pPr>
    </w:p>
    <w:p w:rsidR="009032E7" w:rsidRDefault="009032E7" w:rsidP="005E75C7">
      <w:pPr>
        <w:tabs>
          <w:tab w:val="left" w:pos="909"/>
        </w:tabs>
        <w:rPr>
          <w:lang w:val="ru-RU"/>
        </w:rPr>
      </w:pPr>
    </w:p>
    <w:p w:rsidR="00E4055F" w:rsidRDefault="00E4055F" w:rsidP="005E75C7">
      <w:pPr>
        <w:tabs>
          <w:tab w:val="left" w:pos="909"/>
        </w:tabs>
        <w:rPr>
          <w:lang w:val="ru-RU"/>
        </w:rPr>
      </w:pPr>
    </w:p>
    <w:p w:rsidR="00E4055F" w:rsidRPr="006D5478" w:rsidRDefault="00E4055F" w:rsidP="005E75C7">
      <w:pPr>
        <w:tabs>
          <w:tab w:val="left" w:pos="909"/>
        </w:tabs>
        <w:rPr>
          <w:lang w:val="ru-RU"/>
        </w:rPr>
      </w:pPr>
    </w:p>
    <w:p w:rsidR="009032E7" w:rsidRDefault="009032E7" w:rsidP="009032E7">
      <w:pPr>
        <w:pStyle w:val="Standard"/>
        <w:spacing w:before="0"/>
        <w:rPr>
          <w:rFonts w:eastAsia="TimesNewRomanPSMT" w:cs="Arial"/>
          <w:b/>
          <w:bCs/>
          <w:i/>
        </w:rPr>
      </w:pPr>
      <w:r>
        <w:rPr>
          <w:rFonts w:eastAsia="TimesNewRomanPSMT" w:cs="Arial"/>
          <w:b/>
          <w:bCs/>
          <w:i/>
        </w:rPr>
        <w:lastRenderedPageBreak/>
        <w:t xml:space="preserve">4) </w:t>
      </w:r>
      <w:r>
        <w:rPr>
          <w:rFonts w:eastAsia="TimesNewRomanPSMT" w:cs="Arial"/>
          <w:b/>
          <w:bCs/>
          <w:i/>
          <w:lang w:val="ru-RU"/>
        </w:rPr>
        <w:t>ПОДАЦИ ЧЛАНУ ГРУПЕ ПОНУЂАЧА</w:t>
      </w:r>
    </w:p>
    <w:p w:rsidR="00BF4C37" w:rsidRDefault="00BF4C37" w:rsidP="009032E7">
      <w:pPr>
        <w:pStyle w:val="Standard"/>
        <w:spacing w:before="0"/>
        <w:rPr>
          <w:rFonts w:eastAsia="TimesNewRomanPSMT" w:cs="Arial"/>
          <w:b/>
          <w:bCs/>
          <w:i/>
        </w:rPr>
      </w:pPr>
    </w:p>
    <w:p w:rsidR="00BF4C37" w:rsidRPr="00BF4C37" w:rsidRDefault="00BF4C37"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cs="Arial"/>
                <w:color w:val="auto"/>
              </w:rPr>
            </w:pPr>
          </w:p>
          <w:p w:rsidR="009032E7" w:rsidRPr="00037283" w:rsidRDefault="009032E7" w:rsidP="009032E7">
            <w:pPr>
              <w:pStyle w:val="Standard"/>
              <w:spacing w:before="0"/>
              <w:rPr>
                <w:color w:val="auto"/>
              </w:rPr>
            </w:pPr>
            <w:r w:rsidRPr="00037283">
              <w:rPr>
                <w:rFonts w:eastAsia="TimesNewRomanPSMT" w:cs="Arial"/>
                <w:bCs/>
                <w:color w:val="auto"/>
              </w:rPr>
              <w:t>1)</w:t>
            </w: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color w:val="auto"/>
              </w:rPr>
            </w:pPr>
            <w:r w:rsidRPr="00037283">
              <w:rPr>
                <w:rFonts w:eastAsia="TimesNewRomanPSMT" w:cs="Arial"/>
                <w:bCs/>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lang w:val="ru-RU"/>
              </w:rPr>
            </w:pPr>
          </w:p>
        </w:tc>
      </w:tr>
      <w:tr w:rsidR="009032E7" w:rsidRPr="006D5478" w:rsidTr="00037283">
        <w:trPr>
          <w:trHeight w:val="557"/>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tc>
        <w:tc>
          <w:tcPr>
            <w:tcW w:w="4218" w:type="dxa"/>
            <w:shd w:val="clear" w:color="auto" w:fill="DEEAF6" w:themeFill="accent1" w:themeFillTint="33"/>
            <w:tcMar>
              <w:top w:w="0" w:type="dxa"/>
              <w:left w:w="108" w:type="dxa"/>
              <w:bottom w:w="0" w:type="dxa"/>
              <w:right w:w="108" w:type="dxa"/>
            </w:tcMar>
            <w:vAlign w:val="center"/>
          </w:tcPr>
          <w:p w:rsidR="009032E7" w:rsidRPr="006D5478" w:rsidRDefault="009032E7" w:rsidP="009032E7">
            <w:pPr>
              <w:pStyle w:val="Standard"/>
              <w:spacing w:before="0"/>
              <w:rPr>
                <w:color w:val="auto"/>
                <w:lang w:val="ru-RU"/>
              </w:rPr>
            </w:pPr>
            <w:r w:rsidRPr="00037283">
              <w:rPr>
                <w:rFonts w:eastAsia="TimesNewRomanPSMT" w:cs="Arial"/>
                <w:bCs/>
                <w:color w:val="auto"/>
                <w:lang w:val="ru-RU"/>
              </w:rPr>
              <w:t>Врста правног лиц</w:t>
            </w:r>
            <w:r w:rsidR="00A2774A">
              <w:rPr>
                <w:rFonts w:eastAsia="TimesNewRomanPSMT" w:cs="Arial"/>
                <w:bCs/>
                <w:color w:val="auto"/>
                <w:lang w:val="ru-RU"/>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9032E7" w:rsidRPr="006D5478" w:rsidRDefault="009032E7" w:rsidP="009032E7">
            <w:pPr>
              <w:pStyle w:val="Standard"/>
              <w:spacing w:before="0"/>
              <w:rPr>
                <w:rFonts w:eastAsia="TimesNewRomanPSMT" w:cs="Arial"/>
                <w:b/>
                <w:bCs/>
                <w:color w:val="auto"/>
                <w:lang w:val="ru-RU"/>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rFonts w:eastAsia="TimesNewRomanPSMT" w:cs="Arial"/>
                <w:bCs/>
                <w:color w:val="auto"/>
                <w:lang w:val="ru-RU"/>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color w:val="auto"/>
              </w:rPr>
            </w:pPr>
            <w:r w:rsidRPr="00037283">
              <w:rPr>
                <w:rFonts w:eastAsia="TimesNewRomanPSMT" w:cs="Arial"/>
                <w:bCs/>
                <w:color w:val="auto"/>
              </w:rPr>
              <w:t>Адреса:</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Матични број:</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037283"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ascii="Arial" w:eastAsia="TimesNewRomanPSMT" w:hAnsi="Arial" w:cs="Arial"/>
                <w:bCs/>
                <w:color w:val="auto"/>
              </w:rPr>
            </w:pPr>
            <w:r w:rsidRPr="00037283">
              <w:rPr>
                <w:rFonts w:ascii="Arial" w:eastAsia="TimesNewRomanPSMT" w:hAnsi="Arial" w:cs="Arial"/>
                <w:bCs/>
                <w:color w:val="auto"/>
              </w:rPr>
              <w:t>Шифра делатности:</w:t>
            </w:r>
          </w:p>
        </w:tc>
        <w:tc>
          <w:tcPr>
            <w:tcW w:w="4600" w:type="dxa"/>
            <w:shd w:val="clear" w:color="auto" w:fill="FFFFFF"/>
            <w:tcMar>
              <w:top w:w="0" w:type="dxa"/>
              <w:left w:w="108" w:type="dxa"/>
              <w:bottom w:w="0" w:type="dxa"/>
              <w:right w:w="108" w:type="dxa"/>
            </w:tcMar>
            <w:vAlign w:val="center"/>
          </w:tcPr>
          <w:p w:rsidR="00037283" w:rsidRPr="00C95BF7" w:rsidRDefault="00037283"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Име особе за контакт:</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2)</w:t>
            </w: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color w:val="auto"/>
              </w:rPr>
            </w:pPr>
            <w:r w:rsidRPr="00037283">
              <w:rPr>
                <w:rFonts w:eastAsia="TimesNewRomanPSMT" w:cs="Arial"/>
                <w:bCs/>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lang w:val="ru-RU"/>
              </w:rPr>
            </w:pPr>
          </w:p>
        </w:tc>
      </w:tr>
      <w:tr w:rsidR="009032E7" w:rsidRPr="006D5478" w:rsidTr="00037283">
        <w:trPr>
          <w:trHeight w:val="602"/>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tc>
        <w:tc>
          <w:tcPr>
            <w:tcW w:w="4218" w:type="dxa"/>
            <w:shd w:val="clear" w:color="auto" w:fill="DEEAF6" w:themeFill="accent1" w:themeFillTint="33"/>
            <w:tcMar>
              <w:top w:w="0" w:type="dxa"/>
              <w:left w:w="108" w:type="dxa"/>
              <w:bottom w:w="0" w:type="dxa"/>
              <w:right w:w="108" w:type="dxa"/>
            </w:tcMar>
            <w:vAlign w:val="center"/>
          </w:tcPr>
          <w:p w:rsidR="009032E7" w:rsidRPr="006D5478" w:rsidRDefault="009032E7" w:rsidP="00A2774A">
            <w:pPr>
              <w:pStyle w:val="Standard"/>
              <w:spacing w:before="0"/>
              <w:rPr>
                <w:color w:val="auto"/>
                <w:lang w:val="ru-RU"/>
              </w:rPr>
            </w:pPr>
            <w:r w:rsidRPr="00037283">
              <w:rPr>
                <w:rFonts w:eastAsia="TimesNewRomanPSMT" w:cs="Arial"/>
                <w:bCs/>
                <w:color w:val="auto"/>
                <w:lang w:val="ru-RU"/>
              </w:rPr>
              <w:t>Врста правног лица: (микро, мало, средње, велико</w:t>
            </w:r>
            <w:r w:rsidR="00A2774A">
              <w:rPr>
                <w:rFonts w:eastAsia="TimesNewRomanPSMT" w:cs="Arial"/>
                <w:bCs/>
                <w:color w:val="auto"/>
                <w:lang w:val="ru-RU"/>
              </w:rPr>
              <w:t>) или  физичко лице</w:t>
            </w:r>
          </w:p>
        </w:tc>
        <w:tc>
          <w:tcPr>
            <w:tcW w:w="4600" w:type="dxa"/>
            <w:shd w:val="clear" w:color="auto" w:fill="FFFFFF"/>
            <w:tcMar>
              <w:top w:w="0" w:type="dxa"/>
              <w:left w:w="108" w:type="dxa"/>
              <w:bottom w:w="0" w:type="dxa"/>
              <w:right w:w="108" w:type="dxa"/>
            </w:tcMar>
            <w:vAlign w:val="center"/>
          </w:tcPr>
          <w:p w:rsidR="009032E7" w:rsidRPr="006D5478" w:rsidRDefault="009032E7" w:rsidP="009032E7">
            <w:pPr>
              <w:pStyle w:val="Standard"/>
              <w:spacing w:before="0"/>
              <w:rPr>
                <w:rFonts w:eastAsia="TimesNewRomanPSMT" w:cs="Arial"/>
                <w:b/>
                <w:bCs/>
                <w:color w:val="auto"/>
                <w:lang w:val="ru-RU"/>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rFonts w:eastAsia="TimesNewRomanPSMT" w:cs="Arial"/>
                <w:bCs/>
                <w:color w:val="auto"/>
                <w:lang w:val="ru-RU"/>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color w:val="auto"/>
              </w:rPr>
            </w:pPr>
            <w:r w:rsidRPr="00037283">
              <w:rPr>
                <w:rFonts w:eastAsia="TimesNewRomanPSMT" w:cs="Arial"/>
                <w:bCs/>
                <w:color w:val="auto"/>
              </w:rPr>
              <w:t>Адреса:</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Матични број:</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037283"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ascii="Arial" w:eastAsia="TimesNewRomanPSMT" w:hAnsi="Arial" w:cs="Arial"/>
                <w:bCs/>
                <w:color w:val="auto"/>
              </w:rPr>
            </w:pPr>
            <w:r w:rsidRPr="00037283">
              <w:rPr>
                <w:rFonts w:ascii="Arial" w:eastAsia="TimesNewRomanPSMT" w:hAnsi="Arial" w:cs="Arial"/>
                <w:bCs/>
                <w:color w:val="auto"/>
              </w:rPr>
              <w:t>Шифра делатности:</w:t>
            </w:r>
          </w:p>
        </w:tc>
        <w:tc>
          <w:tcPr>
            <w:tcW w:w="4600" w:type="dxa"/>
            <w:shd w:val="clear" w:color="auto" w:fill="FFFFFF"/>
            <w:tcMar>
              <w:top w:w="0" w:type="dxa"/>
              <w:left w:w="108" w:type="dxa"/>
              <w:bottom w:w="0" w:type="dxa"/>
              <w:right w:w="108" w:type="dxa"/>
            </w:tcMar>
            <w:vAlign w:val="center"/>
          </w:tcPr>
          <w:p w:rsidR="00037283" w:rsidRPr="00C95BF7" w:rsidRDefault="00037283"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Име особе за контакт:</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3)</w:t>
            </w: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color w:val="auto"/>
              </w:rPr>
            </w:pPr>
            <w:r w:rsidRPr="00037283">
              <w:rPr>
                <w:rFonts w:eastAsia="TimesNewRomanPSMT" w:cs="Arial"/>
                <w:bCs/>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lang w:val="ru-RU"/>
              </w:rPr>
            </w:pPr>
          </w:p>
        </w:tc>
      </w:tr>
      <w:tr w:rsidR="009032E7" w:rsidRPr="006D5478" w:rsidTr="00037283">
        <w:trPr>
          <w:trHeight w:val="503"/>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tc>
        <w:tc>
          <w:tcPr>
            <w:tcW w:w="4218" w:type="dxa"/>
            <w:shd w:val="clear" w:color="auto" w:fill="DEEAF6" w:themeFill="accent1" w:themeFillTint="33"/>
            <w:tcMar>
              <w:top w:w="0" w:type="dxa"/>
              <w:left w:w="108" w:type="dxa"/>
              <w:bottom w:w="0" w:type="dxa"/>
              <w:right w:w="108" w:type="dxa"/>
            </w:tcMar>
            <w:vAlign w:val="center"/>
          </w:tcPr>
          <w:p w:rsidR="009032E7" w:rsidRPr="006D5478" w:rsidRDefault="009032E7" w:rsidP="009032E7">
            <w:pPr>
              <w:pStyle w:val="Standard"/>
              <w:spacing w:before="0"/>
              <w:rPr>
                <w:color w:val="auto"/>
                <w:lang w:val="ru-RU"/>
              </w:rPr>
            </w:pPr>
            <w:r w:rsidRPr="00037283">
              <w:rPr>
                <w:rFonts w:eastAsia="TimesNewRomanPSMT" w:cs="Arial"/>
                <w:bCs/>
                <w:color w:val="auto"/>
                <w:lang w:val="ru-RU"/>
              </w:rPr>
              <w:t>Врста правног лиц</w:t>
            </w:r>
            <w:r w:rsidR="00A2774A">
              <w:rPr>
                <w:rFonts w:eastAsia="TimesNewRomanPSMT" w:cs="Arial"/>
                <w:bCs/>
                <w:color w:val="auto"/>
                <w:lang w:val="ru-RU"/>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9032E7" w:rsidRPr="006D5478" w:rsidRDefault="009032E7" w:rsidP="009032E7">
            <w:pPr>
              <w:pStyle w:val="Standard"/>
              <w:spacing w:before="0"/>
              <w:rPr>
                <w:rFonts w:eastAsia="TimesNewRomanPSMT" w:cs="Arial"/>
                <w:b/>
                <w:bCs/>
                <w:color w:val="auto"/>
                <w:lang w:val="ru-RU"/>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rFonts w:eastAsia="TimesNewRomanPSMT" w:cs="Arial"/>
                <w:bCs/>
                <w:color w:val="auto"/>
                <w:lang w:val="ru-RU"/>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lang w:val="ru-RU"/>
              </w:rPr>
            </w:pPr>
          </w:p>
          <w:p w:rsidR="009032E7" w:rsidRPr="00037283" w:rsidRDefault="009032E7" w:rsidP="009032E7">
            <w:pPr>
              <w:pStyle w:val="Standard"/>
              <w:spacing w:before="0"/>
              <w:rPr>
                <w:color w:val="auto"/>
              </w:rPr>
            </w:pPr>
            <w:r w:rsidRPr="00037283">
              <w:rPr>
                <w:rFonts w:eastAsia="TimesNewRomanPSMT" w:cs="Arial"/>
                <w:bCs/>
                <w:color w:val="auto"/>
              </w:rPr>
              <w:t>Адреса:</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Матични број:</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037283"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037283" w:rsidRPr="00037283" w:rsidRDefault="00037283" w:rsidP="009032E7">
            <w:pPr>
              <w:pStyle w:val="Standard"/>
              <w:spacing w:before="0"/>
              <w:rPr>
                <w:rFonts w:ascii="Arial" w:eastAsia="TimesNewRomanPSMT" w:hAnsi="Arial" w:cs="Arial"/>
                <w:bCs/>
                <w:color w:val="auto"/>
              </w:rPr>
            </w:pPr>
            <w:r w:rsidRPr="00037283">
              <w:rPr>
                <w:rFonts w:ascii="Arial" w:eastAsia="TimesNewRomanPSMT" w:hAnsi="Arial" w:cs="Arial"/>
                <w:bCs/>
                <w:color w:val="auto"/>
              </w:rPr>
              <w:t>Шифра делатности:</w:t>
            </w:r>
          </w:p>
        </w:tc>
        <w:tc>
          <w:tcPr>
            <w:tcW w:w="4600" w:type="dxa"/>
            <w:shd w:val="clear" w:color="auto" w:fill="FFFFFF"/>
            <w:tcMar>
              <w:top w:w="0" w:type="dxa"/>
              <w:left w:w="108" w:type="dxa"/>
              <w:bottom w:w="0" w:type="dxa"/>
              <w:right w:w="108" w:type="dxa"/>
            </w:tcMar>
            <w:vAlign w:val="center"/>
          </w:tcPr>
          <w:p w:rsidR="00037283" w:rsidRPr="00C95BF7" w:rsidRDefault="00037283"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r w:rsidR="009032E7" w:rsidRPr="00C95BF7" w:rsidTr="00037283">
        <w:trPr>
          <w:jc w:val="center"/>
        </w:trPr>
        <w:tc>
          <w:tcPr>
            <w:tcW w:w="464"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tc>
        <w:tc>
          <w:tcPr>
            <w:tcW w:w="4218" w:type="dxa"/>
            <w:shd w:val="clear" w:color="auto" w:fill="DEEAF6" w:themeFill="accent1" w:themeFillTint="33"/>
            <w:tcMar>
              <w:top w:w="0" w:type="dxa"/>
              <w:left w:w="108" w:type="dxa"/>
              <w:bottom w:w="0" w:type="dxa"/>
              <w:right w:w="108" w:type="dxa"/>
            </w:tcMar>
            <w:vAlign w:val="center"/>
          </w:tcPr>
          <w:p w:rsidR="009032E7" w:rsidRPr="00037283" w:rsidRDefault="009032E7" w:rsidP="009032E7">
            <w:pPr>
              <w:pStyle w:val="Standard"/>
              <w:spacing w:before="0"/>
              <w:rPr>
                <w:rFonts w:eastAsia="TimesNewRomanPSMT" w:cs="Arial"/>
                <w:bCs/>
                <w:color w:val="auto"/>
              </w:rPr>
            </w:pPr>
          </w:p>
          <w:p w:rsidR="009032E7" w:rsidRPr="00037283" w:rsidRDefault="009032E7" w:rsidP="009032E7">
            <w:pPr>
              <w:pStyle w:val="Standard"/>
              <w:spacing w:before="0"/>
              <w:rPr>
                <w:color w:val="auto"/>
              </w:rPr>
            </w:pPr>
            <w:r w:rsidRPr="00037283">
              <w:rPr>
                <w:rFonts w:eastAsia="TimesNewRomanPSMT" w:cs="Arial"/>
                <w:bCs/>
                <w:color w:val="auto"/>
              </w:rPr>
              <w:t>Име особе за контакт:</w:t>
            </w:r>
          </w:p>
        </w:tc>
        <w:tc>
          <w:tcPr>
            <w:tcW w:w="4600" w:type="dxa"/>
            <w:shd w:val="clear" w:color="auto" w:fill="FFFFFF"/>
            <w:tcMar>
              <w:top w:w="0" w:type="dxa"/>
              <w:left w:w="108" w:type="dxa"/>
              <w:bottom w:w="0" w:type="dxa"/>
              <w:right w:w="108" w:type="dxa"/>
            </w:tcMar>
            <w:vAlign w:val="center"/>
          </w:tcPr>
          <w:p w:rsidR="009032E7" w:rsidRPr="00C95BF7" w:rsidRDefault="009032E7" w:rsidP="009032E7">
            <w:pPr>
              <w:pStyle w:val="Standard"/>
              <w:spacing w:before="0"/>
              <w:rPr>
                <w:rFonts w:eastAsia="TimesNewRomanPSMT" w:cs="Arial"/>
                <w:b/>
                <w:bCs/>
                <w:color w:val="auto"/>
              </w:rPr>
            </w:pPr>
          </w:p>
        </w:tc>
      </w:tr>
    </w:tbl>
    <w:p w:rsidR="00BF4C37" w:rsidRDefault="00BF4C37"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Напомена:</w:t>
      </w:r>
    </w:p>
    <w:p w:rsidR="00BF4C37" w:rsidRPr="00037283" w:rsidRDefault="00BF4C37" w:rsidP="009032E7">
      <w:pPr>
        <w:pStyle w:val="Standard"/>
        <w:spacing w:before="0"/>
        <w:rPr>
          <w:rFonts w:cs="Arial"/>
          <w:i/>
          <w:iCs/>
          <w:sz w:val="10"/>
          <w:szCs w:val="20"/>
        </w:rPr>
      </w:pPr>
    </w:p>
    <w:p w:rsidR="009032E7" w:rsidRPr="00037283" w:rsidRDefault="009032E7" w:rsidP="009032E7">
      <w:pPr>
        <w:pStyle w:val="Standard"/>
        <w:spacing w:before="0"/>
      </w:pPr>
      <w:r w:rsidRPr="00037283">
        <w:rPr>
          <w:rFonts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32E7" w:rsidRDefault="009032E7" w:rsidP="005E75C7">
      <w:pPr>
        <w:tabs>
          <w:tab w:val="left" w:pos="909"/>
        </w:tabs>
      </w:pPr>
    </w:p>
    <w:p w:rsidR="00C90CEF" w:rsidRDefault="00C90CEF" w:rsidP="005E75C7">
      <w:pPr>
        <w:tabs>
          <w:tab w:val="left" w:pos="909"/>
        </w:tabs>
      </w:pPr>
    </w:p>
    <w:p w:rsidR="00231A00" w:rsidRDefault="00231A00" w:rsidP="005E75C7">
      <w:pPr>
        <w:tabs>
          <w:tab w:val="left" w:pos="909"/>
        </w:tabs>
      </w:pPr>
    </w:p>
    <w:p w:rsidR="001468AF" w:rsidRDefault="001468AF" w:rsidP="005E75C7">
      <w:pPr>
        <w:tabs>
          <w:tab w:val="left" w:pos="909"/>
        </w:tabs>
      </w:pPr>
    </w:p>
    <w:p w:rsidR="001468AF" w:rsidRDefault="001468AF" w:rsidP="005E75C7">
      <w:pPr>
        <w:tabs>
          <w:tab w:val="left" w:pos="909"/>
        </w:tabs>
      </w:pPr>
    </w:p>
    <w:p w:rsidR="009032E7" w:rsidRPr="001970C1" w:rsidRDefault="009032E7" w:rsidP="009032E7">
      <w:pPr>
        <w:pStyle w:val="Standard"/>
        <w:spacing w:before="0"/>
        <w:rPr>
          <w:lang w:val="sr-Cyrl-RS"/>
        </w:rPr>
      </w:pPr>
      <w:r>
        <w:rPr>
          <w:rFonts w:eastAsia="TimesNewRomanPSMT" w:cs="Arial"/>
          <w:b/>
          <w:bCs/>
          <w:i/>
        </w:rPr>
        <w:lastRenderedPageBreak/>
        <w:t>5) ЦЕНА И КОМЕРЦИЈАЛНИ УСЛОВИ ПОНУДЕ</w:t>
      </w:r>
    </w:p>
    <w:p w:rsidR="00E91917" w:rsidRDefault="00E91917" w:rsidP="001F0082">
      <w:pPr>
        <w:pStyle w:val="Standard"/>
        <w:spacing w:before="0"/>
        <w:jc w:val="center"/>
        <w:rPr>
          <w:rFonts w:cs="Arial"/>
          <w:b/>
          <w:bCs/>
          <w:i/>
          <w:iCs/>
          <w:u w:val="single"/>
        </w:rPr>
      </w:pPr>
    </w:p>
    <w:p w:rsidR="001F0082" w:rsidRDefault="001F0082" w:rsidP="001F0082">
      <w:pPr>
        <w:pStyle w:val="Standard"/>
        <w:spacing w:before="0"/>
        <w:jc w:val="center"/>
        <w:rPr>
          <w:rFonts w:cs="Arial"/>
          <w:b/>
          <w:bCs/>
          <w:i/>
          <w:iCs/>
          <w:u w:val="single"/>
        </w:rPr>
      </w:pPr>
      <w:r>
        <w:rPr>
          <w:rFonts w:cs="Arial"/>
          <w:b/>
          <w:bCs/>
          <w:i/>
          <w:iCs/>
          <w:u w:val="single"/>
        </w:rPr>
        <w:t>ЦЕНА</w:t>
      </w:r>
    </w:p>
    <w:tbl>
      <w:tblPr>
        <w:tblW w:w="9434"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6958"/>
        <w:gridCol w:w="2476"/>
      </w:tblGrid>
      <w:tr w:rsidR="001F0082" w:rsidRPr="0025357D" w:rsidTr="00BF4D9F">
        <w:trPr>
          <w:trHeight w:val="509"/>
          <w:jc w:val="center"/>
        </w:trPr>
        <w:tc>
          <w:tcPr>
            <w:tcW w:w="6958" w:type="dxa"/>
            <w:shd w:val="clear" w:color="auto" w:fill="DEEAF6" w:themeFill="accent1" w:themeFillTint="33"/>
            <w:tcMar>
              <w:top w:w="0" w:type="dxa"/>
              <w:left w:w="108" w:type="dxa"/>
              <w:bottom w:w="0" w:type="dxa"/>
              <w:right w:w="108" w:type="dxa"/>
            </w:tcMar>
            <w:vAlign w:val="center"/>
          </w:tcPr>
          <w:p w:rsidR="00E25BC4" w:rsidRDefault="00E25BC4" w:rsidP="002E0349">
            <w:pPr>
              <w:pStyle w:val="Standard"/>
              <w:spacing w:before="0"/>
              <w:jc w:val="center"/>
              <w:rPr>
                <w:rFonts w:ascii="Arial" w:eastAsia="TimesNewRomanPSMT" w:hAnsi="Arial" w:cs="Arial"/>
                <w:b/>
                <w:bCs/>
                <w:i/>
                <w:sz w:val="22"/>
                <w:szCs w:val="22"/>
              </w:rPr>
            </w:pPr>
          </w:p>
          <w:p w:rsidR="001F0082" w:rsidRDefault="001F0082" w:rsidP="002E0349">
            <w:pPr>
              <w:pStyle w:val="Standard"/>
              <w:spacing w:before="0"/>
              <w:jc w:val="center"/>
              <w:rPr>
                <w:rFonts w:ascii="Arial" w:eastAsia="TimesNewRomanPSMT" w:hAnsi="Arial" w:cs="Arial"/>
                <w:b/>
                <w:bCs/>
                <w:i/>
                <w:sz w:val="22"/>
                <w:szCs w:val="22"/>
              </w:rPr>
            </w:pPr>
            <w:r w:rsidRPr="003F5756">
              <w:rPr>
                <w:rFonts w:ascii="Arial" w:eastAsia="TimesNewRomanPSMT" w:hAnsi="Arial" w:cs="Arial"/>
                <w:b/>
                <w:bCs/>
                <w:i/>
                <w:sz w:val="22"/>
                <w:szCs w:val="22"/>
              </w:rPr>
              <w:t>ПРЕДМЕТ И БРОЈ НАБАВКЕ:</w:t>
            </w:r>
          </w:p>
          <w:p w:rsidR="00E25BC4" w:rsidRPr="003F5756" w:rsidRDefault="00E25BC4" w:rsidP="002E0349">
            <w:pPr>
              <w:pStyle w:val="Standard"/>
              <w:spacing w:before="0"/>
              <w:jc w:val="center"/>
              <w:rPr>
                <w:rFonts w:ascii="Arial" w:eastAsia="TimesNewRomanPSMT" w:hAnsi="Arial" w:cs="Arial"/>
                <w:b/>
                <w:bCs/>
                <w:i/>
                <w:sz w:val="22"/>
                <w:szCs w:val="22"/>
              </w:rPr>
            </w:pPr>
          </w:p>
          <w:p w:rsidR="001F0082" w:rsidRPr="003F5756" w:rsidRDefault="001F0082" w:rsidP="004E3779">
            <w:pPr>
              <w:pStyle w:val="Standard"/>
              <w:spacing w:before="0"/>
              <w:jc w:val="center"/>
              <w:rPr>
                <w:rFonts w:ascii="Arial" w:hAnsi="Arial" w:cs="Arial"/>
                <w:i/>
                <w:sz w:val="22"/>
                <w:szCs w:val="22"/>
              </w:rPr>
            </w:pPr>
          </w:p>
        </w:tc>
        <w:tc>
          <w:tcPr>
            <w:tcW w:w="2476" w:type="dxa"/>
            <w:shd w:val="clear" w:color="auto" w:fill="DEEAF6" w:themeFill="accent1" w:themeFillTint="33"/>
            <w:tcMar>
              <w:top w:w="0" w:type="dxa"/>
              <w:left w:w="108" w:type="dxa"/>
              <w:bottom w:w="0" w:type="dxa"/>
              <w:right w:w="108" w:type="dxa"/>
            </w:tcMar>
            <w:vAlign w:val="center"/>
          </w:tcPr>
          <w:p w:rsidR="00E4055F" w:rsidRDefault="001F0082" w:rsidP="00E4055F">
            <w:pPr>
              <w:pStyle w:val="Standard"/>
              <w:spacing w:before="0"/>
              <w:jc w:val="center"/>
              <w:rPr>
                <w:rFonts w:ascii="Arial" w:hAnsi="Arial" w:cs="Arial"/>
                <w:b/>
                <w:bCs/>
                <w:iCs/>
                <w:color w:val="auto"/>
                <w:sz w:val="22"/>
                <w:szCs w:val="22"/>
              </w:rPr>
            </w:pPr>
            <w:r w:rsidRPr="00037283">
              <w:rPr>
                <w:rFonts w:ascii="Arial" w:hAnsi="Arial" w:cs="Arial"/>
                <w:b/>
                <w:bCs/>
                <w:iCs/>
                <w:color w:val="auto"/>
                <w:sz w:val="22"/>
                <w:szCs w:val="22"/>
              </w:rPr>
              <w:t xml:space="preserve">Укупна </w:t>
            </w:r>
          </w:p>
          <w:p w:rsidR="001F0082" w:rsidRPr="00037283" w:rsidRDefault="001F0082" w:rsidP="00E4055F">
            <w:pPr>
              <w:pStyle w:val="Standard"/>
              <w:spacing w:before="0"/>
              <w:jc w:val="center"/>
              <w:rPr>
                <w:rFonts w:ascii="Arial" w:hAnsi="Arial" w:cs="Arial"/>
                <w:sz w:val="22"/>
                <w:szCs w:val="22"/>
              </w:rPr>
            </w:pPr>
            <w:r w:rsidRPr="00037283">
              <w:rPr>
                <w:rFonts w:ascii="Arial" w:hAnsi="Arial" w:cs="Arial"/>
                <w:b/>
                <w:bCs/>
                <w:iCs/>
                <w:color w:val="auto"/>
                <w:sz w:val="22"/>
                <w:szCs w:val="22"/>
              </w:rPr>
              <w:t>вредност понуде, без ПДВ-а</w:t>
            </w:r>
          </w:p>
        </w:tc>
      </w:tr>
      <w:tr w:rsidR="004E3779" w:rsidRPr="0025357D" w:rsidTr="00BF4D9F">
        <w:trPr>
          <w:trHeight w:val="509"/>
          <w:jc w:val="center"/>
        </w:trPr>
        <w:tc>
          <w:tcPr>
            <w:tcW w:w="6958" w:type="dxa"/>
            <w:shd w:val="clear" w:color="auto" w:fill="auto"/>
            <w:tcMar>
              <w:top w:w="0" w:type="dxa"/>
              <w:left w:w="108" w:type="dxa"/>
              <w:bottom w:w="0" w:type="dxa"/>
              <w:right w:w="108" w:type="dxa"/>
            </w:tcMar>
            <w:vAlign w:val="center"/>
          </w:tcPr>
          <w:p w:rsidR="00E4055F" w:rsidRPr="00E4055F" w:rsidRDefault="00E4055F" w:rsidP="00E4055F">
            <w:pPr>
              <w:widowControl/>
              <w:suppressAutoHyphens w:val="0"/>
              <w:autoSpaceDN/>
              <w:contextualSpacing/>
              <w:jc w:val="center"/>
              <w:textAlignment w:val="auto"/>
              <w:rPr>
                <w:rFonts w:cs="Arial"/>
                <w:b/>
                <w:sz w:val="24"/>
                <w:szCs w:val="24"/>
                <w:lang w:val="sr-Cyrl-RS"/>
              </w:rPr>
            </w:pPr>
            <w:r w:rsidRPr="00E4055F">
              <w:rPr>
                <w:rFonts w:cs="Arial"/>
                <w:b/>
                <w:sz w:val="24"/>
                <w:szCs w:val="24"/>
                <w:lang w:val="sr-Cyrl-RS"/>
              </w:rPr>
              <w:t>Обарање прехлађене магле</w:t>
            </w:r>
          </w:p>
          <w:p w:rsidR="004E3779" w:rsidRPr="001B67D7" w:rsidRDefault="00E4055F" w:rsidP="00E4055F">
            <w:pPr>
              <w:widowControl/>
              <w:suppressAutoHyphens w:val="0"/>
              <w:autoSpaceDN/>
              <w:contextualSpacing/>
              <w:jc w:val="center"/>
              <w:textAlignment w:val="auto"/>
              <w:rPr>
                <w:rFonts w:cs="Arial"/>
                <w:sz w:val="22"/>
                <w:szCs w:val="22"/>
                <w:lang w:val="sr-Cyrl-CS"/>
              </w:rPr>
            </w:pPr>
            <w:r w:rsidRPr="003F5756">
              <w:rPr>
                <w:rFonts w:cs="Arial"/>
                <w:i/>
                <w:sz w:val="22"/>
                <w:szCs w:val="22"/>
              </w:rPr>
              <w:t>ЈН број</w:t>
            </w:r>
            <w:r>
              <w:t xml:space="preserve"> </w:t>
            </w:r>
            <w:r w:rsidR="00BF4D9F">
              <w:rPr>
                <w:rFonts w:cs="Arial"/>
                <w:i/>
                <w:sz w:val="22"/>
                <w:szCs w:val="22"/>
              </w:rPr>
              <w:t>ЈН/4000/1019</w:t>
            </w:r>
            <w:r w:rsidRPr="00B45156">
              <w:rPr>
                <w:rFonts w:cs="Arial"/>
                <w:i/>
                <w:sz w:val="22"/>
                <w:szCs w:val="22"/>
              </w:rPr>
              <w:t xml:space="preserve">/2019, ЈАНА </w:t>
            </w:r>
            <w:r w:rsidR="00AC2B96">
              <w:rPr>
                <w:rFonts w:cs="Arial"/>
                <w:i/>
                <w:sz w:val="22"/>
                <w:szCs w:val="22"/>
              </w:rPr>
              <w:t>1823</w:t>
            </w:r>
            <w:r w:rsidRPr="00B45156">
              <w:rPr>
                <w:rFonts w:cs="Arial"/>
                <w:i/>
                <w:sz w:val="22"/>
                <w:szCs w:val="22"/>
              </w:rPr>
              <w:t>/2019</w:t>
            </w:r>
          </w:p>
        </w:tc>
        <w:tc>
          <w:tcPr>
            <w:tcW w:w="2476" w:type="dxa"/>
            <w:shd w:val="clear" w:color="auto" w:fill="DEEAF6" w:themeFill="accent1" w:themeFillTint="33"/>
            <w:tcMar>
              <w:top w:w="0" w:type="dxa"/>
              <w:left w:w="108" w:type="dxa"/>
              <w:bottom w:w="0" w:type="dxa"/>
              <w:right w:w="108" w:type="dxa"/>
            </w:tcMar>
            <w:vAlign w:val="center"/>
          </w:tcPr>
          <w:p w:rsidR="004E3779" w:rsidRPr="00037283" w:rsidRDefault="004E3779" w:rsidP="004E3779">
            <w:pPr>
              <w:pStyle w:val="Standard"/>
              <w:spacing w:before="0"/>
              <w:jc w:val="center"/>
              <w:rPr>
                <w:rFonts w:ascii="Arial" w:hAnsi="Arial" w:cs="Arial"/>
                <w:b/>
                <w:bCs/>
                <w:iCs/>
                <w:color w:val="auto"/>
                <w:sz w:val="22"/>
                <w:szCs w:val="22"/>
              </w:rPr>
            </w:pPr>
          </w:p>
        </w:tc>
      </w:tr>
    </w:tbl>
    <w:p w:rsidR="00B15BD0" w:rsidRDefault="00B15BD0" w:rsidP="001F0082">
      <w:pPr>
        <w:pStyle w:val="Standard"/>
        <w:spacing w:before="0"/>
        <w:jc w:val="center"/>
        <w:rPr>
          <w:rFonts w:cs="Arial"/>
          <w:b/>
          <w:bCs/>
          <w:i/>
          <w:iCs/>
          <w:u w:val="single"/>
          <w:lang w:val="sr-Cyrl-RS"/>
        </w:rPr>
      </w:pPr>
    </w:p>
    <w:p w:rsidR="001468AF" w:rsidRDefault="001468AF" w:rsidP="001F0082">
      <w:pPr>
        <w:pStyle w:val="Standard"/>
        <w:spacing w:before="0"/>
        <w:jc w:val="center"/>
        <w:rPr>
          <w:rFonts w:cs="Arial"/>
          <w:b/>
          <w:bCs/>
          <w:i/>
          <w:iCs/>
          <w:u w:val="single"/>
          <w:lang w:val="sr-Cyrl-RS"/>
        </w:rPr>
      </w:pPr>
    </w:p>
    <w:p w:rsidR="001F0082" w:rsidRDefault="001F0082" w:rsidP="001F0082">
      <w:pPr>
        <w:pStyle w:val="Standard"/>
        <w:spacing w:before="0"/>
        <w:jc w:val="center"/>
        <w:rPr>
          <w:rFonts w:cs="Arial"/>
          <w:b/>
          <w:bCs/>
          <w:i/>
          <w:iCs/>
          <w:u w:val="single"/>
          <w:lang w:val="sr-Cyrl-RS"/>
        </w:rPr>
      </w:pPr>
      <w:r>
        <w:rPr>
          <w:rFonts w:cs="Arial"/>
          <w:b/>
          <w:bCs/>
          <w:i/>
          <w:iCs/>
          <w:u w:val="single"/>
        </w:rPr>
        <w:t>КОМЕРЦИЈАЛНИ УСЛОВИ</w:t>
      </w:r>
      <w:r w:rsidR="001468AF">
        <w:rPr>
          <w:rFonts w:cs="Arial"/>
          <w:b/>
          <w:bCs/>
          <w:i/>
          <w:iCs/>
          <w:u w:val="single"/>
          <w:lang w:val="sr-Cyrl-RS"/>
        </w:rPr>
        <w:t xml:space="preserve"> </w:t>
      </w:r>
    </w:p>
    <w:p w:rsidR="001468AF" w:rsidRDefault="001468AF" w:rsidP="001F0082">
      <w:pPr>
        <w:pStyle w:val="Standard"/>
        <w:spacing w:before="0"/>
        <w:jc w:val="center"/>
        <w:rPr>
          <w:rFonts w:cs="Arial"/>
          <w:b/>
          <w:bCs/>
          <w:i/>
          <w:iCs/>
          <w:u w:val="single"/>
          <w:lang w:val="sr-Cyrl-RS"/>
        </w:rPr>
      </w:pPr>
    </w:p>
    <w:tbl>
      <w:tblPr>
        <w:tblW w:w="9572"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169"/>
        <w:gridCol w:w="4403"/>
      </w:tblGrid>
      <w:tr w:rsidR="00E4055F" w:rsidRPr="00E4055F" w:rsidTr="00BF4D9F">
        <w:trPr>
          <w:trHeight w:val="384"/>
        </w:trPr>
        <w:tc>
          <w:tcPr>
            <w:tcW w:w="5169" w:type="dxa"/>
            <w:shd w:val="clear" w:color="auto" w:fill="CCECFF"/>
            <w:tcMar>
              <w:top w:w="0" w:type="dxa"/>
              <w:left w:w="108" w:type="dxa"/>
              <w:bottom w:w="0" w:type="dxa"/>
              <w:right w:w="108" w:type="dxa"/>
            </w:tcMar>
            <w:vAlign w:val="center"/>
          </w:tcPr>
          <w:p w:rsidR="00E4055F" w:rsidRPr="00E4055F" w:rsidRDefault="00E4055F" w:rsidP="00E4055F">
            <w:pPr>
              <w:suppressAutoHyphens w:val="0"/>
              <w:autoSpaceDE w:val="0"/>
              <w:jc w:val="center"/>
              <w:textAlignment w:val="auto"/>
              <w:rPr>
                <w:rFonts w:cs="Arial"/>
                <w:color w:val="000000"/>
                <w:kern w:val="0"/>
                <w:sz w:val="22"/>
                <w:szCs w:val="22"/>
              </w:rPr>
            </w:pPr>
            <w:r w:rsidRPr="00E4055F">
              <w:rPr>
                <w:rFonts w:cs="Arial"/>
                <w:b/>
                <w:bCs/>
                <w:iCs/>
                <w:color w:val="000000"/>
                <w:kern w:val="0"/>
                <w:sz w:val="22"/>
                <w:szCs w:val="22"/>
              </w:rPr>
              <w:t>УСЛОВ НАРУЧИОЦА</w:t>
            </w:r>
          </w:p>
        </w:tc>
        <w:tc>
          <w:tcPr>
            <w:tcW w:w="4403" w:type="dxa"/>
            <w:shd w:val="clear" w:color="auto" w:fill="CCECFF"/>
            <w:tcMar>
              <w:top w:w="0" w:type="dxa"/>
              <w:left w:w="108" w:type="dxa"/>
              <w:bottom w:w="0" w:type="dxa"/>
              <w:right w:w="108" w:type="dxa"/>
            </w:tcMar>
            <w:vAlign w:val="center"/>
          </w:tcPr>
          <w:p w:rsidR="00E4055F" w:rsidRPr="00E4055F" w:rsidRDefault="00E4055F" w:rsidP="00E4055F">
            <w:pPr>
              <w:suppressAutoHyphens w:val="0"/>
              <w:autoSpaceDE w:val="0"/>
              <w:jc w:val="center"/>
              <w:textAlignment w:val="auto"/>
              <w:rPr>
                <w:rFonts w:cs="Arial"/>
                <w:color w:val="000000"/>
                <w:kern w:val="0"/>
                <w:sz w:val="22"/>
                <w:szCs w:val="22"/>
              </w:rPr>
            </w:pPr>
            <w:r w:rsidRPr="00E4055F">
              <w:rPr>
                <w:rFonts w:cs="Arial"/>
                <w:b/>
                <w:bCs/>
                <w:iCs/>
                <w:color w:val="000000"/>
                <w:kern w:val="0"/>
                <w:sz w:val="22"/>
                <w:szCs w:val="22"/>
              </w:rPr>
              <w:t>ПОНУДА ПОНУЂАЧА</w:t>
            </w:r>
          </w:p>
        </w:tc>
      </w:tr>
      <w:tr w:rsidR="00E4055F" w:rsidRPr="00E4055F" w:rsidTr="00BF4D9F">
        <w:trPr>
          <w:trHeight w:val="1805"/>
        </w:trPr>
        <w:tc>
          <w:tcPr>
            <w:tcW w:w="5169" w:type="dxa"/>
            <w:shd w:val="clear" w:color="auto" w:fill="auto"/>
            <w:tcMar>
              <w:top w:w="0" w:type="dxa"/>
              <w:left w:w="108" w:type="dxa"/>
              <w:bottom w:w="0" w:type="dxa"/>
              <w:right w:w="108" w:type="dxa"/>
            </w:tcMar>
            <w:vAlign w:val="center"/>
          </w:tcPr>
          <w:p w:rsidR="00E4055F" w:rsidRPr="00E4055F" w:rsidRDefault="00E4055F" w:rsidP="00E4055F">
            <w:pPr>
              <w:suppressAutoHyphens w:val="0"/>
              <w:autoSpaceDE w:val="0"/>
              <w:textAlignment w:val="auto"/>
              <w:rPr>
                <w:rFonts w:cs="Arial"/>
                <w:color w:val="000000"/>
                <w:kern w:val="0"/>
                <w:sz w:val="24"/>
                <w:szCs w:val="24"/>
              </w:rPr>
            </w:pPr>
            <w:r w:rsidRPr="00E4055F">
              <w:rPr>
                <w:rFonts w:cs="Arial"/>
                <w:b/>
                <w:bCs/>
                <w:iCs/>
                <w:color w:val="000000"/>
                <w:kern w:val="0"/>
              </w:rPr>
              <w:t>РОК И НАЧИН ПЛАЋАЊА:</w:t>
            </w:r>
          </w:p>
          <w:p w:rsidR="00E4055F" w:rsidRPr="00E4055F" w:rsidRDefault="00E4055F" w:rsidP="00E4055F">
            <w:pPr>
              <w:tabs>
                <w:tab w:val="left" w:pos="567"/>
              </w:tabs>
              <w:autoSpaceDE w:val="0"/>
              <w:jc w:val="both"/>
              <w:textAlignment w:val="auto"/>
              <w:rPr>
                <w:rFonts w:cs="Arial"/>
                <w:color w:val="000000"/>
                <w:kern w:val="0"/>
                <w:sz w:val="22"/>
                <w:szCs w:val="22"/>
              </w:rPr>
            </w:pPr>
            <w:r w:rsidRPr="00E4055F">
              <w:rPr>
                <w:rFonts w:cs="Arial"/>
                <w:bCs/>
                <w:iCs/>
                <w:color w:val="000000"/>
                <w:kern w:val="0"/>
                <w:lang w:val="sr-Cyrl-RS"/>
              </w:rPr>
              <w:t>у</w:t>
            </w:r>
            <w:r w:rsidRPr="00E4055F">
              <w:rPr>
                <w:rFonts w:cs="Arial"/>
                <w:bCs/>
                <w:iCs/>
                <w:color w:val="000000"/>
                <w:kern w:val="0"/>
              </w:rPr>
              <w:t xml:space="preserve"> року </w:t>
            </w:r>
            <w:r w:rsidRPr="00E4055F">
              <w:rPr>
                <w:rFonts w:cs="Arial"/>
                <w:bCs/>
                <w:iCs/>
                <w:color w:val="000000"/>
                <w:kern w:val="0"/>
                <w:lang w:val="sr-Cyrl-RS"/>
              </w:rPr>
              <w:t>од</w:t>
            </w:r>
            <w:r w:rsidRPr="00E4055F">
              <w:rPr>
                <w:rFonts w:cs="Arial"/>
                <w:bCs/>
                <w:iCs/>
                <w:color w:val="000000"/>
                <w:kern w:val="0"/>
              </w:rPr>
              <w:t xml:space="preserve"> 45 дана од пријема исправног рачуна на писарницу наручиоца, а на основу </w:t>
            </w:r>
            <w:r w:rsidRPr="00E4055F">
              <w:rPr>
                <w:rFonts w:cs="Arial"/>
                <w:bCs/>
                <w:iCs/>
                <w:color w:val="000000"/>
                <w:kern w:val="0"/>
                <w:shd w:val="clear" w:color="auto" w:fill="FFFFFF"/>
              </w:rPr>
              <w:t>Записника о извршеним услугама (без примедби), потписаног од стране овлашћеног лица пружаоца услуге и овлашћеног лица наручиоца задуженог за стручни надзор</w:t>
            </w:r>
            <w:r w:rsidRPr="00E4055F">
              <w:rPr>
                <w:rFonts w:cs="Arial"/>
                <w:bCs/>
                <w:iCs/>
                <w:color w:val="000000"/>
                <w:kern w:val="0"/>
                <w:shd w:val="clear" w:color="auto" w:fill="FFFFFF"/>
                <w:lang w:val="sr-Cyrl-RS"/>
              </w:rPr>
              <w:t>.</w:t>
            </w:r>
          </w:p>
        </w:tc>
        <w:tc>
          <w:tcPr>
            <w:tcW w:w="4403" w:type="dxa"/>
            <w:shd w:val="clear" w:color="auto" w:fill="auto"/>
            <w:tcMar>
              <w:top w:w="0" w:type="dxa"/>
              <w:left w:w="108" w:type="dxa"/>
              <w:bottom w:w="0" w:type="dxa"/>
              <w:right w:w="108" w:type="dxa"/>
            </w:tcMar>
            <w:vAlign w:val="center"/>
          </w:tcPr>
          <w:p w:rsidR="00E4055F" w:rsidRPr="00E4055F" w:rsidRDefault="00E4055F" w:rsidP="00E4055F">
            <w:pPr>
              <w:tabs>
                <w:tab w:val="left" w:pos="567"/>
              </w:tabs>
              <w:autoSpaceDE w:val="0"/>
              <w:jc w:val="both"/>
              <w:textAlignment w:val="auto"/>
              <w:rPr>
                <w:rFonts w:cs="Arial"/>
                <w:color w:val="000000"/>
                <w:kern w:val="0"/>
                <w:sz w:val="22"/>
                <w:szCs w:val="22"/>
                <w:lang w:val="sr-Cyrl-RS"/>
              </w:rPr>
            </w:pPr>
            <w:r w:rsidRPr="00E4055F">
              <w:rPr>
                <w:rFonts w:cs="Arial"/>
                <w:bCs/>
                <w:iCs/>
                <w:color w:val="000000"/>
                <w:kern w:val="0"/>
                <w:lang w:val="sr-Cyrl-RS"/>
              </w:rPr>
              <w:t>у</w:t>
            </w:r>
            <w:r w:rsidRPr="00E4055F">
              <w:rPr>
                <w:rFonts w:cs="Arial"/>
                <w:bCs/>
                <w:iCs/>
                <w:color w:val="000000"/>
                <w:kern w:val="0"/>
              </w:rPr>
              <w:t xml:space="preserve"> року </w:t>
            </w:r>
            <w:r w:rsidRPr="00E4055F">
              <w:rPr>
                <w:rFonts w:cs="Arial"/>
                <w:bCs/>
                <w:iCs/>
                <w:color w:val="000000"/>
                <w:kern w:val="0"/>
                <w:lang w:val="sr-Cyrl-RS"/>
              </w:rPr>
              <w:t>од</w:t>
            </w:r>
            <w:r w:rsidRPr="00E4055F">
              <w:rPr>
                <w:rFonts w:cs="Arial"/>
                <w:bCs/>
                <w:iCs/>
                <w:color w:val="000000"/>
                <w:kern w:val="0"/>
              </w:rPr>
              <w:t xml:space="preserve"> 45 дана од пријема исправног рачуна на писарницу наручиоца, а на основу </w:t>
            </w:r>
            <w:r w:rsidRPr="00E4055F">
              <w:rPr>
                <w:rFonts w:cs="Arial"/>
                <w:bCs/>
                <w:iCs/>
                <w:color w:val="000000"/>
                <w:kern w:val="0"/>
                <w:shd w:val="clear" w:color="auto" w:fill="FFFFFF"/>
              </w:rPr>
              <w:t>Записника о извршеним услугама (без примедби), потписаног од стране овлашћеног лица пружаоца услуге и овлашћеног лица наручиоца задуженог за стручни надзор</w:t>
            </w:r>
            <w:r w:rsidRPr="00E4055F">
              <w:rPr>
                <w:rFonts w:cs="Arial"/>
                <w:bCs/>
                <w:iCs/>
                <w:color w:val="000000"/>
                <w:kern w:val="0"/>
                <w:shd w:val="clear" w:color="auto" w:fill="FFFFFF"/>
                <w:lang w:val="sr-Cyrl-RS"/>
              </w:rPr>
              <w:t>.</w:t>
            </w:r>
          </w:p>
        </w:tc>
      </w:tr>
      <w:tr w:rsidR="00E4055F" w:rsidRPr="00E4055F" w:rsidTr="00BF4D9F">
        <w:trPr>
          <w:trHeight w:val="966"/>
        </w:trPr>
        <w:tc>
          <w:tcPr>
            <w:tcW w:w="5169" w:type="dxa"/>
            <w:shd w:val="clear" w:color="auto" w:fill="auto"/>
            <w:tcMar>
              <w:top w:w="0" w:type="dxa"/>
              <w:left w:w="108" w:type="dxa"/>
              <w:bottom w:w="0" w:type="dxa"/>
              <w:right w:w="108" w:type="dxa"/>
            </w:tcMar>
            <w:vAlign w:val="center"/>
          </w:tcPr>
          <w:p w:rsidR="00E4055F" w:rsidRPr="00E4055F" w:rsidRDefault="00E4055F" w:rsidP="00E4055F">
            <w:pPr>
              <w:snapToGrid w:val="0"/>
              <w:rPr>
                <w:rFonts w:cs="Arial"/>
                <w:bCs/>
                <w:lang w:val="sr-Cyrl-CS" w:eastAsia="ar-SA"/>
              </w:rPr>
            </w:pPr>
            <w:r w:rsidRPr="00E4055F">
              <w:rPr>
                <w:rFonts w:cs="Arial"/>
                <w:b/>
                <w:bCs/>
                <w:lang w:val="sr-Cyrl-CS" w:eastAsia="ar-SA"/>
              </w:rPr>
              <w:t>Рок почетка вршења услуге</w:t>
            </w:r>
            <w:r w:rsidRPr="00E4055F">
              <w:rPr>
                <w:rFonts w:cs="Arial"/>
                <w:bCs/>
                <w:lang w:val="sr-Cyrl-CS" w:eastAsia="ar-SA"/>
              </w:rPr>
              <w:t>:</w:t>
            </w:r>
          </w:p>
          <w:p w:rsidR="00E4055F" w:rsidRPr="00E4055F" w:rsidRDefault="00E4055F" w:rsidP="00E4055F">
            <w:pPr>
              <w:autoSpaceDE w:val="0"/>
              <w:jc w:val="both"/>
              <w:textAlignment w:val="auto"/>
              <w:rPr>
                <w:rFonts w:eastAsia="Calibri" w:cs="Arial"/>
                <w:kern w:val="0"/>
                <w:lang w:val="sr-Cyrl-RS"/>
              </w:rPr>
            </w:pPr>
            <w:r w:rsidRPr="00E4055F">
              <w:rPr>
                <w:rFonts w:eastAsia="Calibri" w:cs="Arial"/>
                <w:bCs/>
                <w:color w:val="000000"/>
                <w:kern w:val="0"/>
                <w:lang w:val="sr-Cyrl-RS" w:eastAsia="ar-SA"/>
              </w:rPr>
              <w:t>Рок п</w:t>
            </w:r>
            <w:r w:rsidR="00BF4D9F">
              <w:rPr>
                <w:rFonts w:eastAsia="Calibri" w:cs="Arial"/>
                <w:bCs/>
                <w:color w:val="000000"/>
                <w:kern w:val="0"/>
                <w:lang w:val="sr-Cyrl-RS" w:eastAsia="ar-SA"/>
              </w:rPr>
              <w:t>очетка вршења услуге: 15.11.2019</w:t>
            </w:r>
            <w:r w:rsidRPr="00E4055F">
              <w:rPr>
                <w:rFonts w:eastAsia="Calibri" w:cs="Arial"/>
                <w:bCs/>
                <w:color w:val="000000"/>
                <w:kern w:val="0"/>
                <w:lang w:val="sr-Cyrl-RS" w:eastAsia="ar-SA"/>
              </w:rPr>
              <w:t>.г.</w:t>
            </w:r>
          </w:p>
        </w:tc>
        <w:tc>
          <w:tcPr>
            <w:tcW w:w="4403" w:type="dxa"/>
            <w:shd w:val="clear" w:color="auto" w:fill="auto"/>
            <w:tcMar>
              <w:top w:w="0" w:type="dxa"/>
              <w:left w:w="108" w:type="dxa"/>
              <w:bottom w:w="0" w:type="dxa"/>
              <w:right w:w="108" w:type="dxa"/>
            </w:tcMar>
            <w:vAlign w:val="center"/>
          </w:tcPr>
          <w:p w:rsidR="00E4055F" w:rsidRPr="00E4055F" w:rsidRDefault="00E4055F" w:rsidP="00E4055F">
            <w:pPr>
              <w:autoSpaceDE w:val="0"/>
              <w:jc w:val="both"/>
              <w:textAlignment w:val="auto"/>
              <w:rPr>
                <w:rFonts w:eastAsia="Calibri" w:cs="Arial"/>
                <w:kern w:val="0"/>
                <w:highlight w:val="yellow"/>
              </w:rPr>
            </w:pPr>
            <w:r w:rsidRPr="00E4055F">
              <w:rPr>
                <w:rFonts w:eastAsia="Calibri" w:cs="Arial"/>
                <w:bCs/>
                <w:color w:val="000000"/>
                <w:kern w:val="0"/>
                <w:lang w:val="sr-Cyrl-CS" w:eastAsia="ar-SA"/>
              </w:rPr>
              <w:t>почетa</w:t>
            </w:r>
            <w:r w:rsidRPr="00E4055F">
              <w:rPr>
                <w:rFonts w:eastAsia="Calibri" w:cs="Arial"/>
                <w:bCs/>
                <w:color w:val="000000"/>
                <w:kern w:val="0"/>
                <w:lang w:val="sr-Cyrl-RS" w:eastAsia="ar-SA"/>
              </w:rPr>
              <w:t>к</w:t>
            </w:r>
            <w:r w:rsidR="00BF4D9F">
              <w:rPr>
                <w:rFonts w:eastAsia="Calibri" w:cs="Arial"/>
                <w:bCs/>
                <w:color w:val="000000"/>
                <w:kern w:val="0"/>
                <w:lang w:val="sr-Cyrl-CS" w:eastAsia="ar-SA"/>
              </w:rPr>
              <w:t xml:space="preserve"> вршења услуге: 15.11.2019</w:t>
            </w:r>
            <w:r w:rsidRPr="00E4055F">
              <w:rPr>
                <w:rFonts w:eastAsia="Calibri" w:cs="Arial"/>
                <w:bCs/>
                <w:color w:val="000000"/>
                <w:kern w:val="0"/>
                <w:lang w:val="sr-Cyrl-CS" w:eastAsia="ar-SA"/>
              </w:rPr>
              <w:t>.г.</w:t>
            </w:r>
          </w:p>
        </w:tc>
      </w:tr>
      <w:tr w:rsidR="00E4055F" w:rsidRPr="00E4055F" w:rsidTr="00BF4D9F">
        <w:trPr>
          <w:trHeight w:val="641"/>
        </w:trPr>
        <w:tc>
          <w:tcPr>
            <w:tcW w:w="5169" w:type="dxa"/>
            <w:shd w:val="clear" w:color="auto" w:fill="auto"/>
            <w:tcMar>
              <w:top w:w="0" w:type="dxa"/>
              <w:left w:w="108" w:type="dxa"/>
              <w:bottom w:w="0" w:type="dxa"/>
              <w:right w:w="108" w:type="dxa"/>
            </w:tcMar>
            <w:vAlign w:val="center"/>
          </w:tcPr>
          <w:p w:rsidR="00E4055F" w:rsidRPr="00E4055F" w:rsidRDefault="00E4055F" w:rsidP="00E4055F">
            <w:pPr>
              <w:autoSpaceDE w:val="0"/>
              <w:jc w:val="both"/>
              <w:textAlignment w:val="auto"/>
              <w:rPr>
                <w:rFonts w:eastAsia="Calibri" w:cs="Arial"/>
                <w:b/>
                <w:bCs/>
                <w:color w:val="000000"/>
                <w:kern w:val="0"/>
                <w:lang w:val="sr-Cyrl-CS" w:eastAsia="ar-SA"/>
              </w:rPr>
            </w:pPr>
            <w:r w:rsidRPr="00E4055F">
              <w:rPr>
                <w:rFonts w:eastAsia="Calibri" w:cs="Arial"/>
                <w:b/>
                <w:bCs/>
                <w:color w:val="000000"/>
                <w:kern w:val="0"/>
                <w:lang w:val="sr-Cyrl-CS" w:eastAsia="ar-SA"/>
              </w:rPr>
              <w:t xml:space="preserve">Рок извршења услуге </w:t>
            </w:r>
          </w:p>
          <w:p w:rsidR="00E4055F" w:rsidRPr="00E4055F" w:rsidRDefault="00BF4D9F" w:rsidP="00E4055F">
            <w:pPr>
              <w:autoSpaceDE w:val="0"/>
              <w:jc w:val="both"/>
              <w:textAlignment w:val="auto"/>
              <w:rPr>
                <w:rFonts w:eastAsia="Calibri" w:cs="Arial"/>
                <w:color w:val="000000"/>
                <w:kern w:val="0"/>
                <w:lang w:val="sr-Cyrl-RS"/>
              </w:rPr>
            </w:pPr>
            <w:r>
              <w:rPr>
                <w:rFonts w:eastAsia="Calibri" w:cs="Arial"/>
                <w:bCs/>
                <w:color w:val="000000"/>
                <w:kern w:val="0"/>
                <w:lang w:val="sr-Cyrl-CS" w:eastAsia="ar-SA"/>
              </w:rPr>
              <w:t>Рок извршења услуге: 15.03.2020</w:t>
            </w:r>
            <w:r w:rsidR="00E4055F" w:rsidRPr="00E4055F">
              <w:rPr>
                <w:rFonts w:eastAsia="Calibri" w:cs="Arial"/>
                <w:bCs/>
                <w:color w:val="000000"/>
                <w:kern w:val="0"/>
                <w:lang w:val="sr-Cyrl-CS" w:eastAsia="ar-SA"/>
              </w:rPr>
              <w:t>.г.</w:t>
            </w:r>
          </w:p>
        </w:tc>
        <w:tc>
          <w:tcPr>
            <w:tcW w:w="4403" w:type="dxa"/>
            <w:shd w:val="clear" w:color="auto" w:fill="auto"/>
            <w:tcMar>
              <w:top w:w="0" w:type="dxa"/>
              <w:left w:w="108" w:type="dxa"/>
              <w:bottom w:w="0" w:type="dxa"/>
              <w:right w:w="108" w:type="dxa"/>
            </w:tcMar>
            <w:vAlign w:val="center"/>
          </w:tcPr>
          <w:p w:rsidR="00E4055F" w:rsidRPr="00E4055F" w:rsidRDefault="00BF4D9F" w:rsidP="00E4055F">
            <w:pPr>
              <w:autoSpaceDE w:val="0"/>
              <w:jc w:val="both"/>
              <w:textAlignment w:val="auto"/>
              <w:rPr>
                <w:rFonts w:eastAsia="Calibri" w:cs="Arial"/>
                <w:color w:val="000000"/>
                <w:kern w:val="0"/>
                <w:lang w:val="sr-Cyrl-RS"/>
              </w:rPr>
            </w:pPr>
            <w:r>
              <w:rPr>
                <w:rFonts w:eastAsia="Calibri" w:cs="Arial"/>
                <w:bCs/>
                <w:color w:val="000000"/>
                <w:kern w:val="0"/>
                <w:lang w:val="sr-Cyrl-CS" w:eastAsia="ar-SA"/>
              </w:rPr>
              <w:t>извршење услуге: 15.03.2020</w:t>
            </w:r>
            <w:r w:rsidR="00E4055F" w:rsidRPr="00E4055F">
              <w:rPr>
                <w:rFonts w:eastAsia="Calibri" w:cs="Arial"/>
                <w:bCs/>
                <w:color w:val="000000"/>
                <w:kern w:val="0"/>
                <w:lang w:val="sr-Cyrl-CS" w:eastAsia="ar-SA"/>
              </w:rPr>
              <w:t>.г.</w:t>
            </w:r>
          </w:p>
        </w:tc>
      </w:tr>
      <w:tr w:rsidR="00E4055F" w:rsidRPr="00E4055F" w:rsidTr="00BF4D9F">
        <w:trPr>
          <w:trHeight w:val="1621"/>
        </w:trPr>
        <w:tc>
          <w:tcPr>
            <w:tcW w:w="5169" w:type="dxa"/>
            <w:shd w:val="clear" w:color="auto" w:fill="auto"/>
            <w:tcMar>
              <w:top w:w="0" w:type="dxa"/>
              <w:left w:w="108" w:type="dxa"/>
              <w:bottom w:w="0" w:type="dxa"/>
              <w:right w:w="108" w:type="dxa"/>
            </w:tcMar>
            <w:vAlign w:val="center"/>
          </w:tcPr>
          <w:p w:rsidR="00E4055F" w:rsidRPr="00E4055F" w:rsidRDefault="00E4055F" w:rsidP="00E4055F">
            <w:pPr>
              <w:suppressAutoHyphens w:val="0"/>
              <w:autoSpaceDE w:val="0"/>
              <w:textAlignment w:val="auto"/>
              <w:rPr>
                <w:rFonts w:cs="Arial"/>
                <w:b/>
                <w:bCs/>
                <w:iCs/>
                <w:kern w:val="0"/>
              </w:rPr>
            </w:pPr>
            <w:r w:rsidRPr="00E4055F">
              <w:rPr>
                <w:rFonts w:cs="Arial"/>
                <w:b/>
                <w:bCs/>
                <w:iCs/>
                <w:kern w:val="0"/>
              </w:rPr>
              <w:t xml:space="preserve">МЕСТО ИЗВРШЕЊА: </w:t>
            </w:r>
          </w:p>
          <w:p w:rsidR="00E4055F" w:rsidRPr="00E4055F" w:rsidRDefault="00E4055F" w:rsidP="00E4055F">
            <w:pPr>
              <w:autoSpaceDE w:val="0"/>
              <w:spacing w:line="276" w:lineRule="auto"/>
              <w:jc w:val="both"/>
              <w:textAlignment w:val="auto"/>
              <w:rPr>
                <w:rFonts w:eastAsia="TimesNewRomanPSMT" w:cs="Arial"/>
                <w:bCs/>
                <w:color w:val="FF0000"/>
                <w:kern w:val="0"/>
                <w:lang w:val="sr-Cyrl-RS"/>
              </w:rPr>
            </w:pPr>
            <w:r w:rsidRPr="00E4055F">
              <w:rPr>
                <w:rFonts w:eastAsia="Calibri" w:cs="Arial"/>
                <w:kern w:val="0"/>
              </w:rPr>
              <w:t>извршење наведених услуга је у седишту Корисника услуге: Површински копови Огранка РБ“Колубара“ – Поље „Б“</w:t>
            </w:r>
            <w:r w:rsidR="00BF4D9F">
              <w:rPr>
                <w:rFonts w:eastAsia="Calibri" w:cs="Arial"/>
                <w:kern w:val="0"/>
                <w:lang w:val="sr-Cyrl-RS"/>
              </w:rPr>
              <w:t>/“Ц“</w:t>
            </w:r>
            <w:r w:rsidRPr="00E4055F">
              <w:rPr>
                <w:rFonts w:eastAsia="Calibri" w:cs="Arial"/>
                <w:kern w:val="0"/>
              </w:rPr>
              <w:t>,</w:t>
            </w:r>
            <w:r w:rsidR="00BF4D9F">
              <w:rPr>
                <w:rFonts w:eastAsia="Calibri" w:cs="Arial"/>
                <w:kern w:val="0"/>
              </w:rPr>
              <w:t xml:space="preserve"> Поље „Д“, Тамнава Источно поље и</w:t>
            </w:r>
            <w:r w:rsidRPr="00E4055F">
              <w:rPr>
                <w:rFonts w:eastAsia="Calibri" w:cs="Arial"/>
                <w:kern w:val="0"/>
              </w:rPr>
              <w:t xml:space="preserve"> Тамнава Западно поље</w:t>
            </w:r>
          </w:p>
        </w:tc>
        <w:tc>
          <w:tcPr>
            <w:tcW w:w="4403" w:type="dxa"/>
            <w:shd w:val="clear" w:color="auto" w:fill="auto"/>
            <w:tcMar>
              <w:top w:w="0" w:type="dxa"/>
              <w:left w:w="108" w:type="dxa"/>
              <w:bottom w:w="0" w:type="dxa"/>
              <w:right w:w="108" w:type="dxa"/>
            </w:tcMar>
            <w:vAlign w:val="center"/>
          </w:tcPr>
          <w:p w:rsidR="00E4055F" w:rsidRPr="00E4055F" w:rsidRDefault="00E4055F" w:rsidP="00E4055F">
            <w:pPr>
              <w:suppressAutoHyphens w:val="0"/>
              <w:autoSpaceDE w:val="0"/>
              <w:jc w:val="center"/>
              <w:textAlignment w:val="auto"/>
              <w:rPr>
                <w:rFonts w:cs="Arial"/>
                <w:kern w:val="0"/>
              </w:rPr>
            </w:pPr>
            <w:r w:rsidRPr="00E4055F">
              <w:rPr>
                <w:rFonts w:cs="Arial"/>
                <w:bCs/>
                <w:iCs/>
                <w:kern w:val="0"/>
              </w:rPr>
              <w:t>Сагласан за захтевом наручиоца</w:t>
            </w:r>
          </w:p>
          <w:p w:rsidR="00E4055F" w:rsidRPr="00E4055F" w:rsidRDefault="00E4055F" w:rsidP="00E4055F">
            <w:pPr>
              <w:suppressAutoHyphens w:val="0"/>
              <w:autoSpaceDE w:val="0"/>
              <w:jc w:val="center"/>
              <w:textAlignment w:val="auto"/>
              <w:rPr>
                <w:rFonts w:cs="Arial"/>
                <w:kern w:val="0"/>
              </w:rPr>
            </w:pPr>
            <w:r w:rsidRPr="00E4055F">
              <w:rPr>
                <w:rFonts w:cs="Arial"/>
                <w:bCs/>
                <w:iCs/>
                <w:kern w:val="0"/>
              </w:rPr>
              <w:t>ДА/НЕ (заокружити)</w:t>
            </w:r>
          </w:p>
        </w:tc>
      </w:tr>
      <w:tr w:rsidR="00E4055F" w:rsidRPr="00E4055F" w:rsidTr="00BF4D9F">
        <w:trPr>
          <w:trHeight w:val="800"/>
        </w:trPr>
        <w:tc>
          <w:tcPr>
            <w:tcW w:w="5169" w:type="dxa"/>
            <w:shd w:val="clear" w:color="auto" w:fill="auto"/>
            <w:tcMar>
              <w:top w:w="0" w:type="dxa"/>
              <w:left w:w="108" w:type="dxa"/>
              <w:bottom w:w="0" w:type="dxa"/>
              <w:right w:w="108" w:type="dxa"/>
            </w:tcMar>
            <w:vAlign w:val="center"/>
          </w:tcPr>
          <w:p w:rsidR="00E4055F" w:rsidRPr="00E4055F" w:rsidRDefault="00E4055F" w:rsidP="00E4055F">
            <w:pPr>
              <w:suppressAutoHyphens w:val="0"/>
              <w:autoSpaceDE w:val="0"/>
              <w:jc w:val="center"/>
              <w:textAlignment w:val="auto"/>
              <w:rPr>
                <w:rFonts w:cs="Arial"/>
                <w:kern w:val="0"/>
              </w:rPr>
            </w:pPr>
            <w:r w:rsidRPr="00E4055F">
              <w:rPr>
                <w:rFonts w:cs="Arial"/>
                <w:b/>
                <w:bCs/>
                <w:iCs/>
                <w:kern w:val="0"/>
              </w:rPr>
              <w:t>РОК ВАЖЕЊА ПОНУДЕ:</w:t>
            </w:r>
          </w:p>
          <w:p w:rsidR="00E4055F" w:rsidRPr="00E4055F" w:rsidRDefault="00E4055F" w:rsidP="00E4055F">
            <w:pPr>
              <w:suppressAutoHyphens w:val="0"/>
              <w:autoSpaceDE w:val="0"/>
              <w:jc w:val="both"/>
              <w:textAlignment w:val="auto"/>
              <w:rPr>
                <w:rFonts w:cs="Arial"/>
                <w:kern w:val="0"/>
                <w:lang w:val="sr-Cyrl-RS"/>
              </w:rPr>
            </w:pPr>
            <w:r w:rsidRPr="00E4055F">
              <w:rPr>
                <w:rFonts w:cs="Arial"/>
                <w:bCs/>
                <w:iCs/>
                <w:kern w:val="0"/>
              </w:rPr>
              <w:t>Не може бити краћи од 90 дана од дана отварања понуда</w:t>
            </w:r>
            <w:r w:rsidRPr="00E4055F">
              <w:rPr>
                <w:rFonts w:cs="Arial"/>
                <w:bCs/>
                <w:iCs/>
                <w:kern w:val="0"/>
                <w:lang w:val="sr-Cyrl-RS"/>
              </w:rPr>
              <w:t>.</w:t>
            </w:r>
          </w:p>
        </w:tc>
        <w:tc>
          <w:tcPr>
            <w:tcW w:w="4403" w:type="dxa"/>
            <w:shd w:val="clear" w:color="auto" w:fill="auto"/>
            <w:tcMar>
              <w:top w:w="0" w:type="dxa"/>
              <w:left w:w="108" w:type="dxa"/>
              <w:bottom w:w="0" w:type="dxa"/>
              <w:right w:w="108" w:type="dxa"/>
            </w:tcMar>
            <w:vAlign w:val="center"/>
          </w:tcPr>
          <w:p w:rsidR="00E4055F" w:rsidRPr="00E4055F" w:rsidRDefault="00E4055F" w:rsidP="00E4055F">
            <w:pPr>
              <w:suppressAutoHyphens w:val="0"/>
              <w:autoSpaceDE w:val="0"/>
              <w:jc w:val="center"/>
              <w:textAlignment w:val="auto"/>
              <w:rPr>
                <w:rFonts w:cs="Arial"/>
                <w:b/>
                <w:bCs/>
                <w:iCs/>
                <w:kern w:val="0"/>
              </w:rPr>
            </w:pPr>
          </w:p>
          <w:p w:rsidR="00E4055F" w:rsidRPr="00E4055F" w:rsidRDefault="00E4055F" w:rsidP="00E4055F">
            <w:pPr>
              <w:suppressAutoHyphens w:val="0"/>
              <w:autoSpaceDE w:val="0"/>
              <w:jc w:val="center"/>
              <w:textAlignment w:val="auto"/>
              <w:rPr>
                <w:rFonts w:cs="Arial"/>
                <w:kern w:val="0"/>
              </w:rPr>
            </w:pPr>
            <w:r w:rsidRPr="00E4055F">
              <w:rPr>
                <w:rFonts w:cs="Arial"/>
                <w:bCs/>
                <w:iCs/>
                <w:kern w:val="0"/>
              </w:rPr>
              <w:t>___</w:t>
            </w:r>
            <w:r w:rsidRPr="00E4055F">
              <w:rPr>
                <w:rFonts w:cs="Arial"/>
                <w:bCs/>
                <w:iCs/>
                <w:kern w:val="0"/>
                <w:lang w:val="sr-Cyrl-RS"/>
              </w:rPr>
              <w:t>_</w:t>
            </w:r>
            <w:r w:rsidRPr="00E4055F">
              <w:rPr>
                <w:rFonts w:cs="Arial"/>
                <w:bCs/>
                <w:iCs/>
                <w:kern w:val="0"/>
              </w:rPr>
              <w:t>_ дана од дана отварања понуда</w:t>
            </w:r>
          </w:p>
        </w:tc>
      </w:tr>
      <w:tr w:rsidR="00E4055F" w:rsidRPr="00E4055F" w:rsidTr="00BF4D9F">
        <w:trPr>
          <w:trHeight w:val="706"/>
        </w:trPr>
        <w:tc>
          <w:tcPr>
            <w:tcW w:w="9572" w:type="dxa"/>
            <w:gridSpan w:val="2"/>
            <w:shd w:val="clear" w:color="auto" w:fill="auto"/>
            <w:tcMar>
              <w:top w:w="0" w:type="dxa"/>
              <w:left w:w="108" w:type="dxa"/>
              <w:bottom w:w="0" w:type="dxa"/>
              <w:right w:w="108" w:type="dxa"/>
            </w:tcMar>
          </w:tcPr>
          <w:p w:rsidR="00E4055F" w:rsidRPr="00E4055F" w:rsidRDefault="00E4055F" w:rsidP="00E4055F">
            <w:pPr>
              <w:suppressAutoHyphens w:val="0"/>
              <w:autoSpaceDE w:val="0"/>
              <w:jc w:val="both"/>
              <w:textAlignment w:val="auto"/>
              <w:rPr>
                <w:rFonts w:cs="Arial"/>
                <w:bCs/>
                <w:iCs/>
                <w:color w:val="000000"/>
                <w:kern w:val="0"/>
              </w:rPr>
            </w:pPr>
          </w:p>
          <w:p w:rsidR="00E4055F" w:rsidRPr="00E4055F" w:rsidRDefault="00E4055F" w:rsidP="00E4055F">
            <w:pPr>
              <w:suppressAutoHyphens w:val="0"/>
              <w:autoSpaceDE w:val="0"/>
              <w:jc w:val="both"/>
              <w:textAlignment w:val="auto"/>
              <w:rPr>
                <w:rFonts w:cs="Arial"/>
                <w:color w:val="000000"/>
                <w:kern w:val="0"/>
              </w:rPr>
            </w:pPr>
            <w:r w:rsidRPr="00E4055F">
              <w:rPr>
                <w:rFonts w:cs="Arial"/>
                <w:bCs/>
                <w:iCs/>
                <w:color w:val="000000"/>
                <w:kern w:val="0"/>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1468AF" w:rsidRPr="001468AF" w:rsidRDefault="001468AF" w:rsidP="001468AF">
      <w:pPr>
        <w:pStyle w:val="Standard"/>
        <w:spacing w:before="0"/>
        <w:rPr>
          <w:rFonts w:cs="Arial"/>
          <w:bCs/>
          <w:iCs/>
          <w:lang w:val="sr-Cyrl-RS"/>
        </w:rPr>
      </w:pPr>
    </w:p>
    <w:p w:rsidR="001468AF" w:rsidRPr="001468AF" w:rsidRDefault="001468AF" w:rsidP="001F0082">
      <w:pPr>
        <w:pStyle w:val="Standard"/>
        <w:spacing w:before="0"/>
        <w:jc w:val="center"/>
        <w:rPr>
          <w:rFonts w:cs="Arial"/>
          <w:b/>
          <w:bCs/>
          <w:i/>
          <w:iCs/>
          <w:u w:val="single"/>
          <w:lang w:val="sr-Cyrl-RS"/>
        </w:rPr>
      </w:pPr>
    </w:p>
    <w:p w:rsidR="001F0082" w:rsidRPr="006D5478" w:rsidRDefault="001F0082" w:rsidP="001F0082">
      <w:pPr>
        <w:pStyle w:val="Standard"/>
        <w:spacing w:before="0"/>
        <w:jc w:val="center"/>
        <w:rPr>
          <w:lang w:val="sr-Cyrl-RS"/>
        </w:rPr>
      </w:pPr>
      <w:r w:rsidRPr="006D5478">
        <w:rPr>
          <w:rFonts w:eastAsia="TimesNewRomanPSMT" w:cs="Arial"/>
          <w:bCs/>
          <w:lang w:val="sr-Cyrl-RS"/>
        </w:rPr>
        <w:t xml:space="preserve">Датум </w:t>
      </w:r>
      <w:r w:rsidRPr="006D5478">
        <w:rPr>
          <w:rFonts w:eastAsia="TimesNewRomanPSMT" w:cs="Arial"/>
          <w:bCs/>
          <w:lang w:val="sr-Cyrl-RS"/>
        </w:rPr>
        <w:tab/>
      </w:r>
      <w:r w:rsidRPr="006D5478">
        <w:rPr>
          <w:rFonts w:eastAsia="TimesNewRomanPSMT" w:cs="Arial"/>
          <w:bCs/>
          <w:lang w:val="sr-Cyrl-RS"/>
        </w:rPr>
        <w:tab/>
      </w:r>
      <w:r w:rsidRPr="006D5478">
        <w:rPr>
          <w:rFonts w:eastAsia="TimesNewRomanPSMT" w:cs="Arial"/>
          <w:bCs/>
          <w:lang w:val="sr-Cyrl-RS"/>
        </w:rPr>
        <w:tab/>
      </w:r>
      <w:r w:rsidRPr="006D5478">
        <w:rPr>
          <w:rFonts w:eastAsia="TimesNewRomanPSMT" w:cs="Arial"/>
          <w:bCs/>
          <w:lang w:val="sr-Cyrl-RS"/>
        </w:rPr>
        <w:tab/>
        <w:t xml:space="preserve">                                      Понуђач</w:t>
      </w:r>
    </w:p>
    <w:p w:rsidR="001F0082" w:rsidRPr="006D5478" w:rsidRDefault="001F0082" w:rsidP="001F0082">
      <w:pPr>
        <w:pStyle w:val="Standard"/>
        <w:spacing w:before="0"/>
        <w:jc w:val="center"/>
        <w:rPr>
          <w:lang w:val="sr-Cyrl-RS"/>
        </w:rPr>
      </w:pPr>
      <w:r w:rsidRPr="006D5478">
        <w:rPr>
          <w:rFonts w:eastAsia="TimesNewRomanPS-BoldMT" w:cs="Arial"/>
          <w:b/>
          <w:bCs/>
          <w:i/>
          <w:iCs/>
          <w:lang w:val="sr-Cyrl-RS"/>
        </w:rPr>
        <w:t>________________________                  М.П.</w:t>
      </w:r>
      <w:r w:rsidRPr="006D5478">
        <w:rPr>
          <w:rFonts w:eastAsia="TimesNewRomanPS-BoldMT" w:cs="Arial"/>
          <w:b/>
          <w:bCs/>
          <w:i/>
          <w:iCs/>
          <w:lang w:val="sr-Cyrl-RS"/>
        </w:rPr>
        <w:tab/>
        <w:t xml:space="preserve">              _____________________</w:t>
      </w:r>
    </w:p>
    <w:p w:rsidR="005D64CB" w:rsidRDefault="005D64CB" w:rsidP="001F0082">
      <w:pPr>
        <w:pStyle w:val="Standard"/>
        <w:spacing w:before="0"/>
        <w:rPr>
          <w:rFonts w:ascii="Arial" w:hAnsi="Arial" w:cs="Arial"/>
          <w:b/>
          <w:bCs/>
          <w:i/>
          <w:iCs/>
          <w:sz w:val="18"/>
          <w:szCs w:val="18"/>
          <w:u w:val="single"/>
          <w:lang w:val="sr-Cyrl-RS"/>
        </w:rPr>
      </w:pPr>
    </w:p>
    <w:p w:rsidR="001F0082" w:rsidRPr="006D5478" w:rsidRDefault="001F0082" w:rsidP="001F0082">
      <w:pPr>
        <w:pStyle w:val="Standard"/>
        <w:spacing w:before="0"/>
        <w:rPr>
          <w:rFonts w:ascii="Arial" w:hAnsi="Arial" w:cs="Arial"/>
          <w:b/>
          <w:bCs/>
          <w:i/>
          <w:iCs/>
          <w:sz w:val="18"/>
          <w:szCs w:val="18"/>
          <w:u w:val="single"/>
          <w:lang w:val="sr-Cyrl-RS"/>
        </w:rPr>
      </w:pPr>
      <w:r w:rsidRPr="006D5478">
        <w:rPr>
          <w:rFonts w:ascii="Arial" w:hAnsi="Arial" w:cs="Arial"/>
          <w:b/>
          <w:bCs/>
          <w:i/>
          <w:iCs/>
          <w:sz w:val="18"/>
          <w:szCs w:val="18"/>
          <w:u w:val="single"/>
          <w:lang w:val="sr-Cyrl-RS"/>
        </w:rPr>
        <w:t>Напомене:</w:t>
      </w:r>
    </w:p>
    <w:p w:rsidR="005D64CB" w:rsidRPr="006D5478" w:rsidRDefault="005D64CB" w:rsidP="001F0082">
      <w:pPr>
        <w:pStyle w:val="Standard"/>
        <w:spacing w:before="0"/>
        <w:rPr>
          <w:rFonts w:ascii="Arial" w:hAnsi="Arial" w:cs="Arial"/>
          <w:sz w:val="18"/>
          <w:szCs w:val="18"/>
          <w:lang w:val="sr-Cyrl-RS"/>
        </w:rPr>
      </w:pPr>
    </w:p>
    <w:p w:rsidR="007472B5" w:rsidRPr="006D5478" w:rsidRDefault="001F0082" w:rsidP="00055D7E">
      <w:pPr>
        <w:pStyle w:val="Standard"/>
        <w:numPr>
          <w:ilvl w:val="0"/>
          <w:numId w:val="25"/>
        </w:numPr>
        <w:spacing w:before="0"/>
        <w:ind w:left="641" w:hanging="357"/>
        <w:rPr>
          <w:rFonts w:ascii="Arial" w:hAnsi="Arial" w:cs="Arial"/>
          <w:sz w:val="18"/>
          <w:szCs w:val="18"/>
          <w:lang w:val="sr-Cyrl-RS"/>
        </w:rPr>
      </w:pPr>
      <w:r w:rsidRPr="006D5478">
        <w:rPr>
          <w:rFonts w:ascii="Arial" w:eastAsia="TimesNewRomanPS-BoldMT" w:hAnsi="Arial" w:cs="Arial"/>
          <w:bCs/>
          <w:iCs/>
          <w:sz w:val="18"/>
          <w:szCs w:val="18"/>
          <w:lang w:val="sr-Cyrl-RS"/>
        </w:rPr>
        <w:t>Понуђач је обавезан да у обрасцу понуде попуни све комерцијалне услове (сва празна поља).</w:t>
      </w:r>
    </w:p>
    <w:p w:rsidR="001F0082" w:rsidRPr="006D5478" w:rsidRDefault="001F0082" w:rsidP="00055D7E">
      <w:pPr>
        <w:pStyle w:val="Standard"/>
        <w:numPr>
          <w:ilvl w:val="0"/>
          <w:numId w:val="25"/>
        </w:numPr>
        <w:spacing w:before="0"/>
        <w:ind w:left="641" w:right="282" w:hanging="357"/>
        <w:rPr>
          <w:rFonts w:ascii="Arial" w:hAnsi="Arial" w:cs="Arial"/>
          <w:sz w:val="18"/>
          <w:szCs w:val="18"/>
          <w:lang w:val="sr-Cyrl-RS"/>
        </w:rPr>
        <w:sectPr w:rsidR="001F0082" w:rsidRPr="006D5478" w:rsidSect="00626E8D">
          <w:headerReference w:type="default" r:id="rId18"/>
          <w:footerReference w:type="default" r:id="rId19"/>
          <w:headerReference w:type="first" r:id="rId20"/>
          <w:footerReference w:type="first" r:id="rId21"/>
          <w:pgSz w:w="11906" w:h="16838" w:code="9"/>
          <w:pgMar w:top="567" w:right="851" w:bottom="284" w:left="1134" w:header="283" w:footer="284" w:gutter="0"/>
          <w:cols w:space="708"/>
          <w:docGrid w:linePitch="360"/>
        </w:sectPr>
      </w:pPr>
      <w:r w:rsidRPr="005D64CB">
        <w:rPr>
          <w:rFonts w:ascii="Arial" w:eastAsia="TimesNewRomanPS-BoldMT" w:hAnsi="Arial" w:cs="Arial"/>
          <w:bCs/>
          <w:iCs/>
          <w:sz w:val="18"/>
          <w:szCs w:val="18"/>
          <w:lang w:val="ru-RU"/>
        </w:rPr>
        <w:t>Уколико понуђачи подносе заједничку понуду,</w:t>
      </w:r>
      <w:r w:rsidR="002E0349" w:rsidRPr="005D64CB">
        <w:rPr>
          <w:rFonts w:ascii="Arial" w:eastAsia="TimesNewRomanPS-BoldMT" w:hAnsi="Arial" w:cs="Arial"/>
          <w:bCs/>
          <w:iCs/>
          <w:sz w:val="18"/>
          <w:szCs w:val="18"/>
          <w:lang w:val="sr-Latn-RS"/>
        </w:rPr>
        <w:t xml:space="preserve"> </w:t>
      </w:r>
      <w:r w:rsidRPr="005D64CB">
        <w:rPr>
          <w:rFonts w:ascii="Arial" w:eastAsia="TimesNewRomanPS-BoldMT" w:hAnsi="Arial" w:cs="Arial"/>
          <w:bCs/>
          <w:iCs/>
          <w:sz w:val="18"/>
          <w:szCs w:val="18"/>
          <w:lang w:val="ru-RU"/>
        </w:rPr>
        <w:t>група понуђача може да о</w:t>
      </w:r>
      <w:r w:rsidRPr="006D5478">
        <w:rPr>
          <w:rFonts w:ascii="Arial" w:eastAsia="TimesNewRomanPS-BoldMT" w:hAnsi="Arial" w:cs="Arial"/>
          <w:bCs/>
          <w:iCs/>
          <w:sz w:val="18"/>
          <w:szCs w:val="18"/>
          <w:lang w:val="sr-Cyrl-RS"/>
        </w:rPr>
        <w:t>власти</w:t>
      </w:r>
      <w:r w:rsidRPr="005D64CB">
        <w:rPr>
          <w:rFonts w:ascii="Arial" w:eastAsia="TimesNewRomanPS-BoldMT" w:hAnsi="Arial" w:cs="Arial"/>
          <w:bCs/>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7472B5" w:rsidRPr="005D64CB">
        <w:rPr>
          <w:rFonts w:ascii="Arial" w:eastAsia="TimesNewRomanPS-BoldMT" w:hAnsi="Arial" w:cs="Arial"/>
          <w:bCs/>
          <w:iCs/>
          <w:sz w:val="18"/>
          <w:szCs w:val="18"/>
          <w:lang w:val="ru-RU"/>
        </w:rPr>
        <w:t xml:space="preserve">  </w:t>
      </w:r>
      <w:r w:rsidR="00442DBB">
        <w:rPr>
          <w:rFonts w:ascii="Arial" w:eastAsia="TimesNewRomanPS-BoldMT" w:hAnsi="Arial" w:cs="Arial"/>
          <w:bCs/>
          <w:iCs/>
          <w:sz w:val="18"/>
          <w:szCs w:val="18"/>
          <w:lang w:val="ru-RU"/>
        </w:rPr>
        <w:t xml:space="preserve">                               </w:t>
      </w:r>
      <w:r w:rsidR="002E0349" w:rsidRPr="00442DBB">
        <w:rPr>
          <w:rFonts w:eastAsia="TimesNewRomanPS-BoldMT" w:cs="Arial"/>
          <w:bCs/>
          <w:i/>
          <w:iCs/>
          <w:sz w:val="20"/>
          <w:szCs w:val="20"/>
          <w:lang w:val="sr-Latn-RS"/>
        </w:rPr>
        <w:t xml:space="preserve">                      </w:t>
      </w:r>
    </w:p>
    <w:p w:rsidR="009032E7" w:rsidRPr="000B12D7" w:rsidRDefault="005407BC" w:rsidP="009032E7">
      <w:pPr>
        <w:pStyle w:val="KDObrazac"/>
        <w:spacing w:before="0"/>
        <w:outlineLvl w:val="9"/>
        <w:rPr>
          <w:lang w:val="sr-Cyrl-RS"/>
        </w:rPr>
      </w:pPr>
      <w:r w:rsidRPr="000B12D7">
        <w:rPr>
          <w:lang w:val="sr-Cyrl-RS"/>
        </w:rPr>
        <w:lastRenderedPageBreak/>
        <w:t>ОБРАЗАЦ 2</w:t>
      </w:r>
      <w:r w:rsidR="009032E7" w:rsidRPr="000B12D7">
        <w:rPr>
          <w:lang w:val="sr-Cyrl-RS"/>
        </w:rPr>
        <w:t>.</w:t>
      </w:r>
    </w:p>
    <w:p w:rsidR="00E4055F" w:rsidRPr="000B12D7" w:rsidRDefault="00E4055F" w:rsidP="00E4055F">
      <w:pPr>
        <w:suppressAutoHyphens w:val="0"/>
        <w:autoSpaceDE w:val="0"/>
        <w:jc w:val="center"/>
        <w:textAlignment w:val="auto"/>
        <w:rPr>
          <w:rFonts w:cs="Arial"/>
          <w:b/>
          <w:color w:val="000000"/>
          <w:kern w:val="0"/>
          <w:sz w:val="24"/>
          <w:szCs w:val="24"/>
        </w:rPr>
      </w:pPr>
      <w:r w:rsidRPr="000B12D7">
        <w:rPr>
          <w:rFonts w:cs="Arial"/>
          <w:b/>
          <w:color w:val="000000"/>
          <w:kern w:val="0"/>
          <w:sz w:val="24"/>
          <w:szCs w:val="24"/>
        </w:rPr>
        <w:t xml:space="preserve">ОБРАЗАЦ СТРУКТУРЕ </w:t>
      </w:r>
      <w:r w:rsidRPr="000B12D7">
        <w:rPr>
          <w:rFonts w:cs="Arial"/>
          <w:b/>
          <w:color w:val="000000"/>
          <w:kern w:val="0"/>
          <w:sz w:val="24"/>
          <w:szCs w:val="24"/>
          <w:lang w:val="sr-Cyrl-RS"/>
        </w:rPr>
        <w:t xml:space="preserve">ПОНУЂЕНЕ </w:t>
      </w:r>
      <w:r w:rsidRPr="000B12D7">
        <w:rPr>
          <w:rFonts w:cs="Arial"/>
          <w:b/>
          <w:color w:val="000000"/>
          <w:kern w:val="0"/>
          <w:sz w:val="24"/>
          <w:szCs w:val="24"/>
        </w:rPr>
        <w:t>ЦЕНЕ</w:t>
      </w:r>
    </w:p>
    <w:p w:rsidR="00E4055F" w:rsidRPr="000B12D7" w:rsidRDefault="00E4055F" w:rsidP="00E4055F">
      <w:pPr>
        <w:widowControl/>
        <w:suppressAutoHyphens w:val="0"/>
        <w:autoSpaceDN/>
        <w:contextualSpacing/>
        <w:jc w:val="center"/>
        <w:textAlignment w:val="auto"/>
        <w:rPr>
          <w:rFonts w:eastAsia="Calibri" w:cs="Arial"/>
          <w:b/>
          <w:kern w:val="0"/>
          <w:sz w:val="24"/>
          <w:szCs w:val="24"/>
          <w:lang w:val="sr-Cyrl-RS"/>
        </w:rPr>
      </w:pPr>
      <w:r w:rsidRPr="000B12D7">
        <w:rPr>
          <w:rFonts w:eastAsia="Calibri" w:cs="Arial"/>
          <w:b/>
          <w:kern w:val="0"/>
          <w:sz w:val="24"/>
          <w:szCs w:val="24"/>
          <w:lang w:val="sr-Cyrl-RS"/>
        </w:rPr>
        <w:t>„Обарање прехлађене магле“</w:t>
      </w:r>
    </w:p>
    <w:p w:rsidR="00E4055F" w:rsidRPr="000B12D7" w:rsidRDefault="00E4055F" w:rsidP="00E4055F">
      <w:pPr>
        <w:suppressAutoHyphens w:val="0"/>
        <w:autoSpaceDE w:val="0"/>
        <w:spacing w:before="120"/>
        <w:jc w:val="center"/>
        <w:textAlignment w:val="auto"/>
        <w:rPr>
          <w:rFonts w:ascii="Arial MT" w:hAnsi="Arial MT" w:cs="Arial"/>
          <w:b/>
          <w:color w:val="000000"/>
          <w:kern w:val="0"/>
          <w:sz w:val="24"/>
          <w:szCs w:val="24"/>
          <w:lang w:val="sr-Cyrl-CS"/>
        </w:rPr>
      </w:pPr>
      <w:r w:rsidRPr="000B12D7">
        <w:rPr>
          <w:rFonts w:cs="Arial"/>
          <w:b/>
          <w:sz w:val="24"/>
          <w:szCs w:val="24"/>
          <w:lang w:val="sr-Cyrl-CS"/>
        </w:rPr>
        <w:t xml:space="preserve">ЈН број: </w:t>
      </w:r>
      <w:r w:rsidR="00BF4D9F" w:rsidRPr="000B12D7">
        <w:rPr>
          <w:rFonts w:cs="Arial"/>
          <w:b/>
          <w:sz w:val="24"/>
          <w:szCs w:val="24"/>
          <w:lang w:val="sr-Cyrl-CS"/>
        </w:rPr>
        <w:t>ЈН/4000/1019</w:t>
      </w:r>
      <w:r w:rsidRPr="000B12D7">
        <w:rPr>
          <w:rFonts w:cs="Arial"/>
          <w:b/>
          <w:sz w:val="24"/>
          <w:szCs w:val="24"/>
          <w:lang w:val="sr-Cyrl-CS"/>
        </w:rPr>
        <w:t xml:space="preserve">/2019, ЈАНА </w:t>
      </w:r>
      <w:r w:rsidR="00AC2B96" w:rsidRPr="000B12D7">
        <w:rPr>
          <w:rFonts w:cs="Arial"/>
          <w:b/>
          <w:sz w:val="24"/>
          <w:szCs w:val="24"/>
          <w:lang w:val="sr-Cyrl-CS"/>
        </w:rPr>
        <w:t>1823</w:t>
      </w:r>
      <w:r w:rsidRPr="000B12D7">
        <w:rPr>
          <w:rFonts w:cs="Arial"/>
          <w:b/>
          <w:sz w:val="24"/>
          <w:szCs w:val="24"/>
          <w:lang w:val="sr-Cyrl-CS"/>
        </w:rPr>
        <w:t>/2019</w:t>
      </w:r>
    </w:p>
    <w:p w:rsidR="00BF54D1" w:rsidRPr="000B12D7" w:rsidRDefault="00BF54D1" w:rsidP="003D1C41">
      <w:pPr>
        <w:widowControl/>
        <w:tabs>
          <w:tab w:val="left" w:pos="2550"/>
          <w:tab w:val="left" w:pos="6375"/>
          <w:tab w:val="left" w:pos="10095"/>
        </w:tabs>
        <w:suppressAutoHyphens w:val="0"/>
        <w:jc w:val="center"/>
        <w:textAlignment w:val="auto"/>
        <w:rPr>
          <w:rFonts w:eastAsia="Calibri" w:cs="Arial"/>
          <w:b/>
          <w:iCs/>
          <w:kern w:val="0"/>
          <w:sz w:val="24"/>
          <w:szCs w:val="24"/>
          <w:lang w:val="sr-Cyrl-RS"/>
        </w:rPr>
      </w:pPr>
    </w:p>
    <w:p w:rsidR="00E4055F" w:rsidRPr="000B12D7" w:rsidRDefault="00E4055F" w:rsidP="003D1C41">
      <w:pPr>
        <w:widowControl/>
        <w:tabs>
          <w:tab w:val="left" w:pos="2550"/>
          <w:tab w:val="left" w:pos="6375"/>
          <w:tab w:val="left" w:pos="10095"/>
        </w:tabs>
        <w:suppressAutoHyphens w:val="0"/>
        <w:jc w:val="center"/>
        <w:textAlignment w:val="auto"/>
        <w:rPr>
          <w:rFonts w:eastAsia="Calibri" w:cs="Arial"/>
          <w:b/>
          <w:iCs/>
          <w:kern w:val="0"/>
          <w:sz w:val="24"/>
          <w:szCs w:val="24"/>
          <w:lang w:val="sr-Cyrl-RS"/>
        </w:rPr>
      </w:pPr>
    </w:p>
    <w:tbl>
      <w:tblPr>
        <w:tblpPr w:leftFromText="180" w:rightFromText="180" w:vertAnchor="page" w:horzAnchor="page" w:tblpX="2881" w:tblpY="3751"/>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4977"/>
        <w:gridCol w:w="1559"/>
        <w:gridCol w:w="1417"/>
        <w:gridCol w:w="2111"/>
      </w:tblGrid>
      <w:tr w:rsidR="00E4055F" w:rsidRPr="000B12D7" w:rsidTr="00B742E5">
        <w:trPr>
          <w:cantSplit/>
          <w:trHeight w:val="386"/>
        </w:trPr>
        <w:tc>
          <w:tcPr>
            <w:tcW w:w="694" w:type="dxa"/>
            <w:tcBorders>
              <w:top w:val="double" w:sz="4" w:space="0" w:color="auto"/>
              <w:left w:val="double" w:sz="4" w:space="0" w:color="auto"/>
              <w:bottom w:val="double" w:sz="4" w:space="0" w:color="auto"/>
              <w:right w:val="double" w:sz="4" w:space="0" w:color="auto"/>
            </w:tcBorders>
            <w:shd w:val="clear" w:color="auto" w:fill="CCECFF"/>
            <w:vAlign w:val="center"/>
          </w:tcPr>
          <w:p w:rsidR="00E4055F" w:rsidRPr="000B12D7" w:rsidRDefault="00E4055F" w:rsidP="00E4055F">
            <w:pPr>
              <w:widowControl/>
              <w:autoSpaceDN/>
              <w:spacing w:after="120"/>
              <w:jc w:val="center"/>
              <w:textAlignment w:val="auto"/>
              <w:rPr>
                <w:rFonts w:cs="Arial"/>
                <w:b/>
                <w:kern w:val="0"/>
                <w:sz w:val="22"/>
                <w:szCs w:val="22"/>
                <w:lang w:val="sr-Cyrl-CS" w:eastAsia="ar-SA"/>
              </w:rPr>
            </w:pPr>
            <w:r w:rsidRPr="000B12D7">
              <w:rPr>
                <w:rFonts w:cs="Arial"/>
                <w:b/>
                <w:kern w:val="0"/>
                <w:sz w:val="22"/>
                <w:szCs w:val="22"/>
                <w:lang w:val="sr-Cyrl-CS" w:eastAsia="ar-SA"/>
              </w:rPr>
              <w:t>Ред.     бр.</w:t>
            </w:r>
          </w:p>
        </w:tc>
        <w:tc>
          <w:tcPr>
            <w:tcW w:w="4977" w:type="dxa"/>
            <w:tcBorders>
              <w:top w:val="double" w:sz="4" w:space="0" w:color="auto"/>
              <w:left w:val="double" w:sz="4" w:space="0" w:color="auto"/>
              <w:bottom w:val="double" w:sz="4" w:space="0" w:color="auto"/>
              <w:right w:val="double" w:sz="4" w:space="0" w:color="auto"/>
            </w:tcBorders>
            <w:shd w:val="clear" w:color="auto" w:fill="CCECFF"/>
            <w:vAlign w:val="center"/>
          </w:tcPr>
          <w:p w:rsidR="00E4055F" w:rsidRPr="000B12D7" w:rsidRDefault="00E4055F" w:rsidP="00E4055F">
            <w:pPr>
              <w:widowControl/>
              <w:autoSpaceDN/>
              <w:jc w:val="center"/>
              <w:textAlignment w:val="auto"/>
              <w:rPr>
                <w:rFonts w:cs="Arial"/>
                <w:b/>
                <w:kern w:val="0"/>
                <w:sz w:val="22"/>
                <w:szCs w:val="22"/>
                <w:lang w:val="sr-Cyrl-CS" w:eastAsia="ar-SA"/>
              </w:rPr>
            </w:pPr>
            <w:r w:rsidRPr="000B12D7">
              <w:rPr>
                <w:rFonts w:cs="Arial"/>
                <w:b/>
                <w:kern w:val="0"/>
                <w:sz w:val="22"/>
                <w:szCs w:val="22"/>
                <w:lang w:val="sr-Cyrl-CS" w:eastAsia="ar-SA"/>
              </w:rPr>
              <w:t>ОПИС УСЛУГЕ:</w:t>
            </w:r>
          </w:p>
          <w:p w:rsidR="00E4055F" w:rsidRPr="000B12D7" w:rsidRDefault="00E4055F" w:rsidP="00E4055F">
            <w:pPr>
              <w:widowControl/>
              <w:autoSpaceDN/>
              <w:jc w:val="center"/>
              <w:textAlignment w:val="auto"/>
              <w:rPr>
                <w:rFonts w:cs="Arial"/>
                <w:b/>
                <w:kern w:val="0"/>
                <w:lang w:val="sr-Cyrl-CS" w:eastAsia="ar-SA"/>
              </w:rPr>
            </w:pPr>
            <w:r w:rsidRPr="000B12D7">
              <w:rPr>
                <w:rFonts w:cs="Arial"/>
                <w:b/>
                <w:kern w:val="0"/>
                <w:sz w:val="22"/>
                <w:szCs w:val="22"/>
                <w:lang w:val="sr-Cyrl-CS" w:eastAsia="ar-SA"/>
              </w:rPr>
              <w:t>Обарање прехлађене магле на Површинским коповима Колубаре</w:t>
            </w:r>
          </w:p>
        </w:tc>
        <w:tc>
          <w:tcPr>
            <w:tcW w:w="1559" w:type="dxa"/>
            <w:tcBorders>
              <w:top w:val="double" w:sz="4" w:space="0" w:color="auto"/>
              <w:left w:val="double" w:sz="4" w:space="0" w:color="auto"/>
              <w:bottom w:val="double" w:sz="4" w:space="0" w:color="auto"/>
              <w:right w:val="double" w:sz="4" w:space="0" w:color="auto"/>
            </w:tcBorders>
            <w:shd w:val="clear" w:color="auto" w:fill="CCECFF"/>
          </w:tcPr>
          <w:p w:rsidR="00E4055F" w:rsidRPr="000B12D7" w:rsidRDefault="00E4055F" w:rsidP="00E4055F">
            <w:pPr>
              <w:widowControl/>
              <w:autoSpaceDN/>
              <w:jc w:val="center"/>
              <w:textAlignment w:val="auto"/>
              <w:rPr>
                <w:rFonts w:cs="Arial"/>
                <w:b/>
                <w:kern w:val="0"/>
                <w:sz w:val="22"/>
                <w:szCs w:val="22"/>
                <w:lang w:val="sr-Cyrl-CS" w:eastAsia="ar-SA"/>
              </w:rPr>
            </w:pPr>
          </w:p>
          <w:p w:rsidR="00E4055F" w:rsidRPr="000B12D7" w:rsidRDefault="00E4055F" w:rsidP="00E4055F">
            <w:pPr>
              <w:widowControl/>
              <w:autoSpaceDN/>
              <w:jc w:val="center"/>
              <w:textAlignment w:val="auto"/>
              <w:rPr>
                <w:rFonts w:cs="Arial"/>
                <w:b/>
                <w:kern w:val="0"/>
                <w:sz w:val="22"/>
                <w:szCs w:val="22"/>
                <w:lang w:val="sr-Latn-CS" w:eastAsia="ar-SA"/>
              </w:rPr>
            </w:pPr>
            <w:r w:rsidRPr="000B12D7">
              <w:rPr>
                <w:rFonts w:cs="Arial"/>
                <w:b/>
                <w:kern w:val="0"/>
                <w:sz w:val="22"/>
                <w:szCs w:val="22"/>
                <w:lang w:val="sr-Cyrl-CS" w:eastAsia="ar-SA"/>
              </w:rPr>
              <w:t>вредност услуге</w:t>
            </w:r>
          </w:p>
          <w:p w:rsidR="00E4055F" w:rsidRPr="000B12D7" w:rsidRDefault="00E4055F" w:rsidP="00E4055F">
            <w:pPr>
              <w:widowControl/>
              <w:autoSpaceDN/>
              <w:jc w:val="center"/>
              <w:textAlignment w:val="auto"/>
              <w:rPr>
                <w:rFonts w:cs="Arial"/>
                <w:b/>
                <w:kern w:val="0"/>
                <w:lang w:val="sr-Cyrl-CS" w:eastAsia="ar-SA"/>
              </w:rPr>
            </w:pPr>
            <w:r w:rsidRPr="000B12D7">
              <w:rPr>
                <w:rFonts w:cs="Arial"/>
                <w:b/>
                <w:kern w:val="0"/>
                <w:sz w:val="22"/>
                <w:szCs w:val="22"/>
                <w:lang w:val="sr-Cyrl-CS" w:eastAsia="ar-SA"/>
              </w:rPr>
              <w:t>(без ПДВ-а)</w:t>
            </w:r>
          </w:p>
        </w:tc>
        <w:tc>
          <w:tcPr>
            <w:tcW w:w="1417" w:type="dxa"/>
            <w:tcBorders>
              <w:top w:val="double" w:sz="4" w:space="0" w:color="auto"/>
              <w:left w:val="double" w:sz="4" w:space="0" w:color="auto"/>
              <w:bottom w:val="double" w:sz="4" w:space="0" w:color="auto"/>
              <w:right w:val="double" w:sz="4" w:space="0" w:color="auto"/>
            </w:tcBorders>
            <w:shd w:val="clear" w:color="auto" w:fill="CCECFF"/>
          </w:tcPr>
          <w:p w:rsidR="00E4055F" w:rsidRPr="000B12D7" w:rsidRDefault="00E4055F" w:rsidP="00E4055F">
            <w:pPr>
              <w:widowControl/>
              <w:autoSpaceDN/>
              <w:jc w:val="center"/>
              <w:textAlignment w:val="auto"/>
              <w:rPr>
                <w:rFonts w:cs="Arial"/>
                <w:b/>
                <w:kern w:val="0"/>
                <w:sz w:val="22"/>
                <w:szCs w:val="22"/>
                <w:lang w:val="sr-Cyrl-CS" w:eastAsia="ar-SA"/>
              </w:rPr>
            </w:pPr>
          </w:p>
          <w:p w:rsidR="00E4055F" w:rsidRPr="000B12D7" w:rsidRDefault="00E4055F" w:rsidP="00E4055F">
            <w:pPr>
              <w:widowControl/>
              <w:autoSpaceDN/>
              <w:jc w:val="center"/>
              <w:textAlignment w:val="auto"/>
              <w:rPr>
                <w:rFonts w:cs="Arial"/>
                <w:b/>
                <w:kern w:val="0"/>
                <w:sz w:val="22"/>
                <w:szCs w:val="22"/>
                <w:lang w:val="sr-Cyrl-CS" w:eastAsia="ar-SA"/>
              </w:rPr>
            </w:pPr>
            <w:r w:rsidRPr="000B12D7">
              <w:rPr>
                <w:rFonts w:cs="Arial"/>
                <w:b/>
                <w:kern w:val="0"/>
                <w:sz w:val="22"/>
                <w:szCs w:val="22"/>
                <w:lang w:val="sr-Cyrl-CS" w:eastAsia="ar-SA"/>
              </w:rPr>
              <w:t xml:space="preserve">Износ ПДВ-а </w:t>
            </w:r>
          </w:p>
        </w:tc>
        <w:tc>
          <w:tcPr>
            <w:tcW w:w="2111" w:type="dxa"/>
            <w:tcBorders>
              <w:top w:val="double" w:sz="4" w:space="0" w:color="auto"/>
              <w:left w:val="double" w:sz="4" w:space="0" w:color="auto"/>
              <w:bottom w:val="double" w:sz="4" w:space="0" w:color="auto"/>
              <w:right w:val="double" w:sz="4" w:space="0" w:color="auto"/>
            </w:tcBorders>
            <w:shd w:val="clear" w:color="auto" w:fill="CCECFF"/>
          </w:tcPr>
          <w:p w:rsidR="00E4055F" w:rsidRPr="000B12D7" w:rsidRDefault="00E4055F" w:rsidP="00E4055F">
            <w:pPr>
              <w:widowControl/>
              <w:autoSpaceDN/>
              <w:jc w:val="center"/>
              <w:textAlignment w:val="auto"/>
              <w:rPr>
                <w:rFonts w:cs="Arial"/>
                <w:b/>
                <w:kern w:val="0"/>
                <w:sz w:val="22"/>
                <w:szCs w:val="22"/>
                <w:lang w:val="sr-Latn-CS" w:eastAsia="ar-SA"/>
              </w:rPr>
            </w:pPr>
            <w:r w:rsidRPr="000B12D7">
              <w:rPr>
                <w:rFonts w:cs="Arial"/>
                <w:b/>
                <w:kern w:val="0"/>
                <w:sz w:val="22"/>
                <w:szCs w:val="22"/>
                <w:lang w:val="sr-Cyrl-RS" w:eastAsia="ar-SA"/>
              </w:rPr>
              <w:t>укупна</w:t>
            </w:r>
            <w:r w:rsidRPr="000B12D7">
              <w:rPr>
                <w:rFonts w:cs="Arial"/>
                <w:b/>
                <w:kern w:val="0"/>
                <w:sz w:val="22"/>
                <w:szCs w:val="22"/>
                <w:lang w:val="sr-Cyrl-CS" w:eastAsia="ar-SA"/>
              </w:rPr>
              <w:t xml:space="preserve"> вредност услуге</w:t>
            </w:r>
          </w:p>
          <w:p w:rsidR="00E4055F" w:rsidRPr="000B12D7" w:rsidRDefault="00E4055F" w:rsidP="00E4055F">
            <w:pPr>
              <w:widowControl/>
              <w:autoSpaceDN/>
              <w:jc w:val="center"/>
              <w:textAlignment w:val="auto"/>
              <w:rPr>
                <w:rFonts w:cs="Arial"/>
                <w:b/>
                <w:kern w:val="0"/>
                <w:sz w:val="22"/>
                <w:szCs w:val="22"/>
                <w:lang w:val="sr-Latn-CS" w:eastAsia="ar-SA"/>
              </w:rPr>
            </w:pPr>
            <w:r w:rsidRPr="000B12D7">
              <w:rPr>
                <w:rFonts w:cs="Arial"/>
                <w:b/>
                <w:kern w:val="0"/>
                <w:sz w:val="22"/>
                <w:szCs w:val="22"/>
                <w:lang w:val="sr-Cyrl-CS" w:eastAsia="ar-SA"/>
              </w:rPr>
              <w:t xml:space="preserve">са ПДВ-ом   </w:t>
            </w:r>
            <w:r w:rsidRPr="000B12D7">
              <w:rPr>
                <w:rFonts w:cs="Arial"/>
                <w:b/>
                <w:kern w:val="0"/>
                <w:sz w:val="22"/>
                <w:szCs w:val="22"/>
                <w:lang w:val="sr-Latn-CS" w:eastAsia="ar-SA"/>
              </w:rPr>
              <w:t xml:space="preserve">      </w:t>
            </w:r>
            <w:r w:rsidRPr="000B12D7">
              <w:rPr>
                <w:rFonts w:cs="Arial"/>
                <w:b/>
                <w:kern w:val="0"/>
                <w:sz w:val="22"/>
                <w:szCs w:val="22"/>
                <w:lang w:val="sr-Cyrl-CS" w:eastAsia="ar-SA"/>
              </w:rPr>
              <w:t>(</w:t>
            </w:r>
            <w:r w:rsidRPr="000B12D7">
              <w:rPr>
                <w:rFonts w:cs="Arial"/>
                <w:b/>
                <w:kern w:val="0"/>
                <w:sz w:val="22"/>
                <w:szCs w:val="22"/>
                <w:lang w:val="sr-Latn-CS" w:eastAsia="ar-SA"/>
              </w:rPr>
              <w:t>IV+V)</w:t>
            </w:r>
          </w:p>
        </w:tc>
      </w:tr>
      <w:tr w:rsidR="00E4055F" w:rsidRPr="000B12D7" w:rsidTr="00B742E5">
        <w:trPr>
          <w:trHeight w:val="71"/>
        </w:trPr>
        <w:tc>
          <w:tcPr>
            <w:tcW w:w="694" w:type="dxa"/>
            <w:tcBorders>
              <w:top w:val="double" w:sz="4" w:space="0" w:color="auto"/>
              <w:left w:val="double" w:sz="4" w:space="0" w:color="auto"/>
              <w:bottom w:val="double" w:sz="4" w:space="0" w:color="auto"/>
              <w:right w:val="double" w:sz="4" w:space="0" w:color="auto"/>
            </w:tcBorders>
            <w:shd w:val="clear" w:color="auto" w:fill="CCECFF"/>
            <w:vAlign w:val="center"/>
          </w:tcPr>
          <w:p w:rsidR="00E4055F" w:rsidRPr="000B12D7" w:rsidRDefault="00E4055F" w:rsidP="00E4055F">
            <w:pPr>
              <w:widowControl/>
              <w:autoSpaceDN/>
              <w:jc w:val="center"/>
              <w:textAlignment w:val="auto"/>
              <w:rPr>
                <w:rFonts w:cs="Arial"/>
                <w:b/>
                <w:kern w:val="0"/>
                <w:sz w:val="22"/>
                <w:szCs w:val="22"/>
                <w:lang w:val="sr-Latn-CS" w:eastAsia="ar-SA"/>
              </w:rPr>
            </w:pPr>
            <w:r w:rsidRPr="000B12D7">
              <w:rPr>
                <w:rFonts w:cs="Arial"/>
                <w:b/>
                <w:kern w:val="0"/>
                <w:sz w:val="22"/>
                <w:szCs w:val="22"/>
                <w:lang w:val="sr-Latn-CS" w:eastAsia="ar-SA"/>
              </w:rPr>
              <w:t>I</w:t>
            </w:r>
          </w:p>
        </w:tc>
        <w:tc>
          <w:tcPr>
            <w:tcW w:w="4977" w:type="dxa"/>
            <w:tcBorders>
              <w:top w:val="double" w:sz="4" w:space="0" w:color="auto"/>
              <w:left w:val="double" w:sz="4" w:space="0" w:color="auto"/>
              <w:bottom w:val="double" w:sz="4" w:space="0" w:color="auto"/>
              <w:right w:val="double" w:sz="4" w:space="0" w:color="auto"/>
            </w:tcBorders>
            <w:shd w:val="clear" w:color="auto" w:fill="CCECFF"/>
            <w:vAlign w:val="center"/>
          </w:tcPr>
          <w:p w:rsidR="00E4055F" w:rsidRPr="000B12D7" w:rsidRDefault="00E4055F" w:rsidP="00E4055F">
            <w:pPr>
              <w:widowControl/>
              <w:autoSpaceDN/>
              <w:jc w:val="center"/>
              <w:textAlignment w:val="auto"/>
              <w:rPr>
                <w:rFonts w:cs="Arial"/>
                <w:b/>
                <w:kern w:val="0"/>
                <w:sz w:val="22"/>
                <w:szCs w:val="22"/>
                <w:lang w:val="sr-Latn-CS" w:eastAsia="ar-SA"/>
              </w:rPr>
            </w:pPr>
            <w:r w:rsidRPr="000B12D7">
              <w:rPr>
                <w:rFonts w:cs="Arial"/>
                <w:b/>
                <w:kern w:val="0"/>
                <w:sz w:val="22"/>
                <w:szCs w:val="22"/>
                <w:lang w:val="sr-Latn-CS" w:eastAsia="ar-SA"/>
              </w:rPr>
              <w:t>II</w:t>
            </w:r>
          </w:p>
        </w:tc>
        <w:tc>
          <w:tcPr>
            <w:tcW w:w="1559" w:type="dxa"/>
            <w:tcBorders>
              <w:top w:val="double" w:sz="4" w:space="0" w:color="auto"/>
              <w:left w:val="double" w:sz="4" w:space="0" w:color="auto"/>
              <w:bottom w:val="double" w:sz="4" w:space="0" w:color="auto"/>
              <w:right w:val="double" w:sz="4" w:space="0" w:color="auto"/>
            </w:tcBorders>
            <w:shd w:val="clear" w:color="auto" w:fill="CCECFF"/>
          </w:tcPr>
          <w:p w:rsidR="00E4055F" w:rsidRPr="000B12D7" w:rsidRDefault="00E4055F" w:rsidP="00E4055F">
            <w:pPr>
              <w:widowControl/>
              <w:autoSpaceDN/>
              <w:jc w:val="center"/>
              <w:textAlignment w:val="auto"/>
              <w:rPr>
                <w:rFonts w:cs="Arial"/>
                <w:b/>
                <w:kern w:val="0"/>
                <w:sz w:val="22"/>
                <w:szCs w:val="22"/>
                <w:lang w:val="sr-Latn-CS" w:eastAsia="ar-SA"/>
              </w:rPr>
            </w:pPr>
            <w:r w:rsidRPr="000B12D7">
              <w:rPr>
                <w:rFonts w:cs="Arial"/>
                <w:b/>
                <w:kern w:val="0"/>
                <w:sz w:val="22"/>
                <w:szCs w:val="22"/>
                <w:lang w:val="sr-Latn-CS" w:eastAsia="ar-SA"/>
              </w:rPr>
              <w:t>IV</w:t>
            </w:r>
          </w:p>
        </w:tc>
        <w:tc>
          <w:tcPr>
            <w:tcW w:w="1417" w:type="dxa"/>
            <w:tcBorders>
              <w:top w:val="double" w:sz="4" w:space="0" w:color="auto"/>
              <w:left w:val="double" w:sz="4" w:space="0" w:color="auto"/>
              <w:bottom w:val="double" w:sz="4" w:space="0" w:color="auto"/>
              <w:right w:val="double" w:sz="4" w:space="0" w:color="auto"/>
            </w:tcBorders>
            <w:shd w:val="clear" w:color="auto" w:fill="CCECFF"/>
          </w:tcPr>
          <w:p w:rsidR="00E4055F" w:rsidRPr="000B12D7" w:rsidRDefault="00E4055F" w:rsidP="00E4055F">
            <w:pPr>
              <w:widowControl/>
              <w:autoSpaceDN/>
              <w:jc w:val="center"/>
              <w:textAlignment w:val="auto"/>
              <w:rPr>
                <w:rFonts w:cs="Arial"/>
                <w:b/>
                <w:kern w:val="0"/>
                <w:sz w:val="22"/>
                <w:szCs w:val="22"/>
                <w:lang w:val="sr-Latn-CS" w:eastAsia="ar-SA"/>
              </w:rPr>
            </w:pPr>
            <w:r w:rsidRPr="000B12D7">
              <w:rPr>
                <w:rFonts w:cs="Arial"/>
                <w:b/>
                <w:kern w:val="0"/>
                <w:sz w:val="22"/>
                <w:szCs w:val="22"/>
                <w:lang w:val="sr-Latn-CS" w:eastAsia="ar-SA"/>
              </w:rPr>
              <w:t>V</w:t>
            </w:r>
          </w:p>
        </w:tc>
        <w:tc>
          <w:tcPr>
            <w:tcW w:w="2111" w:type="dxa"/>
            <w:tcBorders>
              <w:top w:val="double" w:sz="4" w:space="0" w:color="auto"/>
              <w:left w:val="double" w:sz="4" w:space="0" w:color="auto"/>
              <w:bottom w:val="double" w:sz="4" w:space="0" w:color="auto"/>
              <w:right w:val="double" w:sz="4" w:space="0" w:color="auto"/>
            </w:tcBorders>
            <w:shd w:val="clear" w:color="auto" w:fill="CCECFF"/>
          </w:tcPr>
          <w:p w:rsidR="00E4055F" w:rsidRPr="000B12D7" w:rsidRDefault="00E4055F" w:rsidP="00E4055F">
            <w:pPr>
              <w:widowControl/>
              <w:autoSpaceDN/>
              <w:jc w:val="center"/>
              <w:textAlignment w:val="auto"/>
              <w:rPr>
                <w:rFonts w:cs="Arial"/>
                <w:b/>
                <w:kern w:val="0"/>
                <w:sz w:val="22"/>
                <w:szCs w:val="22"/>
                <w:lang w:val="sr-Cyrl-CS" w:eastAsia="ar-SA"/>
              </w:rPr>
            </w:pPr>
            <w:r w:rsidRPr="000B12D7">
              <w:rPr>
                <w:rFonts w:cs="Arial"/>
                <w:b/>
                <w:kern w:val="0"/>
                <w:sz w:val="22"/>
                <w:szCs w:val="22"/>
                <w:lang w:val="sr-Latn-CS" w:eastAsia="ar-SA"/>
              </w:rPr>
              <w:t>VI</w:t>
            </w:r>
          </w:p>
        </w:tc>
      </w:tr>
      <w:tr w:rsidR="00E4055F" w:rsidRPr="00E4055F" w:rsidTr="00B742E5">
        <w:trPr>
          <w:trHeight w:val="596"/>
        </w:trPr>
        <w:tc>
          <w:tcPr>
            <w:tcW w:w="694" w:type="dxa"/>
            <w:tcBorders>
              <w:top w:val="double" w:sz="4" w:space="0" w:color="auto"/>
              <w:left w:val="double" w:sz="4" w:space="0" w:color="auto"/>
              <w:bottom w:val="thinThickSmallGap" w:sz="12" w:space="0" w:color="auto"/>
              <w:right w:val="double" w:sz="4" w:space="0" w:color="auto"/>
            </w:tcBorders>
            <w:vAlign w:val="center"/>
          </w:tcPr>
          <w:p w:rsidR="00E4055F" w:rsidRPr="000B12D7" w:rsidRDefault="00E4055F" w:rsidP="00E4055F">
            <w:pPr>
              <w:widowControl/>
              <w:autoSpaceDN/>
              <w:spacing w:after="120"/>
              <w:jc w:val="center"/>
              <w:textAlignment w:val="auto"/>
              <w:rPr>
                <w:rFonts w:cs="Arial"/>
                <w:kern w:val="0"/>
                <w:sz w:val="22"/>
                <w:szCs w:val="22"/>
                <w:lang w:val="sr-Cyrl-CS" w:eastAsia="ar-SA"/>
              </w:rPr>
            </w:pPr>
            <w:r w:rsidRPr="000B12D7">
              <w:rPr>
                <w:rFonts w:cs="Arial"/>
                <w:kern w:val="0"/>
                <w:sz w:val="22"/>
                <w:szCs w:val="22"/>
                <w:lang w:val="sr-Cyrl-CS" w:eastAsia="ar-SA"/>
              </w:rPr>
              <w:t>1.</w:t>
            </w:r>
          </w:p>
        </w:tc>
        <w:tc>
          <w:tcPr>
            <w:tcW w:w="4977" w:type="dxa"/>
            <w:tcBorders>
              <w:top w:val="double" w:sz="4" w:space="0" w:color="auto"/>
              <w:left w:val="double" w:sz="4" w:space="0" w:color="auto"/>
              <w:bottom w:val="thinThickSmallGap" w:sz="12" w:space="0" w:color="auto"/>
              <w:right w:val="double" w:sz="4" w:space="0" w:color="auto"/>
            </w:tcBorders>
            <w:vAlign w:val="center"/>
          </w:tcPr>
          <w:p w:rsidR="00E4055F" w:rsidRPr="000B12D7" w:rsidRDefault="00E4055F" w:rsidP="00E4055F">
            <w:pPr>
              <w:widowControl/>
              <w:numPr>
                <w:ilvl w:val="0"/>
                <w:numId w:val="62"/>
              </w:numPr>
              <w:tabs>
                <w:tab w:val="left" w:pos="-135"/>
                <w:tab w:val="left" w:pos="120"/>
                <w:tab w:val="left" w:pos="330"/>
              </w:tabs>
              <w:suppressAutoHyphens w:val="0"/>
              <w:autoSpaceDN/>
              <w:spacing w:line="276" w:lineRule="auto"/>
              <w:jc w:val="both"/>
              <w:textAlignment w:val="auto"/>
              <w:rPr>
                <w:rFonts w:cs="Arial"/>
                <w:b/>
                <w:kern w:val="0"/>
                <w:sz w:val="22"/>
                <w:szCs w:val="22"/>
                <w:lang w:val="sr-Latn-CS" w:eastAsia="ar-SA"/>
              </w:rPr>
            </w:pPr>
            <w:r w:rsidRPr="000B12D7">
              <w:rPr>
                <w:rFonts w:cs="Arial"/>
                <w:b/>
                <w:kern w:val="0"/>
                <w:sz w:val="22"/>
                <w:szCs w:val="22"/>
                <w:lang w:val="sr-Latn-CS" w:eastAsia="ar-SA"/>
              </w:rPr>
              <w:t>оперативно обарање прехлађене маг</w:t>
            </w:r>
            <w:r w:rsidRPr="000B12D7">
              <w:rPr>
                <w:rFonts w:cs="Arial"/>
                <w:b/>
                <w:kern w:val="0"/>
                <w:sz w:val="22"/>
                <w:szCs w:val="22"/>
                <w:lang w:val="sr-Cyrl-RS" w:eastAsia="ar-SA"/>
              </w:rPr>
              <w:t xml:space="preserve">ле </w:t>
            </w:r>
            <w:r w:rsidRPr="000B12D7">
              <w:rPr>
                <w:rFonts w:cs="Arial"/>
                <w:b/>
                <w:kern w:val="0"/>
                <w:sz w:val="22"/>
                <w:szCs w:val="22"/>
                <w:lang w:val="sr-Latn-CS" w:eastAsia="ar-SA"/>
              </w:rPr>
              <w:t>(т</w:t>
            </w:r>
            <w:r w:rsidRPr="000B12D7">
              <w:rPr>
                <w:rFonts w:cs="Arial"/>
                <w:b/>
                <w:kern w:val="0"/>
                <w:sz w:val="22"/>
                <w:szCs w:val="22"/>
                <w:lang w:eastAsia="ar-SA"/>
              </w:rPr>
              <w:t>&lt;</w:t>
            </w:r>
            <w:r w:rsidRPr="000B12D7">
              <w:rPr>
                <w:rFonts w:cs="Arial"/>
                <w:b/>
                <w:kern w:val="0"/>
                <w:sz w:val="22"/>
                <w:szCs w:val="22"/>
                <w:lang w:val="sr-Latn-CS" w:eastAsia="ar-SA"/>
              </w:rPr>
              <w:t>-1°C)</w:t>
            </w:r>
            <w:r w:rsidRPr="000B12D7">
              <w:rPr>
                <w:rFonts w:cs="Arial"/>
                <w:b/>
                <w:kern w:val="0"/>
                <w:sz w:val="22"/>
                <w:szCs w:val="22"/>
                <w:lang w:val="sr-Cyrl-RS" w:eastAsia="ar-SA"/>
              </w:rPr>
              <w:t xml:space="preserve"> </w:t>
            </w:r>
          </w:p>
          <w:p w:rsidR="00E4055F" w:rsidRPr="000B12D7" w:rsidRDefault="00E4055F" w:rsidP="00E4055F">
            <w:pPr>
              <w:widowControl/>
              <w:numPr>
                <w:ilvl w:val="0"/>
                <w:numId w:val="62"/>
              </w:numPr>
              <w:tabs>
                <w:tab w:val="left" w:pos="-135"/>
                <w:tab w:val="left" w:pos="120"/>
                <w:tab w:val="left" w:pos="330"/>
              </w:tabs>
              <w:suppressAutoHyphens w:val="0"/>
              <w:autoSpaceDN/>
              <w:spacing w:line="276" w:lineRule="auto"/>
              <w:jc w:val="both"/>
              <w:textAlignment w:val="auto"/>
              <w:rPr>
                <w:rFonts w:cs="Arial"/>
                <w:b/>
                <w:kern w:val="0"/>
                <w:sz w:val="22"/>
                <w:szCs w:val="22"/>
                <w:lang w:val="sr-Latn-CS" w:eastAsia="ar-SA"/>
              </w:rPr>
            </w:pPr>
            <w:r w:rsidRPr="000B12D7">
              <w:rPr>
                <w:rFonts w:cs="Arial"/>
                <w:b/>
                <w:kern w:val="0"/>
                <w:sz w:val="22"/>
                <w:szCs w:val="22"/>
                <w:lang w:val="sr-Cyrl-RS" w:eastAsia="ar-SA"/>
              </w:rPr>
              <w:t>техничко одржавање опреме</w:t>
            </w:r>
          </w:p>
          <w:p w:rsidR="00E4055F" w:rsidRPr="000B12D7" w:rsidRDefault="00E4055F" w:rsidP="00E4055F">
            <w:pPr>
              <w:widowControl/>
              <w:numPr>
                <w:ilvl w:val="0"/>
                <w:numId w:val="62"/>
              </w:numPr>
              <w:tabs>
                <w:tab w:val="left" w:pos="-135"/>
                <w:tab w:val="left" w:pos="120"/>
                <w:tab w:val="left" w:pos="330"/>
              </w:tabs>
              <w:suppressAutoHyphens w:val="0"/>
              <w:autoSpaceDN/>
              <w:spacing w:line="276" w:lineRule="auto"/>
              <w:jc w:val="both"/>
              <w:textAlignment w:val="auto"/>
              <w:rPr>
                <w:rFonts w:cs="Arial"/>
                <w:b/>
                <w:kern w:val="0"/>
                <w:sz w:val="22"/>
                <w:szCs w:val="22"/>
                <w:lang w:val="sr-Latn-CS" w:eastAsia="ar-SA"/>
              </w:rPr>
            </w:pPr>
            <w:r w:rsidRPr="000B12D7">
              <w:rPr>
                <w:rFonts w:cs="Arial"/>
                <w:b/>
                <w:kern w:val="0"/>
                <w:sz w:val="22"/>
                <w:szCs w:val="22"/>
                <w:lang w:val="sr-Cyrl-RS" w:eastAsia="ar-SA"/>
              </w:rPr>
              <w:t>утврђивање ефеката засејавања</w:t>
            </w:r>
          </w:p>
          <w:p w:rsidR="00E4055F" w:rsidRPr="000B12D7" w:rsidRDefault="00E4055F" w:rsidP="00E4055F">
            <w:pPr>
              <w:widowControl/>
              <w:numPr>
                <w:ilvl w:val="0"/>
                <w:numId w:val="62"/>
              </w:numPr>
              <w:tabs>
                <w:tab w:val="left" w:pos="-135"/>
                <w:tab w:val="left" w:pos="120"/>
                <w:tab w:val="left" w:pos="330"/>
              </w:tabs>
              <w:suppressAutoHyphens w:val="0"/>
              <w:autoSpaceDN/>
              <w:spacing w:line="276" w:lineRule="auto"/>
              <w:jc w:val="both"/>
              <w:textAlignment w:val="auto"/>
              <w:rPr>
                <w:rFonts w:cs="Arial"/>
                <w:b/>
                <w:kern w:val="0"/>
                <w:sz w:val="22"/>
                <w:szCs w:val="22"/>
                <w:lang w:val="sr-Latn-CS" w:eastAsia="ar-SA"/>
              </w:rPr>
            </w:pPr>
            <w:r w:rsidRPr="000B12D7">
              <w:rPr>
                <w:rFonts w:cs="Arial"/>
                <w:b/>
                <w:kern w:val="0"/>
                <w:sz w:val="22"/>
                <w:szCs w:val="22"/>
                <w:lang w:val="sr-Cyrl-RS" w:eastAsia="ar-SA"/>
              </w:rPr>
              <w:t>завршни извештај</w:t>
            </w:r>
          </w:p>
          <w:p w:rsidR="00E4055F" w:rsidRPr="00E4055F" w:rsidRDefault="00E4055F" w:rsidP="00E4055F">
            <w:pPr>
              <w:widowControl/>
              <w:tabs>
                <w:tab w:val="left" w:pos="-135"/>
                <w:tab w:val="left" w:pos="120"/>
                <w:tab w:val="left" w:pos="330"/>
              </w:tabs>
              <w:autoSpaceDN/>
              <w:jc w:val="both"/>
              <w:textAlignment w:val="auto"/>
              <w:rPr>
                <w:rFonts w:cs="Arial"/>
                <w:kern w:val="0"/>
                <w:sz w:val="24"/>
                <w:szCs w:val="24"/>
                <w:lang w:val="sr-Cyrl-CS" w:eastAsia="ar-SA"/>
              </w:rPr>
            </w:pPr>
          </w:p>
        </w:tc>
        <w:tc>
          <w:tcPr>
            <w:tcW w:w="1559" w:type="dxa"/>
            <w:tcBorders>
              <w:top w:val="double" w:sz="4" w:space="0" w:color="auto"/>
              <w:left w:val="double" w:sz="4" w:space="0" w:color="auto"/>
              <w:bottom w:val="thinThickSmallGap" w:sz="12" w:space="0" w:color="auto"/>
              <w:right w:val="double" w:sz="4" w:space="0" w:color="auto"/>
            </w:tcBorders>
          </w:tcPr>
          <w:p w:rsidR="00E4055F" w:rsidRPr="00E4055F" w:rsidRDefault="00E4055F" w:rsidP="00E4055F">
            <w:pPr>
              <w:widowControl/>
              <w:autoSpaceDN/>
              <w:spacing w:after="120"/>
              <w:jc w:val="center"/>
              <w:textAlignment w:val="auto"/>
              <w:rPr>
                <w:rFonts w:cs="Arial"/>
                <w:b/>
                <w:kern w:val="0"/>
                <w:sz w:val="22"/>
                <w:szCs w:val="22"/>
                <w:lang w:val="sr-Latn-CS" w:eastAsia="ar-SA"/>
              </w:rPr>
            </w:pPr>
          </w:p>
        </w:tc>
        <w:tc>
          <w:tcPr>
            <w:tcW w:w="1417" w:type="dxa"/>
            <w:tcBorders>
              <w:top w:val="double" w:sz="4" w:space="0" w:color="auto"/>
              <w:left w:val="double" w:sz="4" w:space="0" w:color="auto"/>
              <w:bottom w:val="thinThickSmallGap" w:sz="12" w:space="0" w:color="auto"/>
              <w:right w:val="double" w:sz="4" w:space="0" w:color="auto"/>
            </w:tcBorders>
          </w:tcPr>
          <w:p w:rsidR="00E4055F" w:rsidRPr="00E4055F" w:rsidRDefault="00E4055F" w:rsidP="00E4055F">
            <w:pPr>
              <w:widowControl/>
              <w:autoSpaceDN/>
              <w:spacing w:after="120"/>
              <w:jc w:val="center"/>
              <w:textAlignment w:val="auto"/>
              <w:rPr>
                <w:rFonts w:cs="Arial"/>
                <w:b/>
                <w:kern w:val="0"/>
                <w:sz w:val="22"/>
                <w:szCs w:val="22"/>
                <w:lang w:val="sr-Latn-CS" w:eastAsia="ar-SA"/>
              </w:rPr>
            </w:pPr>
          </w:p>
        </w:tc>
        <w:tc>
          <w:tcPr>
            <w:tcW w:w="2111" w:type="dxa"/>
            <w:tcBorders>
              <w:top w:val="double" w:sz="4" w:space="0" w:color="auto"/>
              <w:left w:val="double" w:sz="4" w:space="0" w:color="auto"/>
              <w:bottom w:val="thinThickSmallGap" w:sz="12" w:space="0" w:color="auto"/>
              <w:right w:val="double" w:sz="4" w:space="0" w:color="auto"/>
            </w:tcBorders>
          </w:tcPr>
          <w:p w:rsidR="00E4055F" w:rsidRPr="00E4055F" w:rsidRDefault="00E4055F" w:rsidP="00E4055F">
            <w:pPr>
              <w:widowControl/>
              <w:autoSpaceDN/>
              <w:spacing w:after="120"/>
              <w:jc w:val="center"/>
              <w:textAlignment w:val="auto"/>
              <w:rPr>
                <w:rFonts w:cs="Arial"/>
                <w:b/>
                <w:kern w:val="0"/>
                <w:sz w:val="22"/>
                <w:szCs w:val="22"/>
                <w:lang w:val="sr-Latn-CS" w:eastAsia="ar-SA"/>
              </w:rPr>
            </w:pPr>
          </w:p>
        </w:tc>
      </w:tr>
    </w:tbl>
    <w:p w:rsidR="00E4055F" w:rsidRDefault="00E4055F" w:rsidP="00E4055F">
      <w:pPr>
        <w:widowControl/>
        <w:tabs>
          <w:tab w:val="left" w:pos="2550"/>
          <w:tab w:val="left" w:pos="6375"/>
          <w:tab w:val="left" w:pos="10095"/>
        </w:tabs>
        <w:suppressAutoHyphens w:val="0"/>
        <w:jc w:val="both"/>
        <w:textAlignment w:val="auto"/>
        <w:rPr>
          <w:rFonts w:eastAsia="Calibri" w:cs="Arial"/>
          <w:b/>
          <w:iCs/>
          <w:kern w:val="0"/>
          <w:sz w:val="24"/>
          <w:szCs w:val="24"/>
          <w:lang w:val="sr-Cyrl-RS"/>
        </w:rPr>
      </w:pPr>
    </w:p>
    <w:p w:rsidR="00E4055F" w:rsidRDefault="00E4055F" w:rsidP="003D1C41">
      <w:pPr>
        <w:widowControl/>
        <w:tabs>
          <w:tab w:val="left" w:pos="2550"/>
          <w:tab w:val="left" w:pos="6375"/>
          <w:tab w:val="left" w:pos="10095"/>
        </w:tabs>
        <w:suppressAutoHyphens w:val="0"/>
        <w:jc w:val="center"/>
        <w:textAlignment w:val="auto"/>
        <w:rPr>
          <w:rFonts w:eastAsia="Calibri" w:cs="Arial"/>
          <w:b/>
          <w:iCs/>
          <w:kern w:val="0"/>
          <w:sz w:val="24"/>
          <w:szCs w:val="24"/>
          <w:lang w:val="sr-Cyrl-RS"/>
        </w:rPr>
      </w:pPr>
    </w:p>
    <w:p w:rsidR="00E4055F" w:rsidRDefault="00E4055F" w:rsidP="003D1C41">
      <w:pPr>
        <w:widowControl/>
        <w:tabs>
          <w:tab w:val="left" w:pos="2550"/>
          <w:tab w:val="left" w:pos="6375"/>
          <w:tab w:val="left" w:pos="10095"/>
        </w:tabs>
        <w:suppressAutoHyphens w:val="0"/>
        <w:jc w:val="center"/>
        <w:textAlignment w:val="auto"/>
        <w:rPr>
          <w:rFonts w:eastAsia="Calibri" w:cs="Arial"/>
          <w:b/>
          <w:iCs/>
          <w:kern w:val="0"/>
          <w:sz w:val="24"/>
          <w:szCs w:val="24"/>
          <w:lang w:val="sr-Cyrl-RS"/>
        </w:rPr>
      </w:pPr>
    </w:p>
    <w:p w:rsidR="00E4055F" w:rsidRPr="00EF04B9" w:rsidRDefault="00E4055F" w:rsidP="003D1C41">
      <w:pPr>
        <w:widowControl/>
        <w:tabs>
          <w:tab w:val="left" w:pos="2550"/>
          <w:tab w:val="left" w:pos="6375"/>
          <w:tab w:val="left" w:pos="10095"/>
        </w:tabs>
        <w:suppressAutoHyphens w:val="0"/>
        <w:jc w:val="center"/>
        <w:textAlignment w:val="auto"/>
        <w:rPr>
          <w:rFonts w:eastAsia="Calibri" w:cs="Arial"/>
          <w:b/>
          <w:iCs/>
          <w:kern w:val="0"/>
          <w:sz w:val="24"/>
          <w:szCs w:val="24"/>
          <w:lang w:val="sr-Cyrl-RS"/>
        </w:rPr>
      </w:pPr>
    </w:p>
    <w:p w:rsidR="007835D7" w:rsidRDefault="007835D7" w:rsidP="00EF04B9">
      <w:pPr>
        <w:widowControl/>
        <w:tabs>
          <w:tab w:val="left" w:pos="2550"/>
          <w:tab w:val="left" w:pos="6375"/>
          <w:tab w:val="left" w:pos="10095"/>
        </w:tabs>
        <w:suppressAutoHyphens w:val="0"/>
        <w:jc w:val="both"/>
        <w:textAlignment w:val="auto"/>
        <w:rPr>
          <w:rFonts w:eastAsia="Calibri" w:cs="Arial"/>
          <w:b/>
          <w:iCs/>
          <w:kern w:val="0"/>
          <w:sz w:val="24"/>
          <w:szCs w:val="24"/>
          <w:lang w:val="sr-Cyrl-RS"/>
        </w:rPr>
      </w:pPr>
    </w:p>
    <w:p w:rsidR="007835D7" w:rsidRDefault="007835D7" w:rsidP="007835D7">
      <w:pPr>
        <w:widowControl/>
        <w:tabs>
          <w:tab w:val="left" w:pos="2550"/>
          <w:tab w:val="left" w:pos="6375"/>
          <w:tab w:val="left" w:pos="10095"/>
        </w:tabs>
        <w:suppressAutoHyphens w:val="0"/>
        <w:jc w:val="both"/>
        <w:textAlignment w:val="auto"/>
        <w:rPr>
          <w:rFonts w:eastAsia="Calibri" w:cs="Arial"/>
          <w:b/>
          <w:iCs/>
          <w:kern w:val="0"/>
          <w:sz w:val="24"/>
          <w:szCs w:val="24"/>
          <w:lang w:val="sr-Cyrl-RS"/>
        </w:rPr>
      </w:pPr>
    </w:p>
    <w:p w:rsidR="00E4055F" w:rsidRDefault="00EF04B9"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r>
        <w:rPr>
          <w:rFonts w:eastAsia="Calibri" w:cs="Arial"/>
          <w:b/>
          <w:iCs/>
          <w:kern w:val="0"/>
          <w:sz w:val="24"/>
          <w:szCs w:val="24"/>
          <w:lang w:val="sr-Cyrl-RS"/>
        </w:rPr>
        <w:t xml:space="preserve">                                    </w:t>
      </w: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E4055F" w:rsidRDefault="00E4055F" w:rsidP="00EF04B9">
      <w:pPr>
        <w:widowControl/>
        <w:tabs>
          <w:tab w:val="left" w:pos="2550"/>
          <w:tab w:val="left" w:pos="6375"/>
          <w:tab w:val="left" w:pos="10095"/>
        </w:tabs>
        <w:suppressAutoHyphens w:val="0"/>
        <w:textAlignment w:val="auto"/>
        <w:rPr>
          <w:rFonts w:eastAsia="Calibri" w:cs="Arial"/>
          <w:b/>
          <w:iCs/>
          <w:kern w:val="0"/>
          <w:sz w:val="24"/>
          <w:szCs w:val="24"/>
          <w:lang w:val="sr-Cyrl-RS"/>
        </w:rPr>
      </w:pPr>
    </w:p>
    <w:p w:rsidR="00A4239E" w:rsidRDefault="00EF04B9" w:rsidP="00E4055F">
      <w:pPr>
        <w:widowControl/>
        <w:tabs>
          <w:tab w:val="left" w:pos="2550"/>
          <w:tab w:val="left" w:pos="6375"/>
          <w:tab w:val="left" w:pos="10095"/>
        </w:tabs>
        <w:suppressAutoHyphens w:val="0"/>
        <w:jc w:val="center"/>
        <w:textAlignment w:val="auto"/>
        <w:rPr>
          <w:rFonts w:eastAsia="Calibri" w:cs="Arial"/>
          <w:b/>
          <w:iCs/>
          <w:kern w:val="0"/>
          <w:sz w:val="24"/>
          <w:szCs w:val="24"/>
          <w:lang w:val="sr-Cyrl-RS"/>
        </w:rPr>
      </w:pPr>
      <w:r>
        <w:rPr>
          <w:rFonts w:eastAsia="Calibri" w:cs="Arial"/>
          <w:b/>
          <w:iCs/>
          <w:kern w:val="0"/>
          <w:sz w:val="24"/>
          <w:szCs w:val="24"/>
          <w:lang w:val="sr-Cyrl-RS"/>
        </w:rPr>
        <w:t>Место и д</w:t>
      </w:r>
      <w:r w:rsidR="00FE5CBA">
        <w:rPr>
          <w:rFonts w:eastAsia="Calibri" w:cs="Arial"/>
          <w:b/>
          <w:iCs/>
          <w:kern w:val="0"/>
          <w:sz w:val="24"/>
          <w:szCs w:val="24"/>
          <w:lang w:val="sr-Cyrl-RS"/>
        </w:rPr>
        <w:t xml:space="preserve">атум:                                            М.П.                </w:t>
      </w:r>
      <w:r>
        <w:rPr>
          <w:rFonts w:eastAsia="Calibri" w:cs="Arial"/>
          <w:b/>
          <w:iCs/>
          <w:kern w:val="0"/>
          <w:sz w:val="24"/>
          <w:szCs w:val="24"/>
          <w:lang w:val="sr-Cyrl-RS"/>
        </w:rPr>
        <w:t xml:space="preserve">                           </w:t>
      </w:r>
      <w:r w:rsidR="00FE5CBA">
        <w:rPr>
          <w:rFonts w:eastAsia="Calibri" w:cs="Arial"/>
          <w:b/>
          <w:iCs/>
          <w:kern w:val="0"/>
          <w:sz w:val="24"/>
          <w:szCs w:val="24"/>
          <w:lang w:val="sr-Cyrl-RS"/>
        </w:rPr>
        <w:t xml:space="preserve"> </w:t>
      </w:r>
      <w:r w:rsidR="00A4239E">
        <w:rPr>
          <w:rFonts w:eastAsia="Calibri" w:cs="Arial"/>
          <w:b/>
          <w:iCs/>
          <w:kern w:val="0"/>
          <w:sz w:val="24"/>
          <w:szCs w:val="24"/>
          <w:lang w:val="sr-Cyrl-RS"/>
        </w:rPr>
        <w:t>Понуђач:</w:t>
      </w:r>
    </w:p>
    <w:p w:rsidR="00FE5CBA" w:rsidRPr="00AD3CDD" w:rsidRDefault="00FE5CBA" w:rsidP="003D1C41">
      <w:pPr>
        <w:widowControl/>
        <w:tabs>
          <w:tab w:val="left" w:pos="2550"/>
          <w:tab w:val="left" w:pos="6375"/>
          <w:tab w:val="left" w:pos="10095"/>
        </w:tabs>
        <w:suppressAutoHyphens w:val="0"/>
        <w:jc w:val="center"/>
        <w:textAlignment w:val="auto"/>
        <w:rPr>
          <w:rFonts w:eastAsia="Calibri" w:cs="Arial"/>
          <w:b/>
          <w:iCs/>
          <w:kern w:val="0"/>
          <w:sz w:val="24"/>
          <w:szCs w:val="24"/>
          <w:lang w:val="sr-Latn-RS"/>
        </w:rPr>
      </w:pPr>
    </w:p>
    <w:p w:rsidR="00231A00" w:rsidRDefault="00AD3CDD" w:rsidP="00AD3CDD">
      <w:pPr>
        <w:widowControl/>
        <w:tabs>
          <w:tab w:val="left" w:pos="1950"/>
          <w:tab w:val="left" w:pos="10095"/>
        </w:tabs>
        <w:suppressAutoHyphens w:val="0"/>
        <w:jc w:val="both"/>
        <w:textAlignment w:val="auto"/>
        <w:rPr>
          <w:rFonts w:eastAsia="Calibri" w:cs="Arial"/>
          <w:b/>
          <w:iCs/>
          <w:kern w:val="0"/>
          <w:sz w:val="24"/>
          <w:szCs w:val="24"/>
        </w:rPr>
      </w:pPr>
      <w:r>
        <w:rPr>
          <w:rFonts w:eastAsia="Calibri" w:cs="Arial"/>
          <w:b/>
          <w:iCs/>
          <w:kern w:val="0"/>
          <w:sz w:val="24"/>
          <w:szCs w:val="24"/>
        </w:rPr>
        <w:tab/>
      </w:r>
      <w:r w:rsidR="00E4055F">
        <w:rPr>
          <w:rFonts w:eastAsia="Calibri" w:cs="Arial"/>
          <w:b/>
          <w:iCs/>
          <w:kern w:val="0"/>
          <w:sz w:val="24"/>
          <w:szCs w:val="24"/>
          <w:lang w:val="sr-Cyrl-RS"/>
        </w:rPr>
        <w:t xml:space="preserve">             </w:t>
      </w:r>
      <w:r>
        <w:rPr>
          <w:rFonts w:eastAsia="Calibri" w:cs="Arial"/>
          <w:b/>
          <w:iCs/>
          <w:kern w:val="0"/>
          <w:sz w:val="24"/>
          <w:szCs w:val="24"/>
        </w:rPr>
        <w:t>_______________________                                                                      ______________________</w:t>
      </w:r>
    </w:p>
    <w:p w:rsidR="003D1C41" w:rsidRPr="003D1C41" w:rsidRDefault="003D1C41" w:rsidP="0047017B">
      <w:pPr>
        <w:widowControl/>
        <w:suppressAutoHyphens w:val="0"/>
        <w:jc w:val="both"/>
        <w:textAlignment w:val="auto"/>
        <w:rPr>
          <w:rFonts w:eastAsia="Calibri" w:cs="Arial"/>
          <w:b/>
          <w:iCs/>
          <w:kern w:val="0"/>
          <w:sz w:val="24"/>
          <w:szCs w:val="24"/>
          <w:lang w:val="sr-Cyrl-RS"/>
        </w:rPr>
      </w:pPr>
      <w:r>
        <w:rPr>
          <w:rFonts w:eastAsia="Calibri" w:cs="Arial"/>
          <w:b/>
          <w:iCs/>
          <w:kern w:val="0"/>
          <w:sz w:val="24"/>
          <w:szCs w:val="24"/>
          <w:lang w:val="sr-Cyrl-RS"/>
        </w:rPr>
        <w:t xml:space="preserve">    </w:t>
      </w:r>
    </w:p>
    <w:p w:rsidR="007835D7" w:rsidRDefault="007835D7" w:rsidP="0047017B">
      <w:pPr>
        <w:widowControl/>
        <w:suppressAutoHyphens w:val="0"/>
        <w:jc w:val="both"/>
        <w:textAlignment w:val="auto"/>
        <w:rPr>
          <w:rFonts w:eastAsia="Calibri" w:cs="Arial"/>
          <w:b/>
          <w:iCs/>
          <w:kern w:val="0"/>
          <w:sz w:val="24"/>
          <w:szCs w:val="24"/>
        </w:rPr>
      </w:pPr>
    </w:p>
    <w:p w:rsidR="00E4055F" w:rsidRPr="00E4055F" w:rsidRDefault="00E4055F" w:rsidP="00E4055F">
      <w:pPr>
        <w:widowControl/>
        <w:suppressAutoHyphens w:val="0"/>
        <w:jc w:val="both"/>
        <w:textAlignment w:val="auto"/>
        <w:rPr>
          <w:rFonts w:eastAsia="Calibri" w:cs="Arial"/>
          <w:iCs/>
          <w:kern w:val="0"/>
          <w:sz w:val="22"/>
          <w:szCs w:val="22"/>
        </w:rPr>
      </w:pPr>
      <w:r w:rsidRPr="00E4055F">
        <w:rPr>
          <w:rFonts w:eastAsia="Calibri" w:cs="Arial"/>
          <w:b/>
          <w:iCs/>
          <w:kern w:val="0"/>
          <w:sz w:val="22"/>
          <w:szCs w:val="22"/>
        </w:rPr>
        <w:t>Напомена:</w:t>
      </w:r>
      <w:r w:rsidRPr="00E4055F">
        <w:rPr>
          <w:rFonts w:eastAsia="Calibri" w:cs="Arial"/>
          <w:iCs/>
          <w:kern w:val="0"/>
          <w:sz w:val="22"/>
          <w:szCs w:val="22"/>
        </w:rPr>
        <w:t xml:space="preserve"> </w:t>
      </w:r>
    </w:p>
    <w:p w:rsidR="00E4055F" w:rsidRPr="00E4055F" w:rsidRDefault="00E4055F" w:rsidP="00E4055F">
      <w:pPr>
        <w:widowControl/>
        <w:numPr>
          <w:ilvl w:val="0"/>
          <w:numId w:val="41"/>
        </w:numPr>
        <w:suppressAutoHyphens w:val="0"/>
        <w:autoSpaceDN/>
        <w:spacing w:line="276" w:lineRule="auto"/>
        <w:ind w:left="502"/>
        <w:jc w:val="both"/>
        <w:textAlignment w:val="auto"/>
        <w:rPr>
          <w:rFonts w:cs="Arial"/>
          <w:kern w:val="0"/>
          <w:sz w:val="24"/>
          <w:szCs w:val="24"/>
          <w:lang w:val="sr-Latn-CS" w:eastAsia="ar-SA"/>
        </w:rPr>
      </w:pPr>
      <w:r w:rsidRPr="00E4055F">
        <w:rPr>
          <w:rFonts w:cs="Arial"/>
          <w:kern w:val="0"/>
          <w:sz w:val="24"/>
          <w:szCs w:val="24"/>
          <w:lang w:val="sr-Cyrl-CS" w:eastAsia="ar-SA"/>
        </w:rPr>
        <w:t>Понуђач</w:t>
      </w:r>
      <w:r w:rsidRPr="00E4055F">
        <w:rPr>
          <w:rFonts w:cs="Arial"/>
          <w:kern w:val="0"/>
          <w:sz w:val="24"/>
          <w:szCs w:val="24"/>
          <w:lang w:val="sr-Latn-CS" w:eastAsia="ar-SA"/>
        </w:rPr>
        <w:t xml:space="preserve"> се обавезује да попуни све позиције из </w:t>
      </w:r>
      <w:r w:rsidRPr="00E4055F">
        <w:rPr>
          <w:rFonts w:cs="Arial"/>
          <w:kern w:val="0"/>
          <w:sz w:val="24"/>
          <w:szCs w:val="24"/>
          <w:lang w:val="sr-Cyrl-RS" w:eastAsia="ar-SA"/>
        </w:rPr>
        <w:t>структуре цене</w:t>
      </w:r>
      <w:r w:rsidRPr="00E4055F">
        <w:rPr>
          <w:rFonts w:cs="Arial"/>
          <w:kern w:val="0"/>
          <w:sz w:val="24"/>
          <w:szCs w:val="24"/>
          <w:lang w:val="sr-Cyrl-CS" w:eastAsia="ar-SA"/>
        </w:rPr>
        <w:t xml:space="preserve">,  </w:t>
      </w:r>
      <w:r w:rsidRPr="00E4055F">
        <w:rPr>
          <w:rFonts w:cs="Arial"/>
          <w:kern w:val="0"/>
          <w:sz w:val="24"/>
          <w:szCs w:val="24"/>
          <w:lang w:val="sr-Latn-CS" w:eastAsia="ar-SA"/>
        </w:rPr>
        <w:t>у супротном понуда ће се сматрати не</w:t>
      </w:r>
      <w:r w:rsidRPr="00E4055F">
        <w:rPr>
          <w:rFonts w:cs="Arial"/>
          <w:kern w:val="0"/>
          <w:sz w:val="24"/>
          <w:szCs w:val="24"/>
          <w:lang w:val="sr-Cyrl-RS" w:eastAsia="ar-SA"/>
        </w:rPr>
        <w:t>прихватљивом</w:t>
      </w:r>
    </w:p>
    <w:p w:rsidR="00E4055F" w:rsidRPr="00E4055F" w:rsidRDefault="00E4055F" w:rsidP="00E4055F">
      <w:pPr>
        <w:suppressAutoHyphens w:val="0"/>
        <w:autoSpaceDE w:val="0"/>
        <w:jc w:val="both"/>
        <w:textAlignment w:val="auto"/>
        <w:rPr>
          <w:rFonts w:cs="Arial"/>
          <w:b/>
          <w:color w:val="000000"/>
          <w:kern w:val="0"/>
          <w:lang w:val="sr-Latn-RS"/>
        </w:rPr>
      </w:pPr>
    </w:p>
    <w:p w:rsidR="00E4055F" w:rsidRPr="00E4055F" w:rsidRDefault="00E4055F" w:rsidP="00E4055F">
      <w:pPr>
        <w:suppressAutoHyphens w:val="0"/>
        <w:autoSpaceDE w:val="0"/>
        <w:jc w:val="both"/>
        <w:textAlignment w:val="auto"/>
        <w:rPr>
          <w:rFonts w:cs="Arial"/>
          <w:b/>
          <w:color w:val="000000"/>
          <w:kern w:val="0"/>
          <w:lang w:val="sr-Latn-RS"/>
        </w:rPr>
      </w:pPr>
    </w:p>
    <w:p w:rsidR="00E4055F" w:rsidRPr="00E4055F" w:rsidRDefault="00E4055F" w:rsidP="00E4055F">
      <w:pPr>
        <w:suppressAutoHyphens w:val="0"/>
        <w:autoSpaceDE w:val="0"/>
        <w:jc w:val="both"/>
        <w:textAlignment w:val="auto"/>
        <w:rPr>
          <w:rFonts w:cs="Arial"/>
          <w:color w:val="000000"/>
          <w:kern w:val="0"/>
          <w:sz w:val="22"/>
          <w:szCs w:val="22"/>
        </w:rPr>
      </w:pPr>
      <w:r w:rsidRPr="00E4055F">
        <w:rPr>
          <w:rFonts w:cs="Arial"/>
          <w:b/>
          <w:color w:val="000000"/>
          <w:kern w:val="0"/>
          <w:sz w:val="22"/>
          <w:szCs w:val="22"/>
        </w:rPr>
        <w:t>Напомена:</w:t>
      </w:r>
    </w:p>
    <w:p w:rsidR="00E4055F" w:rsidRPr="00E4055F" w:rsidRDefault="00E4055F" w:rsidP="00E4055F">
      <w:pPr>
        <w:tabs>
          <w:tab w:val="left" w:pos="1134"/>
        </w:tabs>
        <w:autoSpaceDE w:val="0"/>
        <w:jc w:val="both"/>
        <w:textAlignment w:val="auto"/>
        <w:rPr>
          <w:rFonts w:cs="Arial"/>
          <w:color w:val="00B0F0"/>
          <w:kern w:val="0"/>
          <w:sz w:val="22"/>
          <w:szCs w:val="22"/>
          <w:lang w:val="ru-RU"/>
        </w:rPr>
      </w:pPr>
      <w:r w:rsidRPr="00E4055F">
        <w:rPr>
          <w:rFonts w:eastAsia="TimesNewRomanPS-BoldMT" w:cs="Arial"/>
          <w:color w:val="00000A"/>
          <w:kern w:val="0"/>
          <w:sz w:val="22"/>
          <w:szCs w:val="22"/>
          <w:lang w:val="ru-RU"/>
        </w:rPr>
        <w:t>-</w:t>
      </w:r>
      <w:r w:rsidRPr="00E4055F">
        <w:rPr>
          <w:rFonts w:eastAsia="TimesNewRomanPS-BoldMT" w:cs="Arial"/>
          <w:color w:val="00000A"/>
          <w:kern w:val="0"/>
          <w:sz w:val="22"/>
          <w:szCs w:val="22"/>
          <w:lang w:val="sr-Cyrl-RS"/>
        </w:rPr>
        <w:t xml:space="preserve"> </w:t>
      </w:r>
      <w:r w:rsidRPr="00E4055F">
        <w:rPr>
          <w:rFonts w:eastAsia="TimesNewRomanPS-BoldMT" w:cs="Arial"/>
          <w:color w:val="00000A"/>
          <w:kern w:val="0"/>
          <w:sz w:val="22"/>
          <w:szCs w:val="22"/>
          <w:lang w:val="ru-RU"/>
        </w:rPr>
        <w:t>Уколико група понуђача подноси заједничку понуду овај образац потписује и оверава Носилац посла.</w:t>
      </w:r>
    </w:p>
    <w:p w:rsidR="00E4055F" w:rsidRPr="00E4055F" w:rsidRDefault="00E4055F" w:rsidP="00E4055F">
      <w:pPr>
        <w:tabs>
          <w:tab w:val="left" w:pos="1134"/>
        </w:tabs>
        <w:autoSpaceDE w:val="0"/>
        <w:jc w:val="both"/>
        <w:textAlignment w:val="auto"/>
        <w:rPr>
          <w:rFonts w:eastAsia="TimesNewRomanPS-BoldMT" w:cs="Arial"/>
          <w:color w:val="00000A"/>
          <w:kern w:val="0"/>
          <w:sz w:val="22"/>
          <w:szCs w:val="22"/>
          <w:lang w:val="ru-RU"/>
        </w:rPr>
      </w:pPr>
      <w:r w:rsidRPr="00E4055F">
        <w:rPr>
          <w:rFonts w:eastAsia="TimesNewRomanPS-BoldMT" w:cs="Arial"/>
          <w:color w:val="00000A"/>
          <w:kern w:val="0"/>
          <w:sz w:val="22"/>
          <w:szCs w:val="22"/>
          <w:lang w:val="ru-RU"/>
        </w:rPr>
        <w:t>- Уколико понуђач подноси понуду са подизвођачем овај образац потписује и оверава печатом понуђач</w:t>
      </w:r>
    </w:p>
    <w:p w:rsidR="00E4055F" w:rsidRPr="00E4055F" w:rsidRDefault="00E4055F" w:rsidP="00E4055F">
      <w:pPr>
        <w:rPr>
          <w:lang w:val="ru-RU"/>
        </w:rPr>
      </w:pPr>
    </w:p>
    <w:p w:rsidR="00E4055F" w:rsidRPr="00E4055F" w:rsidRDefault="00E4055F" w:rsidP="00E4055F">
      <w:pPr>
        <w:jc w:val="both"/>
        <w:rPr>
          <w:rFonts w:cs="Arial"/>
          <w:b/>
          <w:bCs/>
          <w:sz w:val="24"/>
          <w:szCs w:val="24"/>
          <w:lang w:val="sr-Latn-RS" w:eastAsia="ar-SA"/>
        </w:rPr>
      </w:pPr>
      <w:r w:rsidRPr="00E4055F">
        <w:rPr>
          <w:rFonts w:cs="Arial"/>
          <w:b/>
          <w:bCs/>
          <w:sz w:val="24"/>
          <w:szCs w:val="24"/>
          <w:u w:val="single"/>
          <w:lang w:val="sr-Cyrl-CS" w:eastAsia="ar-SA"/>
        </w:rPr>
        <w:t>Упутство</w:t>
      </w:r>
      <w:r w:rsidRPr="00E4055F">
        <w:rPr>
          <w:rFonts w:cs="Arial"/>
          <w:b/>
          <w:bCs/>
          <w:sz w:val="24"/>
          <w:szCs w:val="24"/>
          <w:u w:val="single"/>
          <w:lang w:val="sr-Latn-CS" w:eastAsia="ar-SA"/>
        </w:rPr>
        <w:t xml:space="preserve"> </w:t>
      </w:r>
      <w:r w:rsidRPr="00E4055F">
        <w:rPr>
          <w:rFonts w:cs="Arial"/>
          <w:b/>
          <w:bCs/>
          <w:sz w:val="24"/>
          <w:szCs w:val="24"/>
          <w:u w:val="single"/>
          <w:lang w:val="sr-Cyrl-CS" w:eastAsia="ar-SA"/>
        </w:rPr>
        <w:t xml:space="preserve">како попунити образац структуре понуђене цене </w:t>
      </w:r>
    </w:p>
    <w:p w:rsidR="00E4055F" w:rsidRPr="00E4055F" w:rsidRDefault="00E4055F" w:rsidP="00E4055F">
      <w:pPr>
        <w:jc w:val="both"/>
        <w:rPr>
          <w:rFonts w:cs="Arial"/>
          <w:b/>
          <w:bCs/>
          <w:sz w:val="24"/>
          <w:szCs w:val="24"/>
          <w:lang w:val="sr-Latn-RS" w:eastAsia="ar-SA"/>
        </w:rPr>
      </w:pPr>
    </w:p>
    <w:p w:rsidR="00E4055F" w:rsidRPr="00E4055F" w:rsidRDefault="00E4055F" w:rsidP="00E4055F">
      <w:pPr>
        <w:jc w:val="both"/>
        <w:rPr>
          <w:rFonts w:cs="Arial"/>
          <w:bCs/>
          <w:sz w:val="24"/>
          <w:szCs w:val="24"/>
          <w:lang w:val="sr-Cyrl-CS" w:eastAsia="ar-SA"/>
        </w:rPr>
      </w:pPr>
      <w:r w:rsidRPr="00E4055F">
        <w:rPr>
          <w:rFonts w:cs="Arial"/>
          <w:bCs/>
          <w:sz w:val="24"/>
          <w:szCs w:val="24"/>
          <w:lang w:val="sr-Cyrl-CS" w:eastAsia="ar-SA"/>
        </w:rPr>
        <w:t>Понуђач треба да попуни образац структуре понуђене цене тако што ће:</w:t>
      </w:r>
    </w:p>
    <w:p w:rsidR="00E4055F" w:rsidRPr="00E4055F" w:rsidRDefault="00E4055F" w:rsidP="00E4055F">
      <w:pPr>
        <w:jc w:val="both"/>
        <w:rPr>
          <w:rFonts w:cs="Arial"/>
          <w:bCs/>
          <w:sz w:val="24"/>
          <w:szCs w:val="24"/>
          <w:lang w:val="sr-Latn-CS" w:eastAsia="ar-SA"/>
        </w:rPr>
      </w:pPr>
    </w:p>
    <w:p w:rsidR="00E4055F" w:rsidRPr="00E4055F" w:rsidRDefault="00E4055F" w:rsidP="00E4055F">
      <w:pPr>
        <w:widowControl/>
        <w:numPr>
          <w:ilvl w:val="0"/>
          <w:numId w:val="39"/>
        </w:numPr>
        <w:tabs>
          <w:tab w:val="left" w:pos="-135"/>
          <w:tab w:val="left" w:pos="0"/>
          <w:tab w:val="left" w:pos="120"/>
        </w:tabs>
        <w:suppressAutoHyphens w:val="0"/>
        <w:autoSpaceDN/>
        <w:spacing w:line="276" w:lineRule="auto"/>
        <w:jc w:val="both"/>
        <w:textAlignment w:val="auto"/>
        <w:rPr>
          <w:rFonts w:cs="Arial"/>
          <w:bCs/>
          <w:kern w:val="0"/>
          <w:sz w:val="22"/>
          <w:szCs w:val="22"/>
          <w:lang w:val="sr-Cyrl-CS" w:eastAsia="ar-SA"/>
        </w:rPr>
      </w:pPr>
      <w:r w:rsidRPr="00E4055F">
        <w:rPr>
          <w:rFonts w:cs="Arial"/>
          <w:bCs/>
          <w:kern w:val="0"/>
          <w:sz w:val="22"/>
          <w:szCs w:val="22"/>
          <w:u w:val="single"/>
          <w:lang w:val="sr-Cyrl-CS" w:eastAsia="ar-SA"/>
        </w:rPr>
        <w:t xml:space="preserve">у колону </w:t>
      </w:r>
      <w:r w:rsidRPr="00E4055F">
        <w:rPr>
          <w:rFonts w:cs="Arial"/>
          <w:kern w:val="0"/>
          <w:sz w:val="22"/>
          <w:szCs w:val="22"/>
          <w:u w:val="single"/>
          <w:lang w:val="sr-Latn-CS" w:eastAsia="ar-SA"/>
        </w:rPr>
        <w:t>IV</w:t>
      </w:r>
      <w:r w:rsidRPr="00E4055F">
        <w:rPr>
          <w:rFonts w:cs="Arial"/>
          <w:kern w:val="0"/>
          <w:sz w:val="22"/>
          <w:szCs w:val="22"/>
          <w:lang w:val="sr-Cyrl-CS" w:eastAsia="ar-SA"/>
        </w:rPr>
        <w:t xml:space="preserve"> </w:t>
      </w:r>
      <w:r w:rsidRPr="00E4055F">
        <w:rPr>
          <w:rFonts w:cs="Arial"/>
          <w:bCs/>
          <w:kern w:val="0"/>
          <w:sz w:val="22"/>
          <w:szCs w:val="22"/>
          <w:lang w:val="sr-Cyrl-CS" w:eastAsia="ar-SA"/>
        </w:rPr>
        <w:t>уписати</w:t>
      </w:r>
      <w:r w:rsidRPr="00E4055F">
        <w:rPr>
          <w:rFonts w:cs="Arial"/>
          <w:bCs/>
          <w:kern w:val="0"/>
          <w:sz w:val="22"/>
          <w:szCs w:val="22"/>
          <w:lang w:eastAsia="ar-SA"/>
        </w:rPr>
        <w:t xml:space="preserve"> </w:t>
      </w:r>
      <w:r w:rsidRPr="00E4055F">
        <w:rPr>
          <w:rFonts w:cs="Arial"/>
          <w:bCs/>
          <w:kern w:val="0"/>
          <w:sz w:val="22"/>
          <w:szCs w:val="22"/>
          <w:lang w:val="sr-Cyrl-CS" w:eastAsia="ar-SA"/>
        </w:rPr>
        <w:t>колико износи вредност услуге  у динарима, без ПДВ-а</w:t>
      </w:r>
    </w:p>
    <w:p w:rsidR="00E4055F" w:rsidRPr="00E4055F" w:rsidRDefault="00E4055F" w:rsidP="00E4055F">
      <w:pPr>
        <w:widowControl/>
        <w:numPr>
          <w:ilvl w:val="0"/>
          <w:numId w:val="39"/>
        </w:numPr>
        <w:tabs>
          <w:tab w:val="left" w:pos="-135"/>
          <w:tab w:val="left" w:pos="0"/>
          <w:tab w:val="left" w:pos="120"/>
        </w:tabs>
        <w:suppressAutoHyphens w:val="0"/>
        <w:autoSpaceDN/>
        <w:spacing w:line="276" w:lineRule="auto"/>
        <w:jc w:val="both"/>
        <w:textAlignment w:val="auto"/>
        <w:rPr>
          <w:rFonts w:cs="Arial"/>
          <w:bCs/>
          <w:kern w:val="0"/>
          <w:sz w:val="22"/>
          <w:szCs w:val="22"/>
          <w:lang w:val="sr-Cyrl-CS" w:eastAsia="ar-SA"/>
        </w:rPr>
      </w:pPr>
      <w:r w:rsidRPr="00E4055F">
        <w:rPr>
          <w:rFonts w:cs="Arial"/>
          <w:bCs/>
          <w:kern w:val="0"/>
          <w:sz w:val="22"/>
          <w:szCs w:val="22"/>
          <w:u w:val="single"/>
          <w:lang w:val="sr-Cyrl-CS" w:eastAsia="ar-SA"/>
        </w:rPr>
        <w:t xml:space="preserve">у колону </w:t>
      </w:r>
      <w:r w:rsidRPr="00E4055F">
        <w:rPr>
          <w:rFonts w:cs="Arial"/>
          <w:bCs/>
          <w:kern w:val="0"/>
          <w:sz w:val="22"/>
          <w:szCs w:val="22"/>
          <w:u w:val="single"/>
          <w:lang w:val="sr-Latn-CS" w:eastAsia="ar-SA"/>
        </w:rPr>
        <w:t>V</w:t>
      </w:r>
      <w:r w:rsidRPr="00E4055F">
        <w:rPr>
          <w:rFonts w:cs="Arial"/>
          <w:bCs/>
          <w:kern w:val="0"/>
          <w:sz w:val="22"/>
          <w:szCs w:val="22"/>
          <w:u w:val="single"/>
          <w:lang w:val="sr-Cyrl-CS" w:eastAsia="ar-SA"/>
        </w:rPr>
        <w:t xml:space="preserve"> </w:t>
      </w:r>
      <w:r w:rsidRPr="00E4055F">
        <w:rPr>
          <w:rFonts w:cs="Arial"/>
          <w:bCs/>
          <w:kern w:val="0"/>
          <w:sz w:val="22"/>
          <w:szCs w:val="22"/>
          <w:lang w:val="sr-Cyrl-CS" w:eastAsia="ar-SA"/>
        </w:rPr>
        <w:t xml:space="preserve"> уписати износ ПДВ-а (20%), за тражену услугу</w:t>
      </w:r>
    </w:p>
    <w:p w:rsidR="00E4055F" w:rsidRPr="00E4055F" w:rsidRDefault="00E4055F" w:rsidP="00E4055F">
      <w:pPr>
        <w:widowControl/>
        <w:numPr>
          <w:ilvl w:val="0"/>
          <w:numId w:val="39"/>
        </w:numPr>
        <w:tabs>
          <w:tab w:val="left" w:pos="-135"/>
          <w:tab w:val="left" w:pos="0"/>
          <w:tab w:val="left" w:pos="120"/>
        </w:tabs>
        <w:suppressAutoHyphens w:val="0"/>
        <w:autoSpaceDN/>
        <w:spacing w:line="276" w:lineRule="auto"/>
        <w:jc w:val="both"/>
        <w:textAlignment w:val="auto"/>
        <w:rPr>
          <w:rFonts w:cs="Arial"/>
          <w:bCs/>
          <w:kern w:val="0"/>
          <w:sz w:val="22"/>
          <w:szCs w:val="22"/>
          <w:lang w:val="sr-Cyrl-CS" w:eastAsia="ar-SA"/>
        </w:rPr>
      </w:pPr>
      <w:r w:rsidRPr="00E4055F">
        <w:rPr>
          <w:rFonts w:cs="Arial"/>
          <w:bCs/>
          <w:kern w:val="0"/>
          <w:sz w:val="22"/>
          <w:szCs w:val="22"/>
          <w:u w:val="single"/>
          <w:lang w:val="sr-Cyrl-CS" w:eastAsia="ar-SA"/>
        </w:rPr>
        <w:t xml:space="preserve">у колону </w:t>
      </w:r>
      <w:r w:rsidRPr="00E4055F">
        <w:rPr>
          <w:rFonts w:cs="Arial"/>
          <w:kern w:val="0"/>
          <w:sz w:val="22"/>
          <w:szCs w:val="22"/>
          <w:u w:val="single"/>
          <w:lang w:val="sr-Latn-CS" w:eastAsia="ar-SA"/>
        </w:rPr>
        <w:t>VI</w:t>
      </w:r>
      <w:r w:rsidRPr="00E4055F">
        <w:rPr>
          <w:rFonts w:cs="Arial"/>
          <w:bCs/>
          <w:kern w:val="0"/>
          <w:sz w:val="22"/>
          <w:szCs w:val="22"/>
          <w:lang w:eastAsia="ar-SA"/>
        </w:rPr>
        <w:t xml:space="preserve"> </w:t>
      </w:r>
      <w:r w:rsidRPr="00E4055F">
        <w:rPr>
          <w:rFonts w:cs="Arial"/>
          <w:bCs/>
          <w:kern w:val="0"/>
          <w:sz w:val="22"/>
          <w:szCs w:val="22"/>
          <w:lang w:val="sr-Cyrl-CS" w:eastAsia="ar-SA"/>
        </w:rPr>
        <w:t>уписати</w:t>
      </w:r>
      <w:r w:rsidRPr="00E4055F">
        <w:rPr>
          <w:rFonts w:cs="Arial"/>
          <w:bCs/>
          <w:kern w:val="0"/>
          <w:sz w:val="22"/>
          <w:szCs w:val="22"/>
          <w:lang w:eastAsia="ar-SA"/>
        </w:rPr>
        <w:t xml:space="preserve"> </w:t>
      </w:r>
      <w:r w:rsidRPr="00E4055F">
        <w:rPr>
          <w:rFonts w:cs="Arial"/>
          <w:bCs/>
          <w:kern w:val="0"/>
          <w:sz w:val="22"/>
          <w:szCs w:val="22"/>
          <w:lang w:val="sr-Cyrl-CS" w:eastAsia="ar-SA"/>
        </w:rPr>
        <w:t>колико износи укупна вредност услуге у динарима, са ПДВ-а,  (сабрати износ колоне</w:t>
      </w:r>
      <w:r w:rsidRPr="00E4055F">
        <w:rPr>
          <w:rFonts w:cs="Arial"/>
          <w:bCs/>
          <w:kern w:val="0"/>
          <w:sz w:val="22"/>
          <w:szCs w:val="22"/>
          <w:lang w:val="sr-Latn-CS" w:eastAsia="ar-SA"/>
        </w:rPr>
        <w:t xml:space="preserve"> IV</w:t>
      </w:r>
      <w:r w:rsidRPr="00E4055F">
        <w:rPr>
          <w:rFonts w:cs="Arial"/>
          <w:bCs/>
          <w:kern w:val="0"/>
          <w:sz w:val="22"/>
          <w:szCs w:val="22"/>
          <w:lang w:val="sr-Cyrl-CS" w:eastAsia="ar-SA"/>
        </w:rPr>
        <w:t xml:space="preserve"> и колоне</w:t>
      </w:r>
      <w:r w:rsidRPr="00E4055F">
        <w:rPr>
          <w:rFonts w:cs="Arial"/>
          <w:bCs/>
          <w:kern w:val="0"/>
          <w:sz w:val="22"/>
          <w:szCs w:val="22"/>
          <w:lang w:val="sr-Latn-CS" w:eastAsia="ar-SA"/>
        </w:rPr>
        <w:t xml:space="preserve"> V</w:t>
      </w:r>
      <w:r w:rsidRPr="00E4055F">
        <w:rPr>
          <w:rFonts w:cs="Arial"/>
          <w:bCs/>
          <w:kern w:val="0"/>
          <w:sz w:val="22"/>
          <w:szCs w:val="22"/>
          <w:lang w:val="sr-Cyrl-CS" w:eastAsia="ar-SA"/>
        </w:rPr>
        <w:t xml:space="preserve"> )</w:t>
      </w:r>
    </w:p>
    <w:p w:rsidR="00E4055F" w:rsidRPr="00E4055F" w:rsidRDefault="00E4055F" w:rsidP="00E4055F">
      <w:pPr>
        <w:widowControl/>
        <w:tabs>
          <w:tab w:val="left" w:pos="-135"/>
          <w:tab w:val="left" w:pos="0"/>
          <w:tab w:val="left" w:pos="120"/>
        </w:tabs>
        <w:suppressAutoHyphens w:val="0"/>
        <w:autoSpaceDN/>
        <w:spacing w:line="276" w:lineRule="auto"/>
        <w:ind w:left="862"/>
        <w:jc w:val="both"/>
        <w:textAlignment w:val="auto"/>
        <w:rPr>
          <w:rFonts w:cs="Arial"/>
          <w:bCs/>
          <w:kern w:val="0"/>
          <w:sz w:val="22"/>
          <w:szCs w:val="22"/>
          <w:lang w:val="sr-Cyrl-CS" w:eastAsia="ar-SA"/>
        </w:rPr>
      </w:pPr>
    </w:p>
    <w:p w:rsidR="00E4055F" w:rsidRPr="00E4055F" w:rsidRDefault="00E4055F" w:rsidP="00E4055F">
      <w:pPr>
        <w:numPr>
          <w:ilvl w:val="0"/>
          <w:numId w:val="27"/>
        </w:numPr>
        <w:tabs>
          <w:tab w:val="left" w:pos="-1888"/>
        </w:tabs>
        <w:suppressAutoHyphens w:val="0"/>
        <w:autoSpaceDE w:val="0"/>
        <w:ind w:left="142" w:hanging="142"/>
        <w:jc w:val="both"/>
        <w:textAlignment w:val="auto"/>
        <w:rPr>
          <w:rFonts w:cs="Arial"/>
          <w:color w:val="000000"/>
          <w:kern w:val="0"/>
          <w:sz w:val="24"/>
          <w:szCs w:val="24"/>
        </w:rPr>
      </w:pPr>
      <w:r w:rsidRPr="00E4055F">
        <w:rPr>
          <w:rFonts w:cs="Arial"/>
          <w:color w:val="000000"/>
          <w:kern w:val="0"/>
          <w:sz w:val="24"/>
          <w:szCs w:val="24"/>
        </w:rPr>
        <w:t>на место предвиђено за датум уписује се датум попуњавања обрасца структуре цене.</w:t>
      </w:r>
    </w:p>
    <w:p w:rsidR="00E4055F" w:rsidRPr="00E4055F" w:rsidRDefault="00E4055F" w:rsidP="00E4055F">
      <w:pPr>
        <w:numPr>
          <w:ilvl w:val="0"/>
          <w:numId w:val="27"/>
        </w:numPr>
        <w:tabs>
          <w:tab w:val="left" w:pos="-1888"/>
        </w:tabs>
        <w:suppressAutoHyphens w:val="0"/>
        <w:autoSpaceDE w:val="0"/>
        <w:ind w:left="142" w:hanging="142"/>
        <w:jc w:val="both"/>
        <w:textAlignment w:val="auto"/>
        <w:rPr>
          <w:rFonts w:cs="Arial"/>
          <w:color w:val="000000"/>
          <w:kern w:val="0"/>
          <w:sz w:val="24"/>
          <w:szCs w:val="24"/>
        </w:rPr>
        <w:sectPr w:rsidR="00E4055F" w:rsidRPr="00E4055F" w:rsidSect="00B742E5">
          <w:pgSz w:w="16838" w:h="11906" w:orient="landscape"/>
          <w:pgMar w:top="1440" w:right="1061" w:bottom="1440" w:left="1065" w:header="1298" w:footer="1004" w:gutter="0"/>
          <w:cols w:space="720"/>
          <w:titlePg/>
          <w:docGrid w:linePitch="272"/>
        </w:sectPr>
      </w:pPr>
      <w:r w:rsidRPr="00E4055F">
        <w:rPr>
          <w:rFonts w:cs="Arial"/>
          <w:color w:val="000000"/>
          <w:kern w:val="0"/>
          <w:sz w:val="24"/>
          <w:szCs w:val="24"/>
        </w:rPr>
        <w:t>на место предвиђено за печат и потпис понуђач печатом оверава и потписује образац структуре цене.</w:t>
      </w:r>
    </w:p>
    <w:p w:rsidR="007835D7" w:rsidRDefault="007835D7" w:rsidP="007835D7">
      <w:pPr>
        <w:widowControl/>
        <w:tabs>
          <w:tab w:val="left" w:pos="90"/>
        </w:tabs>
        <w:suppressAutoHyphens w:val="0"/>
        <w:autoSpaceDE w:val="0"/>
        <w:autoSpaceDN/>
        <w:adjustRightInd w:val="0"/>
        <w:spacing w:after="200" w:line="276" w:lineRule="auto"/>
        <w:contextualSpacing/>
        <w:jc w:val="both"/>
        <w:textAlignment w:val="auto"/>
        <w:rPr>
          <w:rFonts w:eastAsia="Calibri" w:cs="Arial"/>
          <w:bCs/>
          <w:iCs/>
          <w:kern w:val="0"/>
          <w:sz w:val="22"/>
          <w:szCs w:val="22"/>
          <w:lang w:val="x-none" w:eastAsia="x-none"/>
        </w:rPr>
      </w:pPr>
    </w:p>
    <w:p w:rsidR="00957458" w:rsidRPr="006D5478" w:rsidRDefault="00431704" w:rsidP="00957458">
      <w:pPr>
        <w:pStyle w:val="KDObrazac"/>
        <w:spacing w:before="0"/>
        <w:outlineLvl w:val="9"/>
        <w:rPr>
          <w:lang w:val="ru-RU"/>
        </w:rPr>
      </w:pPr>
      <w:r>
        <w:rPr>
          <w:lang w:val="sr-Cyrl-RS"/>
        </w:rPr>
        <w:t>О</w:t>
      </w:r>
      <w:r w:rsidR="00957458" w:rsidRPr="006D5478">
        <w:rPr>
          <w:lang w:val="ru-RU"/>
        </w:rPr>
        <w:t>БРАЗАЦ 3.</w:t>
      </w:r>
    </w:p>
    <w:p w:rsidR="00957458" w:rsidRDefault="00957458" w:rsidP="00957458">
      <w:pPr>
        <w:pStyle w:val="Standard"/>
        <w:tabs>
          <w:tab w:val="left" w:pos="6870"/>
        </w:tabs>
        <w:spacing w:before="0"/>
        <w:rPr>
          <w:lang w:val="ru-RU"/>
        </w:rPr>
      </w:pPr>
    </w:p>
    <w:p w:rsidR="00E4055F" w:rsidRPr="006D5478" w:rsidRDefault="00E4055F" w:rsidP="00957458">
      <w:pPr>
        <w:pStyle w:val="Standard"/>
        <w:tabs>
          <w:tab w:val="left" w:pos="6870"/>
        </w:tabs>
        <w:spacing w:before="0"/>
        <w:rPr>
          <w:lang w:val="ru-RU"/>
        </w:rPr>
      </w:pPr>
    </w:p>
    <w:p w:rsidR="00957458" w:rsidRPr="006D5478" w:rsidRDefault="00957458" w:rsidP="006F005E">
      <w:pPr>
        <w:pStyle w:val="Standard"/>
        <w:spacing w:before="0" w:line="360" w:lineRule="auto"/>
        <w:ind w:right="-360"/>
        <w:rPr>
          <w:rFonts w:ascii="Arial" w:hAnsi="Arial" w:cs="Arial"/>
          <w:lang w:val="ru-RU"/>
        </w:rPr>
      </w:pPr>
      <w:r w:rsidRPr="006F005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Pr="006D5478">
        <w:rPr>
          <w:rFonts w:ascii="Arial" w:hAnsi="Arial" w:cs="Arial"/>
          <w:lang w:val="ru-RU"/>
        </w:rPr>
        <w:t>/члан групе</w:t>
      </w:r>
      <w:r w:rsidRPr="006F005E">
        <w:rPr>
          <w:rFonts w:ascii="Arial" w:hAnsi="Arial" w:cs="Arial"/>
          <w:lang w:val="ru-RU"/>
        </w:rPr>
        <w:t xml:space="preserve"> даје:</w:t>
      </w:r>
    </w:p>
    <w:p w:rsidR="00957458" w:rsidRPr="006D5478" w:rsidRDefault="00957458" w:rsidP="006F005E">
      <w:pPr>
        <w:pStyle w:val="Standard"/>
        <w:spacing w:before="0" w:line="360" w:lineRule="auto"/>
        <w:jc w:val="center"/>
        <w:rPr>
          <w:rFonts w:ascii="Arial" w:hAnsi="Arial" w:cs="Arial"/>
          <w:lang w:val="ru-RU"/>
        </w:rPr>
      </w:pPr>
      <w:r w:rsidRPr="006F005E">
        <w:rPr>
          <w:rFonts w:ascii="Arial" w:hAnsi="Arial" w:cs="Arial"/>
          <w:b/>
          <w:lang w:val="ru-RU"/>
        </w:rPr>
        <w:t>ИЗЈАВУ О НЕЗАВИСНОЈ ПОНУДИ</w:t>
      </w:r>
    </w:p>
    <w:p w:rsidR="00957458" w:rsidRPr="006D5478" w:rsidRDefault="00957458" w:rsidP="00A2774A">
      <w:pPr>
        <w:pStyle w:val="Standard"/>
        <w:spacing w:line="360" w:lineRule="auto"/>
        <w:rPr>
          <w:rFonts w:ascii="Arial" w:hAnsi="Arial" w:cs="Arial"/>
          <w:lang w:val="ru-RU"/>
        </w:rPr>
      </w:pPr>
      <w:r w:rsidRPr="006F005E">
        <w:rPr>
          <w:rFonts w:ascii="Arial" w:hAnsi="Arial" w:cs="Arial"/>
          <w:lang w:val="ru-RU"/>
        </w:rPr>
        <w:t>и под пуном материјалном и кривичном одговорношћу потврђује да је Понуду број:________ за јавну набавку услуге</w:t>
      </w:r>
      <w:r w:rsidRPr="006F005E">
        <w:rPr>
          <w:rFonts w:ascii="Arial" w:hAnsi="Arial" w:cs="Arial"/>
          <w:b/>
          <w:color w:val="auto"/>
          <w:kern w:val="3"/>
          <w:sz w:val="20"/>
          <w:szCs w:val="20"/>
          <w:lang w:val="sr-Cyrl-RS"/>
        </w:rPr>
        <w:t xml:space="preserve"> </w:t>
      </w:r>
      <w:r w:rsidR="00E4055F" w:rsidRPr="00E4055F">
        <w:rPr>
          <w:rFonts w:ascii="Arial" w:hAnsi="Arial" w:cs="Arial"/>
          <w:b/>
          <w:lang w:val="sr-Cyrl-RS"/>
        </w:rPr>
        <w:t>Обарање прехлађене магле</w:t>
      </w:r>
      <w:r w:rsidR="00E4055F">
        <w:rPr>
          <w:rFonts w:ascii="Arial" w:hAnsi="Arial" w:cs="Arial"/>
          <w:b/>
          <w:lang w:val="sr-Latn-RS"/>
        </w:rPr>
        <w:t xml:space="preserve"> </w:t>
      </w:r>
      <w:r w:rsidRPr="006F005E">
        <w:rPr>
          <w:rFonts w:ascii="Arial" w:hAnsi="Arial" w:cs="Arial"/>
          <w:lang w:val="ru-RU"/>
        </w:rPr>
        <w:t>у отвореном поступку јавне набавке ЈН бр.</w:t>
      </w:r>
      <w:r w:rsidR="00B45156" w:rsidRPr="00B45156">
        <w:t xml:space="preserve"> </w:t>
      </w:r>
      <w:r w:rsidR="00BF4D9F">
        <w:rPr>
          <w:rFonts w:ascii="Arial" w:hAnsi="Arial" w:cs="Arial"/>
          <w:b/>
          <w:lang w:val="ru-RU"/>
        </w:rPr>
        <w:t>ЈН/4000/1019</w:t>
      </w:r>
      <w:r w:rsidR="00B45156" w:rsidRPr="00B45156">
        <w:rPr>
          <w:rFonts w:ascii="Arial" w:hAnsi="Arial" w:cs="Arial"/>
          <w:b/>
          <w:lang w:val="ru-RU"/>
        </w:rPr>
        <w:t xml:space="preserve">/2019, ЈАНА </w:t>
      </w:r>
      <w:r w:rsidR="00AC2B96">
        <w:rPr>
          <w:rFonts w:ascii="Arial" w:hAnsi="Arial" w:cs="Arial"/>
          <w:b/>
          <w:lang w:val="ru-RU"/>
        </w:rPr>
        <w:t>1823</w:t>
      </w:r>
      <w:r w:rsidR="00B45156" w:rsidRPr="00B45156">
        <w:rPr>
          <w:rFonts w:ascii="Arial" w:hAnsi="Arial" w:cs="Arial"/>
          <w:b/>
          <w:lang w:val="ru-RU"/>
        </w:rPr>
        <w:t xml:space="preserve">/2019 </w:t>
      </w:r>
      <w:r w:rsidRPr="006D5478">
        <w:rPr>
          <w:rFonts w:ascii="Arial" w:hAnsi="Arial" w:cs="Arial"/>
          <w:b/>
          <w:lang w:val="ru-RU"/>
        </w:rPr>
        <w:t xml:space="preserve"> </w:t>
      </w:r>
      <w:r w:rsidRPr="006F005E">
        <w:rPr>
          <w:rFonts w:ascii="Arial" w:hAnsi="Arial" w:cs="Arial"/>
          <w:lang w:val="ru-RU"/>
        </w:rPr>
        <w:t xml:space="preserve">Наручиоца </w:t>
      </w:r>
      <w:r w:rsidRPr="006D5478">
        <w:rPr>
          <w:rFonts w:ascii="Arial" w:eastAsia="Arial Unicode MS" w:hAnsi="Arial" w:cs="Arial"/>
          <w:lang w:val="ru-RU" w:eastAsia="ar-SA"/>
        </w:rPr>
        <w:t xml:space="preserve">ЈП ЕПС Београд – ОГРАНАК РБ КОЛУБАРА Лазаревац </w:t>
      </w:r>
      <w:r w:rsidRPr="006F005E">
        <w:rPr>
          <w:rFonts w:ascii="Arial" w:hAnsi="Arial" w:cs="Arial"/>
          <w:lang w:val="ru-RU"/>
        </w:rPr>
        <w:t>по Позиву за подношење понуда објављеном на Порталу јавних набавки дана ___________. године, и на интернет страници Наручиоца, поднео независно, без договора са другим понуђачима или заинтересованим лицима.</w:t>
      </w:r>
    </w:p>
    <w:p w:rsidR="00957458" w:rsidRPr="006D5478" w:rsidRDefault="00957458" w:rsidP="002222F2">
      <w:pPr>
        <w:pStyle w:val="Standard"/>
        <w:tabs>
          <w:tab w:val="left" w:pos="0"/>
        </w:tabs>
        <w:spacing w:line="360" w:lineRule="auto"/>
        <w:rPr>
          <w:rFonts w:ascii="Arial" w:hAnsi="Arial" w:cs="Arial"/>
          <w:lang w:val="ru-RU"/>
        </w:rPr>
      </w:pPr>
      <w:r w:rsidRPr="006F005E">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957458" w:rsidRDefault="00957458" w:rsidP="00957458">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57458" w:rsidTr="009F4ADC">
        <w:trPr>
          <w:jc w:val="center"/>
        </w:trPr>
        <w:tc>
          <w:tcPr>
            <w:tcW w:w="3880" w:type="dxa"/>
            <w:shd w:val="clear" w:color="auto" w:fill="auto"/>
            <w:tcMar>
              <w:top w:w="0" w:type="dxa"/>
              <w:left w:w="108" w:type="dxa"/>
              <w:bottom w:w="0" w:type="dxa"/>
              <w:right w:w="108" w:type="dxa"/>
            </w:tcMar>
          </w:tcPr>
          <w:p w:rsidR="00957458" w:rsidRDefault="00957458" w:rsidP="009F4ADC">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57458" w:rsidRDefault="00957458" w:rsidP="009F4ADC">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57458" w:rsidRDefault="00957458" w:rsidP="009F4ADC">
            <w:pPr>
              <w:pStyle w:val="Standard"/>
              <w:spacing w:before="0"/>
              <w:jc w:val="center"/>
            </w:pPr>
            <w:r>
              <w:rPr>
                <w:rFonts w:cs="Arial"/>
              </w:rPr>
              <w:t>Понуђач/члан групе</w:t>
            </w:r>
          </w:p>
        </w:tc>
      </w:tr>
      <w:tr w:rsidR="00957458" w:rsidTr="009F4ADC">
        <w:trPr>
          <w:jc w:val="center"/>
        </w:trPr>
        <w:tc>
          <w:tcPr>
            <w:tcW w:w="3880" w:type="dxa"/>
            <w:shd w:val="clear" w:color="auto" w:fill="auto"/>
            <w:tcMar>
              <w:top w:w="0" w:type="dxa"/>
              <w:left w:w="108" w:type="dxa"/>
              <w:bottom w:w="0" w:type="dxa"/>
              <w:right w:w="108" w:type="dxa"/>
            </w:tcMar>
          </w:tcPr>
          <w:p w:rsidR="00957458" w:rsidRDefault="00957458" w:rsidP="009F4ADC">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57458" w:rsidRDefault="00957458" w:rsidP="009F4ADC">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57458" w:rsidRDefault="00957458" w:rsidP="009F4ADC">
            <w:pPr>
              <w:pStyle w:val="Standard"/>
              <w:spacing w:before="0"/>
              <w:jc w:val="center"/>
              <w:rPr>
                <w:rFonts w:cs="Arial"/>
                <w:lang w:val="ru-RU"/>
              </w:rPr>
            </w:pPr>
          </w:p>
        </w:tc>
      </w:tr>
      <w:tr w:rsidR="00957458" w:rsidTr="009F4ADC">
        <w:trPr>
          <w:jc w:val="center"/>
        </w:trPr>
        <w:tc>
          <w:tcPr>
            <w:tcW w:w="3880" w:type="dxa"/>
            <w:shd w:val="clear" w:color="auto" w:fill="auto"/>
            <w:tcMar>
              <w:top w:w="0" w:type="dxa"/>
              <w:left w:w="108" w:type="dxa"/>
              <w:bottom w:w="0" w:type="dxa"/>
              <w:right w:w="108" w:type="dxa"/>
            </w:tcMar>
          </w:tcPr>
          <w:p w:rsidR="00957458" w:rsidRDefault="00957458" w:rsidP="009F4ADC">
            <w:pPr>
              <w:pStyle w:val="Standard"/>
              <w:spacing w:before="0"/>
              <w:jc w:val="center"/>
              <w:rPr>
                <w:rFonts w:cs="Arial"/>
              </w:rPr>
            </w:pPr>
            <w:r>
              <w:rPr>
                <w:rFonts w:cs="Arial"/>
              </w:rPr>
              <w:t>__________________________</w:t>
            </w:r>
          </w:p>
        </w:tc>
        <w:tc>
          <w:tcPr>
            <w:tcW w:w="2127" w:type="dxa"/>
            <w:shd w:val="clear" w:color="auto" w:fill="auto"/>
            <w:tcMar>
              <w:top w:w="0" w:type="dxa"/>
              <w:left w:w="108" w:type="dxa"/>
              <w:bottom w:w="0" w:type="dxa"/>
              <w:right w:w="108" w:type="dxa"/>
            </w:tcMar>
          </w:tcPr>
          <w:p w:rsidR="00957458" w:rsidRDefault="00957458" w:rsidP="009F4ADC">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57458" w:rsidRPr="00932137" w:rsidRDefault="00957458" w:rsidP="009F4ADC">
            <w:pPr>
              <w:pStyle w:val="Standard"/>
              <w:spacing w:before="0"/>
              <w:jc w:val="center"/>
              <w:rPr>
                <w:rFonts w:asciiTheme="minorHAnsi" w:hAnsiTheme="minorHAnsi" w:cs="Arial"/>
              </w:rPr>
            </w:pPr>
            <w:r>
              <w:rPr>
                <w:rFonts w:asciiTheme="minorHAnsi" w:hAnsiTheme="minorHAnsi" w:cs="Arial"/>
              </w:rPr>
              <w:t>_____________________________</w:t>
            </w:r>
          </w:p>
        </w:tc>
      </w:tr>
      <w:tr w:rsidR="00957458" w:rsidTr="009F4ADC">
        <w:trPr>
          <w:trHeight w:val="389"/>
          <w:jc w:val="center"/>
        </w:trPr>
        <w:tc>
          <w:tcPr>
            <w:tcW w:w="3880" w:type="dxa"/>
            <w:shd w:val="clear" w:color="auto" w:fill="auto"/>
            <w:tcMar>
              <w:top w:w="0" w:type="dxa"/>
              <w:left w:w="108" w:type="dxa"/>
              <w:bottom w:w="0" w:type="dxa"/>
              <w:right w:w="108" w:type="dxa"/>
            </w:tcMar>
          </w:tcPr>
          <w:p w:rsidR="00957458" w:rsidRDefault="00957458" w:rsidP="009F4ADC">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57458" w:rsidRDefault="00957458" w:rsidP="009F4ADC">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57458" w:rsidRDefault="00957458" w:rsidP="009F4ADC">
            <w:pPr>
              <w:pStyle w:val="Standard"/>
              <w:spacing w:before="0"/>
              <w:jc w:val="center"/>
              <w:rPr>
                <w:rFonts w:cs="Arial"/>
                <w:lang w:val="ru-RU"/>
              </w:rPr>
            </w:pPr>
          </w:p>
        </w:tc>
      </w:tr>
    </w:tbl>
    <w:p w:rsidR="00A2774A" w:rsidRPr="00DF2F31" w:rsidRDefault="00A2774A" w:rsidP="00A2774A">
      <w:pPr>
        <w:widowControl/>
        <w:suppressAutoHyphens w:val="0"/>
        <w:autoSpaceDE w:val="0"/>
        <w:jc w:val="both"/>
        <w:textAlignment w:val="auto"/>
        <w:rPr>
          <w:rFonts w:eastAsia="Calibri" w:cs="Arial"/>
          <w:b/>
          <w:bCs/>
          <w:color w:val="000000"/>
          <w:kern w:val="0"/>
          <w:lang w:val="ru-RU"/>
        </w:rPr>
      </w:pPr>
      <w:bookmarkStart w:id="74" w:name="_Toc442559928"/>
      <w:r w:rsidRPr="00DF2F31">
        <w:rPr>
          <w:rFonts w:eastAsia="Calibri" w:cs="Arial"/>
          <w:b/>
          <w:bCs/>
          <w:color w:val="000000"/>
          <w:kern w:val="0"/>
          <w:lang w:val="ru-RU"/>
        </w:rPr>
        <w:t>Напомена:</w:t>
      </w:r>
    </w:p>
    <w:p w:rsidR="00A2774A" w:rsidRPr="00DF2F31" w:rsidRDefault="00A2774A" w:rsidP="00A2774A">
      <w:pPr>
        <w:widowControl/>
        <w:suppressAutoHyphens w:val="0"/>
        <w:autoSpaceDE w:val="0"/>
        <w:jc w:val="both"/>
        <w:textAlignment w:val="auto"/>
        <w:rPr>
          <w:rFonts w:eastAsia="Calibri" w:cs="Arial"/>
          <w:color w:val="000000"/>
          <w:kern w:val="0"/>
          <w:lang w:val="sr-Cyrl-RS"/>
        </w:rPr>
      </w:pPr>
      <w:r w:rsidRPr="00DF2F31">
        <w:rPr>
          <w:rFonts w:eastAsia="Calibri" w:cs="Arial"/>
          <w:color w:val="000000"/>
          <w:kern w:val="0"/>
          <w:lang w:val="sr-Cyrl-R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w:t>
      </w:r>
    </w:p>
    <w:p w:rsidR="00A2774A" w:rsidRPr="00DF2F31" w:rsidRDefault="00A2774A" w:rsidP="00A2774A">
      <w:pPr>
        <w:widowControl/>
        <w:suppressAutoHyphens w:val="0"/>
        <w:autoSpaceDE w:val="0"/>
        <w:jc w:val="both"/>
        <w:textAlignment w:val="auto"/>
        <w:rPr>
          <w:rFonts w:eastAsia="Calibri" w:cs="Arial"/>
          <w:color w:val="000000"/>
          <w:kern w:val="0"/>
          <w:lang w:val="sr-Cyrl-RS"/>
        </w:rPr>
      </w:pPr>
    </w:p>
    <w:p w:rsidR="00A2774A" w:rsidRPr="00DF2F31" w:rsidRDefault="00A2774A" w:rsidP="00A2774A">
      <w:pPr>
        <w:widowControl/>
        <w:suppressAutoHyphens w:val="0"/>
        <w:autoSpaceDE w:val="0"/>
        <w:jc w:val="both"/>
        <w:textAlignment w:val="auto"/>
        <w:rPr>
          <w:rFonts w:eastAsia="Calibri" w:cs="Arial"/>
          <w:color w:val="000000"/>
          <w:kern w:val="0"/>
          <w:lang w:val="sr-Cyrl-RS"/>
        </w:rPr>
      </w:pPr>
      <w:r w:rsidRPr="00DF2F31">
        <w:rPr>
          <w:rFonts w:eastAsia="Calibri" w:cs="Arial"/>
          <w:color w:val="000000"/>
          <w:kern w:val="0"/>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2774A" w:rsidRPr="00DF2F31" w:rsidRDefault="00A2774A" w:rsidP="00A2774A">
      <w:pPr>
        <w:widowControl/>
        <w:suppressAutoHyphens w:val="0"/>
        <w:autoSpaceDE w:val="0"/>
        <w:jc w:val="both"/>
        <w:textAlignment w:val="auto"/>
        <w:rPr>
          <w:rFonts w:eastAsia="Calibri" w:cs="Arial"/>
          <w:color w:val="000000"/>
          <w:kern w:val="0"/>
          <w:lang w:val="sr-Cyrl-RS"/>
        </w:rPr>
      </w:pPr>
    </w:p>
    <w:p w:rsidR="00A2774A" w:rsidRPr="00DF2F31" w:rsidRDefault="00A2774A" w:rsidP="00A2774A">
      <w:pPr>
        <w:widowControl/>
        <w:suppressAutoHyphens w:val="0"/>
        <w:autoSpaceDE w:val="0"/>
        <w:jc w:val="both"/>
        <w:textAlignment w:val="auto"/>
        <w:rPr>
          <w:rFonts w:eastAsia="Calibri" w:cs="Arial"/>
          <w:color w:val="000000"/>
          <w:kern w:val="0"/>
          <w:lang w:val="sr-Cyrl-RS"/>
        </w:rPr>
      </w:pPr>
      <w:r w:rsidRPr="00DF2F31">
        <w:rPr>
          <w:rFonts w:eastAsia="Calibri" w:cs="Arial"/>
          <w:color w:val="000000"/>
          <w:kern w:val="0"/>
          <w:lang w:val="sr-Cyrl-RS"/>
        </w:rPr>
        <w:t>У случају да понуду даје група понуђача образац копирати.</w:t>
      </w:r>
    </w:p>
    <w:p w:rsidR="00F57B26" w:rsidRPr="006D5478" w:rsidRDefault="00F57B26"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E4055F" w:rsidRDefault="00E4055F" w:rsidP="009032E7">
      <w:pPr>
        <w:pStyle w:val="KDObrazac"/>
        <w:spacing w:before="0"/>
        <w:outlineLvl w:val="9"/>
        <w:rPr>
          <w:lang w:val="sr-Cyrl-RS"/>
        </w:rPr>
      </w:pPr>
    </w:p>
    <w:p w:rsidR="009032E7" w:rsidRPr="006D5478" w:rsidRDefault="005874D2" w:rsidP="009032E7">
      <w:pPr>
        <w:pStyle w:val="KDObrazac"/>
        <w:spacing w:before="0"/>
        <w:outlineLvl w:val="9"/>
        <w:rPr>
          <w:lang w:val="sr-Cyrl-RS"/>
        </w:rPr>
      </w:pPr>
      <w:r w:rsidRPr="006D5478">
        <w:rPr>
          <w:lang w:val="sr-Cyrl-RS"/>
        </w:rPr>
        <w:t>ОБРАЗАЦ 4</w:t>
      </w:r>
      <w:r w:rsidR="009032E7" w:rsidRPr="006D5478">
        <w:rPr>
          <w:lang w:val="sr-Cyrl-RS"/>
        </w:rPr>
        <w:t>.</w:t>
      </w:r>
      <w:bookmarkEnd w:id="74"/>
    </w:p>
    <w:p w:rsidR="009032E7" w:rsidRPr="006D5478" w:rsidRDefault="009032E7" w:rsidP="00F57B26">
      <w:pPr>
        <w:pStyle w:val="Title"/>
        <w:spacing w:before="0"/>
        <w:jc w:val="left"/>
        <w:rPr>
          <w:rFonts w:cs="Arial"/>
          <w:b w:val="0"/>
          <w:caps/>
          <w:szCs w:val="24"/>
          <w:lang w:val="sr-Cyrl-RS"/>
        </w:rPr>
      </w:pPr>
    </w:p>
    <w:p w:rsidR="00242D7E" w:rsidRDefault="00242D7E" w:rsidP="00242D7E">
      <w:pPr>
        <w:pStyle w:val="Standard"/>
        <w:spacing w:line="360" w:lineRule="auto"/>
        <w:rPr>
          <w:rFonts w:ascii="Arial" w:hAnsi="Arial" w:cs="Arial"/>
          <w:lang w:val="ru-RU"/>
        </w:rPr>
      </w:pPr>
    </w:p>
    <w:p w:rsidR="009032E7" w:rsidRPr="006D5478" w:rsidRDefault="009032E7" w:rsidP="00242D7E">
      <w:pPr>
        <w:pStyle w:val="Standard"/>
        <w:spacing w:line="360" w:lineRule="auto"/>
        <w:rPr>
          <w:rFonts w:ascii="Arial" w:hAnsi="Arial" w:cs="Arial"/>
          <w:lang w:val="ru-RU"/>
        </w:rPr>
      </w:pPr>
      <w:r w:rsidRPr="00242D7E">
        <w:rPr>
          <w:rFonts w:ascii="Arial" w:hAnsi="Arial" w:cs="Arial"/>
          <w:lang w:val="ru-RU"/>
        </w:rPr>
        <w:t>На основу члана 75. став 2. Закона о јавним набавкама („Службени гласник РС“ бр.124/2012, 14/15  и 68/15)</w:t>
      </w:r>
      <w:r w:rsidRPr="006D5478">
        <w:rPr>
          <w:rFonts w:ascii="Arial" w:hAnsi="Arial" w:cs="Arial"/>
          <w:lang w:val="ru-RU"/>
        </w:rPr>
        <w:t xml:space="preserve"> као </w:t>
      </w:r>
      <w:r w:rsidRPr="00242D7E">
        <w:rPr>
          <w:rFonts w:ascii="Arial" w:hAnsi="Arial" w:cs="Arial"/>
          <w:lang w:val="ru-RU"/>
        </w:rPr>
        <w:t>понуђач</w:t>
      </w:r>
      <w:r w:rsidR="00C011DB" w:rsidRPr="006D5478">
        <w:rPr>
          <w:rFonts w:ascii="Arial" w:hAnsi="Arial" w:cs="Arial"/>
          <w:lang w:val="ru-RU"/>
        </w:rPr>
        <w:t>/члан групе</w:t>
      </w:r>
      <w:r w:rsidRPr="00242D7E">
        <w:rPr>
          <w:rFonts w:ascii="Arial" w:hAnsi="Arial" w:cs="Arial"/>
          <w:lang w:val="ru-RU"/>
        </w:rPr>
        <w:t>/подизвођач дајем:</w:t>
      </w:r>
    </w:p>
    <w:p w:rsidR="009032E7" w:rsidRPr="00242D7E" w:rsidRDefault="009032E7" w:rsidP="00242D7E">
      <w:pPr>
        <w:pStyle w:val="Standard"/>
        <w:spacing w:line="360" w:lineRule="auto"/>
        <w:rPr>
          <w:rFonts w:ascii="Arial" w:hAnsi="Arial" w:cs="Arial"/>
          <w:lang w:val="ru-RU"/>
        </w:rPr>
      </w:pPr>
    </w:p>
    <w:p w:rsidR="009032E7" w:rsidRPr="006D5478" w:rsidRDefault="009032E7" w:rsidP="00242D7E">
      <w:pPr>
        <w:pStyle w:val="Standard"/>
        <w:spacing w:line="360" w:lineRule="auto"/>
        <w:jc w:val="center"/>
        <w:rPr>
          <w:rFonts w:ascii="Arial" w:hAnsi="Arial" w:cs="Arial"/>
          <w:lang w:val="ru-RU"/>
        </w:rPr>
      </w:pPr>
      <w:bookmarkStart w:id="75" w:name="_Toc442559929"/>
      <w:r w:rsidRPr="00242D7E">
        <w:rPr>
          <w:rFonts w:ascii="Arial" w:hAnsi="Arial" w:cs="Arial"/>
          <w:b/>
          <w:lang w:val="ru-RU"/>
        </w:rPr>
        <w:t>И З Ј А В У</w:t>
      </w:r>
      <w:bookmarkEnd w:id="75"/>
    </w:p>
    <w:p w:rsidR="009032E7" w:rsidRPr="006D5478" w:rsidRDefault="009032E7" w:rsidP="00242D7E">
      <w:pPr>
        <w:pStyle w:val="Standard"/>
        <w:spacing w:line="360" w:lineRule="auto"/>
        <w:rPr>
          <w:rFonts w:ascii="Arial" w:hAnsi="Arial" w:cs="Arial"/>
          <w:lang w:val="ru-RU"/>
        </w:rPr>
      </w:pPr>
    </w:p>
    <w:p w:rsidR="009032E7" w:rsidRPr="006D5478" w:rsidRDefault="009032E7" w:rsidP="00242D7E">
      <w:pPr>
        <w:pStyle w:val="Standard"/>
        <w:spacing w:line="360" w:lineRule="auto"/>
        <w:rPr>
          <w:rFonts w:ascii="Arial" w:hAnsi="Arial" w:cs="Arial"/>
          <w:lang w:val="ru-RU"/>
        </w:rPr>
      </w:pPr>
      <w:r w:rsidRPr="00242D7E">
        <w:rPr>
          <w:rFonts w:ascii="Arial" w:hAnsi="Arial" w:cs="Arial"/>
          <w:lang w:val="ru-RU"/>
        </w:rPr>
        <w:t xml:space="preserve">којом изричито наводимо да </w:t>
      </w:r>
      <w:r w:rsidRPr="006D5478">
        <w:rPr>
          <w:rFonts w:ascii="Arial" w:hAnsi="Arial" w:cs="Arial"/>
          <w:lang w:val="ru-RU"/>
        </w:rPr>
        <w:t>смо у свом досадашњем раду и</w:t>
      </w:r>
      <w:r w:rsidRPr="00242D7E">
        <w:rPr>
          <w:rFonts w:ascii="Arial" w:hAnsi="Arial" w:cs="Arial"/>
          <w:lang w:val="ru-RU"/>
        </w:rPr>
        <w:t xml:space="preserve"> при састављању Понуде </w:t>
      </w:r>
      <w:r w:rsidRPr="006D5478">
        <w:rPr>
          <w:rFonts w:ascii="Arial" w:hAnsi="Arial" w:cs="Arial"/>
          <w:lang w:val="ru-RU"/>
        </w:rPr>
        <w:t xml:space="preserve"> број: ______________ </w:t>
      </w:r>
      <w:r w:rsidRPr="00242D7E">
        <w:rPr>
          <w:rFonts w:ascii="Arial" w:hAnsi="Arial" w:cs="Arial"/>
          <w:lang w:val="ru-RU"/>
        </w:rPr>
        <w:t>за јавну набавку</w:t>
      </w:r>
      <w:r w:rsidR="00242D7E" w:rsidRPr="00242D7E">
        <w:rPr>
          <w:rFonts w:ascii="Arial" w:hAnsi="Arial" w:cs="Arial"/>
          <w:lang w:val="ru-RU"/>
        </w:rPr>
        <w:t xml:space="preserve"> услуге: </w:t>
      </w:r>
      <w:r w:rsidR="00E4055F" w:rsidRPr="00E4055F">
        <w:rPr>
          <w:rFonts w:ascii="Arial" w:hAnsi="Arial" w:cs="Arial"/>
          <w:b/>
          <w:lang w:val="sr-Cyrl-RS"/>
        </w:rPr>
        <w:t>Обарање прехлађене магле</w:t>
      </w:r>
      <w:r w:rsidR="002E6302" w:rsidRPr="006D5478">
        <w:rPr>
          <w:rFonts w:ascii="Arial" w:hAnsi="Arial" w:cs="Arial"/>
          <w:b/>
          <w:lang w:val="ru-RU"/>
        </w:rPr>
        <w:t xml:space="preserve"> </w:t>
      </w:r>
      <w:r w:rsidRPr="006D5478">
        <w:rPr>
          <w:rFonts w:ascii="Arial" w:hAnsi="Arial" w:cs="Arial"/>
          <w:lang w:val="ru-RU"/>
        </w:rPr>
        <w:t xml:space="preserve">у отвореном поступку </w:t>
      </w:r>
      <w:r w:rsidRPr="00242D7E">
        <w:rPr>
          <w:rFonts w:ascii="Arial" w:hAnsi="Arial" w:cs="Arial"/>
          <w:lang w:val="ru-RU"/>
        </w:rPr>
        <w:t>јавне набавке ЈН бр.</w:t>
      </w:r>
      <w:r w:rsidR="00242D7E" w:rsidRPr="00242D7E">
        <w:rPr>
          <w:rFonts w:ascii="Arial" w:hAnsi="Arial" w:cs="Arial"/>
          <w:lang w:val="ru-RU"/>
        </w:rPr>
        <w:t xml:space="preserve"> </w:t>
      </w:r>
      <w:r w:rsidR="00B45156" w:rsidRPr="00B45156">
        <w:rPr>
          <w:rFonts w:ascii="Arial" w:hAnsi="Arial" w:cs="Arial"/>
          <w:b/>
          <w:lang w:val="ru-RU"/>
        </w:rPr>
        <w:t>ЈН/4000/</w:t>
      </w:r>
      <w:r w:rsidR="00A4348A">
        <w:rPr>
          <w:rFonts w:ascii="Arial" w:hAnsi="Arial" w:cs="Arial"/>
          <w:b/>
          <w:lang w:val="ru-RU"/>
        </w:rPr>
        <w:t>1019</w:t>
      </w:r>
      <w:r w:rsidR="00B45156" w:rsidRPr="00B45156">
        <w:rPr>
          <w:rFonts w:ascii="Arial" w:hAnsi="Arial" w:cs="Arial"/>
          <w:b/>
          <w:lang w:val="ru-RU"/>
        </w:rPr>
        <w:t xml:space="preserve">/2019, ЈАНА </w:t>
      </w:r>
      <w:r w:rsidR="00AC2B96">
        <w:rPr>
          <w:rFonts w:ascii="Arial" w:hAnsi="Arial" w:cs="Arial"/>
          <w:b/>
          <w:lang w:val="ru-RU"/>
        </w:rPr>
        <w:t>1823</w:t>
      </w:r>
      <w:r w:rsidR="00B45156" w:rsidRPr="00B45156">
        <w:rPr>
          <w:rFonts w:ascii="Arial" w:hAnsi="Arial" w:cs="Arial"/>
          <w:b/>
          <w:lang w:val="ru-RU"/>
        </w:rPr>
        <w:t xml:space="preserve">/2019 </w:t>
      </w:r>
      <w:r w:rsidRPr="00242D7E">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6D5478">
        <w:rPr>
          <w:rFonts w:ascii="Arial" w:hAnsi="Arial" w:cs="Arial"/>
          <w:lang w:val="ru-RU"/>
        </w:rPr>
        <w:t>,</w:t>
      </w:r>
      <w:r w:rsidRPr="00242D7E">
        <w:rPr>
          <w:rFonts w:ascii="Arial" w:hAnsi="Arial" w:cs="Arial"/>
          <w:lang w:val="ru-RU"/>
        </w:rPr>
        <w:t xml:space="preserve"> као и да </w:t>
      </w:r>
      <w:r w:rsidRPr="006D5478">
        <w:rPr>
          <w:rFonts w:ascii="Arial" w:hAnsi="Arial" w:cs="Arial"/>
          <w:lang w:val="ru-RU"/>
        </w:rPr>
        <w:t>немамо забрану обављања делатности која је на снази у време подношења Понуде.</w:t>
      </w:r>
    </w:p>
    <w:p w:rsidR="009032E7" w:rsidRPr="006D5478" w:rsidRDefault="009032E7" w:rsidP="009032E7">
      <w:pPr>
        <w:pStyle w:val="Standard"/>
        <w:rPr>
          <w:rFonts w:cs="Arial"/>
          <w:lang w:val="ru-RU"/>
        </w:rPr>
      </w:pPr>
    </w:p>
    <w:p w:rsidR="009032E7" w:rsidRPr="006D5478" w:rsidRDefault="009032E7" w:rsidP="009032E7">
      <w:pPr>
        <w:pStyle w:val="Standard"/>
        <w:tabs>
          <w:tab w:val="left" w:pos="6388"/>
        </w:tabs>
        <w:ind w:left="360"/>
        <w:rPr>
          <w:rFonts w:eastAsia="Calibri" w:cs="Arial"/>
          <w:bCs/>
          <w:iCs/>
          <w:lang w:val="ru-RU"/>
        </w:rPr>
      </w:pPr>
    </w:p>
    <w:p w:rsidR="009032E7" w:rsidRPr="006D5478" w:rsidRDefault="009032E7" w:rsidP="009032E7">
      <w:pPr>
        <w:pStyle w:val="Standard"/>
        <w:tabs>
          <w:tab w:val="left" w:pos="6388"/>
        </w:tabs>
        <w:ind w:left="360"/>
        <w:rPr>
          <w:rFonts w:eastAsia="Calibri" w:cs="Arial"/>
          <w:bCs/>
          <w:iCs/>
          <w:lang w:val="ru-RU"/>
        </w:rPr>
      </w:pPr>
    </w:p>
    <w:p w:rsidR="009032E7" w:rsidRPr="006D5478" w:rsidRDefault="009032E7" w:rsidP="009032E7">
      <w:pPr>
        <w:pStyle w:val="Standard"/>
        <w:tabs>
          <w:tab w:val="left" w:pos="6388"/>
        </w:tabs>
        <w:ind w:left="360"/>
        <w:rPr>
          <w:rFonts w:eastAsia="Calibri" w:cs="Arial"/>
          <w:bCs/>
          <w:iCs/>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3711AE" w:rsidRDefault="009032E7" w:rsidP="009032E7">
            <w:pPr>
              <w:pStyle w:val="Standard"/>
              <w:spacing w:before="0"/>
              <w:jc w:val="center"/>
              <w:rPr>
                <w:rFonts w:ascii="Arial" w:hAnsi="Arial" w:cs="Arial"/>
              </w:rPr>
            </w:pPr>
            <w:r w:rsidRPr="003711AE">
              <w:rPr>
                <w:rFonts w:ascii="Arial" w:hAnsi="Arial" w:cs="Arial"/>
              </w:rPr>
              <w:t>Понуђач/члан групе</w:t>
            </w:r>
            <w:r w:rsidR="003711AE" w:rsidRPr="003711AE">
              <w:rPr>
                <w:rFonts w:ascii="Arial" w:hAnsi="Arial" w:cs="Arial"/>
              </w:rPr>
              <w:t>/подизвођач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242D7E" w:rsidRDefault="009032E7" w:rsidP="009032E7">
      <w:pPr>
        <w:pStyle w:val="Standard"/>
        <w:rPr>
          <w:rFonts w:cs="Arial"/>
          <w:i/>
          <w:sz w:val="20"/>
          <w:szCs w:val="20"/>
        </w:rPr>
      </w:pPr>
      <w:r>
        <w:rPr>
          <w:rFonts w:cs="Arial"/>
          <w:b/>
          <w:i/>
          <w:sz w:val="20"/>
          <w:szCs w:val="20"/>
        </w:rPr>
        <w:t>Напомена:</w:t>
      </w:r>
    </w:p>
    <w:p w:rsidR="009032E7" w:rsidRDefault="009032E7" w:rsidP="009032E7">
      <w:pPr>
        <w:pStyle w:val="Standard"/>
      </w:pPr>
      <w:r>
        <w:rPr>
          <w:rFonts w:cs="Arial"/>
          <w:i/>
          <w:sz w:val="20"/>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Default="009032E7" w:rsidP="009032E7">
      <w:pPr>
        <w:pStyle w:val="Standard"/>
      </w:pPr>
      <w:r>
        <w:rPr>
          <w:rFonts w:eastAsia="Calibri"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9032E7" w:rsidRDefault="009032E7" w:rsidP="009032E7">
      <w:pPr>
        <w:pStyle w:val="Standard"/>
        <w:rPr>
          <w:rFonts w:cs="Arial"/>
          <w:i/>
          <w:sz w:val="20"/>
          <w:szCs w:val="20"/>
        </w:rPr>
      </w:pPr>
      <w:r>
        <w:rPr>
          <w:rFonts w:cs="Arial"/>
          <w:i/>
          <w:sz w:val="20"/>
          <w:szCs w:val="20"/>
        </w:rPr>
        <w:t>Приликом подношења понуде овај образац копирати у потребном броју примерака.</w:t>
      </w:r>
    </w:p>
    <w:p w:rsidR="004C41CF" w:rsidRDefault="004C41CF" w:rsidP="005874D2">
      <w:pPr>
        <w:pStyle w:val="Standard"/>
        <w:spacing w:before="0"/>
        <w:jc w:val="right"/>
        <w:rPr>
          <w:rFonts w:cs="Arial"/>
          <w:b/>
        </w:rPr>
      </w:pPr>
    </w:p>
    <w:p w:rsidR="004C41CF" w:rsidRDefault="004C41CF" w:rsidP="005874D2">
      <w:pPr>
        <w:pStyle w:val="Standard"/>
        <w:spacing w:before="0"/>
        <w:jc w:val="right"/>
        <w:rPr>
          <w:rFonts w:cs="Arial"/>
          <w:b/>
        </w:rPr>
      </w:pPr>
    </w:p>
    <w:p w:rsidR="007A3008" w:rsidRDefault="007A3008" w:rsidP="005874D2">
      <w:pPr>
        <w:pStyle w:val="Standard"/>
        <w:spacing w:before="0"/>
        <w:jc w:val="right"/>
        <w:rPr>
          <w:rFonts w:cs="Arial"/>
          <w:b/>
        </w:rPr>
      </w:pPr>
    </w:p>
    <w:p w:rsidR="005874D2" w:rsidRDefault="00CB4520" w:rsidP="005874D2">
      <w:pPr>
        <w:pStyle w:val="Standard"/>
        <w:spacing w:before="0"/>
        <w:jc w:val="right"/>
        <w:rPr>
          <w:rFonts w:cs="Arial"/>
          <w:b/>
        </w:rPr>
      </w:pPr>
      <w:r>
        <w:rPr>
          <w:rFonts w:cs="Arial"/>
          <w:b/>
        </w:rPr>
        <w:lastRenderedPageBreak/>
        <w:t xml:space="preserve">ОБРАЗАЦ </w:t>
      </w:r>
      <w:r>
        <w:rPr>
          <w:rFonts w:cs="Arial"/>
          <w:b/>
          <w:lang w:val="sr-Cyrl-RS"/>
        </w:rPr>
        <w:t>5</w:t>
      </w:r>
      <w:r w:rsidR="005874D2">
        <w:rPr>
          <w:rFonts w:cs="Arial"/>
          <w:b/>
        </w:rPr>
        <w:t>.</w:t>
      </w:r>
    </w:p>
    <w:p w:rsidR="00E55FFA" w:rsidRDefault="00E55FFA" w:rsidP="009032E7">
      <w:pPr>
        <w:pStyle w:val="Standard"/>
        <w:spacing w:before="0"/>
        <w:jc w:val="center"/>
        <w:rPr>
          <w:rFonts w:cs="Arial"/>
          <w:b/>
        </w:rPr>
      </w:pPr>
    </w:p>
    <w:p w:rsidR="009032E7" w:rsidRDefault="005874D2" w:rsidP="009032E7">
      <w:pPr>
        <w:pStyle w:val="Standard"/>
        <w:spacing w:before="0"/>
        <w:jc w:val="center"/>
      </w:pPr>
      <w:r>
        <w:rPr>
          <w:rFonts w:cs="Arial"/>
          <w:b/>
        </w:rPr>
        <w:t>ТРОШКОВИ</w:t>
      </w:r>
      <w:r w:rsidR="009032E7">
        <w:rPr>
          <w:rFonts w:cs="Arial"/>
          <w:b/>
        </w:rPr>
        <w:t xml:space="preserve"> ПРИПРЕМЕ ПОНУДЕ</w:t>
      </w:r>
    </w:p>
    <w:p w:rsidR="00254911" w:rsidRPr="002E6302" w:rsidRDefault="00053F22" w:rsidP="009032E7">
      <w:pPr>
        <w:pStyle w:val="Standard"/>
        <w:spacing w:before="0" w:after="120"/>
        <w:jc w:val="center"/>
        <w:rPr>
          <w:rFonts w:ascii="Arial" w:hAnsi="Arial" w:cs="Arial"/>
        </w:rPr>
      </w:pPr>
      <w:r>
        <w:rPr>
          <w:rFonts w:cs="Arial"/>
        </w:rPr>
        <w:t>за јавну набавку услуге</w:t>
      </w:r>
      <w:r w:rsidR="00C1136E" w:rsidRPr="00C1136E">
        <w:t xml:space="preserve"> </w:t>
      </w:r>
      <w:r w:rsidR="00E4055F" w:rsidRPr="00E4055F">
        <w:rPr>
          <w:rFonts w:cs="Arial"/>
          <w:b/>
          <w:lang w:val="sr-Cyrl-RS"/>
        </w:rPr>
        <w:t>Обарање прехлађене магле</w:t>
      </w:r>
    </w:p>
    <w:p w:rsidR="005874D2" w:rsidRPr="000635ED" w:rsidRDefault="00053F22" w:rsidP="000635ED">
      <w:pPr>
        <w:pStyle w:val="Standard"/>
        <w:spacing w:before="0" w:after="120"/>
        <w:jc w:val="center"/>
        <w:rPr>
          <w:lang w:val="sr-Cyrl-RS"/>
        </w:rPr>
      </w:pPr>
      <w:r>
        <w:rPr>
          <w:rFonts w:cs="Arial"/>
        </w:rPr>
        <w:t xml:space="preserve">ЈН бр. </w:t>
      </w:r>
      <w:r w:rsidR="00BF4D9F">
        <w:rPr>
          <w:rFonts w:ascii="Arial" w:hAnsi="Arial" w:cs="Arial"/>
          <w:b/>
          <w:lang w:val="ru-RU"/>
        </w:rPr>
        <w:t>ЈН/4000/1019</w:t>
      </w:r>
      <w:r w:rsidR="00B45156" w:rsidRPr="00B45156">
        <w:rPr>
          <w:rFonts w:ascii="Arial" w:hAnsi="Arial" w:cs="Arial"/>
          <w:b/>
          <w:lang w:val="ru-RU"/>
        </w:rPr>
        <w:t xml:space="preserve">/2019, ЈАНА </w:t>
      </w:r>
      <w:r w:rsidR="00AC2B96">
        <w:rPr>
          <w:rFonts w:ascii="Arial" w:hAnsi="Arial" w:cs="Arial"/>
          <w:b/>
          <w:lang w:val="ru-RU"/>
        </w:rPr>
        <w:t>1823</w:t>
      </w:r>
      <w:r w:rsidR="00B45156" w:rsidRPr="00B45156">
        <w:rPr>
          <w:rFonts w:ascii="Arial" w:hAnsi="Arial" w:cs="Arial"/>
          <w:b/>
          <w:lang w:val="ru-RU"/>
        </w:rPr>
        <w:t>/2019</w:t>
      </w:r>
    </w:p>
    <w:p w:rsidR="00053F22" w:rsidRPr="000635ED" w:rsidRDefault="009032E7" w:rsidP="009032E7">
      <w:pPr>
        <w:pStyle w:val="Standard"/>
        <w:tabs>
          <w:tab w:val="left" w:pos="0"/>
        </w:tabs>
        <w:rPr>
          <w:rFonts w:cs="Arial"/>
          <w:lang w:val="ru-RU"/>
        </w:rPr>
      </w:pPr>
      <w:r>
        <w:rPr>
          <w:rFonts w:cs="Arial"/>
          <w:lang w:val="ru-RU"/>
        </w:rPr>
        <w:t xml:space="preserve">На основу члана 88. став 1. Закона о јавним набавкама („Службени гласник РС“, бр.124/12, 14/15 и 68/15), </w:t>
      </w:r>
      <w:r w:rsidRPr="005874D2">
        <w:rPr>
          <w:rFonts w:cs="Arial"/>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0635ED">
        <w:rPr>
          <w:rFonts w:cs="Arial"/>
          <w:lang w:val="ru-RU"/>
        </w:rPr>
        <w:t xml:space="preserve"> бр. 86/15), уз понуду прилажем</w:t>
      </w:r>
    </w:p>
    <w:p w:rsidR="00053F22" w:rsidRPr="000635ED" w:rsidRDefault="009032E7" w:rsidP="000635ED">
      <w:pPr>
        <w:pStyle w:val="Standard"/>
        <w:tabs>
          <w:tab w:val="left" w:pos="0"/>
        </w:tabs>
        <w:jc w:val="center"/>
        <w:rPr>
          <w:rFonts w:cs="Arial"/>
          <w:lang w:val="ru-RU"/>
        </w:rPr>
      </w:pPr>
      <w:r>
        <w:rPr>
          <w:rFonts w:cs="Arial"/>
          <w:lang w:val="ru-RU"/>
        </w:rPr>
        <w:t>СТР</w:t>
      </w:r>
      <w:r w:rsidR="000635ED">
        <w:rPr>
          <w:rFonts w:cs="Arial"/>
          <w:lang w:val="ru-RU"/>
        </w:rPr>
        <w:t>УКТУРУ ТРОШКОВА ПРИПРЕМЕ ПОНУДЕ</w:t>
      </w:r>
    </w:p>
    <w:tbl>
      <w:tblPr>
        <w:tblW w:w="9703" w:type="dxa"/>
        <w:jc w:val="center"/>
        <w:tblLayout w:type="fixed"/>
        <w:tblCellMar>
          <w:left w:w="10" w:type="dxa"/>
          <w:right w:w="10" w:type="dxa"/>
        </w:tblCellMar>
        <w:tblLook w:val="0000" w:firstRow="0" w:lastRow="0" w:firstColumn="0" w:lastColumn="0" w:noHBand="0" w:noVBand="0"/>
      </w:tblPr>
      <w:tblGrid>
        <w:gridCol w:w="5383"/>
        <w:gridCol w:w="4320"/>
      </w:tblGrid>
      <w:tr w:rsidR="00C1136E" w:rsidTr="009032E7">
        <w:trPr>
          <w:trHeight w:val="307"/>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C1136E" w:rsidRPr="005A6095" w:rsidRDefault="00C1136E" w:rsidP="00C1136E">
            <w:pPr>
              <w:pStyle w:val="Standard"/>
              <w:jc w:val="center"/>
              <w:rPr>
                <w:color w:val="auto"/>
              </w:rPr>
            </w:pPr>
            <w:r w:rsidRPr="005A6095">
              <w:rPr>
                <w:rFonts w:cs="Arial"/>
                <w:color w:val="auto"/>
              </w:rPr>
              <w:t>трошкови прибављања средстава обезбеђења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C1136E" w:rsidRDefault="00C1136E" w:rsidP="00C1136E">
            <w:pPr>
              <w:pStyle w:val="Standard"/>
              <w:rPr>
                <w:rFonts w:cs="Arial"/>
                <w:lang w:val="ru-RU"/>
              </w:rPr>
            </w:pPr>
          </w:p>
          <w:p w:rsidR="00C1136E" w:rsidRDefault="00C1136E" w:rsidP="00C1136E">
            <w:pPr>
              <w:pStyle w:val="Standard"/>
            </w:pPr>
            <w:r>
              <w:rPr>
                <w:rFonts w:cs="Arial"/>
              </w:rPr>
              <w:t>__________ динара</w:t>
            </w:r>
          </w:p>
        </w:tc>
      </w:tr>
      <w:tr w:rsidR="00C1136E" w:rsidTr="009032E7">
        <w:trPr>
          <w:trHeight w:val="307"/>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C1136E" w:rsidRDefault="00C1136E" w:rsidP="00C1136E">
            <w:pPr>
              <w:pStyle w:val="Standard"/>
              <w:jc w:val="center"/>
            </w:pPr>
            <w:r>
              <w:rPr>
                <w:rFonts w:cs="Arial"/>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C1136E" w:rsidRDefault="00C1136E" w:rsidP="00C1136E">
            <w:pPr>
              <w:pStyle w:val="Standard"/>
              <w:rPr>
                <w:rFonts w:cs="Arial"/>
              </w:rPr>
            </w:pPr>
          </w:p>
          <w:p w:rsidR="00C1136E" w:rsidRDefault="00C1136E" w:rsidP="00C1136E">
            <w:pPr>
              <w:pStyle w:val="Standard"/>
            </w:pPr>
            <w:r>
              <w:rPr>
                <w:rFonts w:cs="Arial"/>
              </w:rPr>
              <w:t>__________ динара</w:t>
            </w:r>
          </w:p>
        </w:tc>
      </w:tr>
      <w:tr w:rsidR="009032E7" w:rsidTr="009032E7">
        <w:trPr>
          <w:trHeight w:val="433"/>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9032E7" w:rsidRDefault="009032E7" w:rsidP="009032E7">
            <w:pPr>
              <w:pStyle w:val="Standard"/>
              <w:jc w:val="center"/>
            </w:pPr>
            <w:r>
              <w:rPr>
                <w:rFonts w:cs="Arial"/>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rPr>
                <w:rFonts w:cs="Arial"/>
              </w:rPr>
            </w:pPr>
          </w:p>
          <w:p w:rsidR="009032E7" w:rsidRDefault="009032E7" w:rsidP="009032E7">
            <w:pPr>
              <w:pStyle w:val="Standard"/>
            </w:pPr>
            <w:r>
              <w:rPr>
                <w:rFonts w:cs="Arial"/>
              </w:rPr>
              <w:t>__________ динара</w:t>
            </w:r>
          </w:p>
        </w:tc>
      </w:tr>
      <w:tr w:rsidR="009032E7" w:rsidTr="009032E7">
        <w:trPr>
          <w:trHeight w:val="190"/>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jc w:val="center"/>
              <w:rPr>
                <w:rFonts w:cs="Arial"/>
              </w:rPr>
            </w:pPr>
          </w:p>
          <w:p w:rsidR="009032E7" w:rsidRDefault="009032E7" w:rsidP="009032E7">
            <w:pPr>
              <w:pStyle w:val="Standard"/>
              <w:jc w:val="center"/>
            </w:pPr>
            <w:r>
              <w:rPr>
                <w:rFonts w:cs="Arial"/>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rPr>
                <w:rFonts w:cs="Arial"/>
              </w:rPr>
            </w:pPr>
          </w:p>
          <w:p w:rsidR="009032E7" w:rsidRDefault="009032E7" w:rsidP="009032E7">
            <w:pPr>
              <w:pStyle w:val="Standard"/>
            </w:pPr>
            <w:r>
              <w:rPr>
                <w:rFonts w:cs="Arial"/>
              </w:rPr>
              <w:t>__________ динара</w:t>
            </w:r>
          </w:p>
        </w:tc>
      </w:tr>
    </w:tbl>
    <w:p w:rsidR="009032E7" w:rsidRDefault="009032E7" w:rsidP="009032E7">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32E7" w:rsidRDefault="009032E7" w:rsidP="009032E7">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tabs>
          <w:tab w:val="left" w:pos="0"/>
        </w:tabs>
        <w:spacing w:before="0"/>
      </w:pPr>
      <w:r>
        <w:rPr>
          <w:rFonts w:cs="Arial"/>
          <w:b/>
          <w:i/>
          <w:lang w:val="ru-RU"/>
        </w:rPr>
        <w:t>Напомена:</w:t>
      </w:r>
    </w:p>
    <w:p w:rsidR="009032E7" w:rsidRDefault="009032E7" w:rsidP="00055D7E">
      <w:pPr>
        <w:pStyle w:val="Standard"/>
        <w:numPr>
          <w:ilvl w:val="0"/>
          <w:numId w:val="28"/>
        </w:numPr>
        <w:spacing w:before="0"/>
      </w:pP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032E7" w:rsidRDefault="009032E7" w:rsidP="00055D7E">
      <w:pPr>
        <w:pStyle w:val="Standard"/>
        <w:numPr>
          <w:ilvl w:val="0"/>
          <w:numId w:val="28"/>
        </w:numPr>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9032E7" w:rsidRDefault="009032E7" w:rsidP="00055D7E">
      <w:pPr>
        <w:pStyle w:val="Standard"/>
        <w:numPr>
          <w:ilvl w:val="0"/>
          <w:numId w:val="28"/>
        </w:numPr>
        <w:spacing w:before="0"/>
      </w:pPr>
      <w:r>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032E7" w:rsidRDefault="009032E7" w:rsidP="00055D7E">
      <w:pPr>
        <w:pStyle w:val="KDKomentar"/>
        <w:numPr>
          <w:ilvl w:val="0"/>
          <w:numId w:val="28"/>
        </w:numPr>
        <w:spacing w:before="0"/>
      </w:pPr>
      <w:r>
        <w:rPr>
          <w:rFonts w:eastAsia="TimesNewRomanPS-BoldMT" w:cs="Arial"/>
          <w:color w:val="00000A"/>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9032E7" w:rsidRDefault="009032E7" w:rsidP="009032E7">
      <w:pPr>
        <w:tabs>
          <w:tab w:val="left" w:pos="1042"/>
        </w:tabs>
      </w:pPr>
    </w:p>
    <w:p w:rsidR="009032E7" w:rsidRDefault="005874D2" w:rsidP="009032E7">
      <w:pPr>
        <w:pStyle w:val="KDObrazac"/>
        <w:pageBreakBefore/>
        <w:spacing w:before="0"/>
        <w:outlineLvl w:val="9"/>
      </w:pPr>
      <w:r>
        <w:lastRenderedPageBreak/>
        <w:t>ПРИЛОГ 1</w:t>
      </w:r>
    </w:p>
    <w:p w:rsidR="009032E7" w:rsidRDefault="009032E7" w:rsidP="009032E7">
      <w:pPr>
        <w:pStyle w:val="NoSpacing"/>
        <w:suppressAutoHyphens w:val="0"/>
        <w:spacing w:before="0"/>
        <w:jc w:val="center"/>
        <w:rPr>
          <w:rFonts w:cs="Arial"/>
          <w:szCs w:val="24"/>
        </w:rPr>
      </w:pPr>
    </w:p>
    <w:p w:rsidR="009032E7" w:rsidRPr="000635ED" w:rsidRDefault="009032E7" w:rsidP="009032E7">
      <w:pPr>
        <w:pStyle w:val="NoSpacing"/>
        <w:suppressAutoHyphens w:val="0"/>
        <w:spacing w:before="0"/>
        <w:jc w:val="center"/>
        <w:rPr>
          <w:rFonts w:cs="Arial"/>
          <w:sz w:val="8"/>
          <w:szCs w:val="24"/>
        </w:rPr>
      </w:pPr>
    </w:p>
    <w:p w:rsidR="009032E7" w:rsidRDefault="009032E7" w:rsidP="009032E7">
      <w:pPr>
        <w:pStyle w:val="NoSpacing"/>
        <w:suppressAutoHyphens w:val="0"/>
        <w:spacing w:before="0"/>
        <w:jc w:val="center"/>
      </w:pPr>
      <w:r>
        <w:rPr>
          <w:rFonts w:cs="Arial"/>
          <w:b/>
          <w:szCs w:val="24"/>
        </w:rPr>
        <w:t>СПОРАЗУМ  УЧЕСНИКА ЗАЈЕДНИЧКЕ ПОНУДЕ</w:t>
      </w:r>
    </w:p>
    <w:p w:rsidR="009032E7" w:rsidRDefault="009032E7" w:rsidP="009032E7">
      <w:pPr>
        <w:pStyle w:val="NoSpacing"/>
        <w:suppressAutoHyphens w:val="0"/>
        <w:spacing w:before="0"/>
        <w:jc w:val="center"/>
        <w:rPr>
          <w:rFonts w:cs="Arial"/>
          <w:b/>
          <w:szCs w:val="24"/>
        </w:rPr>
      </w:pPr>
    </w:p>
    <w:p w:rsidR="009032E7" w:rsidRPr="00F57B26" w:rsidRDefault="009032E7" w:rsidP="009032E7">
      <w:pPr>
        <w:pStyle w:val="NoSpacing"/>
      </w:pPr>
      <w:r w:rsidRPr="00F57B26">
        <w:rPr>
          <w:rFonts w:cs="Arial"/>
          <w:szCs w:val="24"/>
        </w:rPr>
        <w:t xml:space="preserve">На основу члана 81. Закона о јавним набавкама </w:t>
      </w:r>
      <w:r w:rsidRPr="00F57B26">
        <w:rPr>
          <w:rFonts w:eastAsia="TimesNewRomanPSMT" w:cs="Arial"/>
          <w:szCs w:val="24"/>
          <w:lang w:val="ru-RU" w:eastAsia="en-US"/>
        </w:rPr>
        <w:t xml:space="preserve">(„Сл. </w:t>
      </w:r>
      <w:r w:rsidRPr="00F57B26">
        <w:rPr>
          <w:rFonts w:eastAsia="TimesNewRomanPSMT" w:cs="Arial"/>
          <w:szCs w:val="24"/>
          <w:lang w:eastAsia="en-US"/>
        </w:rPr>
        <w:t>г</w:t>
      </w:r>
      <w:r w:rsidRPr="00F57B26">
        <w:rPr>
          <w:rFonts w:eastAsia="TimesNewRomanPSMT" w:cs="Arial"/>
          <w:szCs w:val="24"/>
          <w:lang w:val="ru-RU" w:eastAsia="en-US"/>
        </w:rPr>
        <w:t>ласник РС” бр. 1</w:t>
      </w:r>
      <w:r w:rsidRPr="00F57B26">
        <w:rPr>
          <w:rFonts w:eastAsia="TimesNewRomanPSMT" w:cs="Arial"/>
          <w:szCs w:val="24"/>
          <w:lang w:eastAsia="en-US"/>
        </w:rPr>
        <w:t>24</w:t>
      </w:r>
      <w:r w:rsidRPr="00F57B26">
        <w:rPr>
          <w:rFonts w:eastAsia="TimesNewRomanPSMT" w:cs="Arial"/>
          <w:szCs w:val="24"/>
          <w:lang w:val="ru-RU" w:eastAsia="en-US"/>
        </w:rPr>
        <w:t>/20</w:t>
      </w:r>
      <w:r w:rsidRPr="00F57B26">
        <w:rPr>
          <w:rFonts w:eastAsia="TimesNewRomanPSMT" w:cs="Arial"/>
          <w:szCs w:val="24"/>
          <w:lang w:eastAsia="en-US"/>
        </w:rPr>
        <w:t>12</w:t>
      </w:r>
      <w:r w:rsidRPr="00F57B26">
        <w:rPr>
          <w:rFonts w:eastAsia="TimesNewRomanPSMT" w:cs="Arial"/>
          <w:szCs w:val="24"/>
          <w:lang w:val="ru-RU" w:eastAsia="en-US"/>
        </w:rPr>
        <w:t>, 14/15, 68/15</w:t>
      </w:r>
      <w:r w:rsidRPr="00F57B26">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9032E7" w:rsidTr="009032E7">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32E7" w:rsidRDefault="009032E7" w:rsidP="009032E7">
            <w:pPr>
              <w:pStyle w:val="NoSpacing"/>
            </w:pPr>
            <w:r>
              <w:rPr>
                <w:rFonts w:cs="Arial"/>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32E7" w:rsidRDefault="009032E7" w:rsidP="009032E7">
            <w:pPr>
              <w:pStyle w:val="NoSpacing"/>
            </w:pPr>
            <w:r>
              <w:rPr>
                <w:rFonts w:cs="Arial"/>
                <w:szCs w:val="24"/>
              </w:rPr>
              <w:t>НАЗИВ И СЕДИШТЕ ЧЛАНА ГРУПЕ ПОНУЂАЧА</w:t>
            </w:r>
          </w:p>
          <w:p w:rsidR="009032E7" w:rsidRDefault="009032E7" w:rsidP="009032E7">
            <w:pPr>
              <w:pStyle w:val="NoSpacing"/>
              <w:rPr>
                <w:rFonts w:cs="Arial"/>
                <w:szCs w:val="24"/>
              </w:rPr>
            </w:pPr>
          </w:p>
        </w:tc>
      </w:tr>
      <w:tr w:rsidR="009032E7" w:rsidTr="009032E7">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Pr="00F57B26" w:rsidRDefault="009032E7" w:rsidP="009032E7">
            <w:pPr>
              <w:pStyle w:val="NoSpacing"/>
            </w:pPr>
            <w:r w:rsidRPr="00F57B26">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r w:rsidR="009032E7" w:rsidTr="009032E7">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Pr="00F57B26" w:rsidRDefault="009032E7" w:rsidP="009032E7">
            <w:pPr>
              <w:pStyle w:val="NoSpacing"/>
            </w:pPr>
            <w:r w:rsidRPr="00F57B26">
              <w:rPr>
                <w:rFonts w:cs="Arial"/>
                <w:szCs w:val="24"/>
              </w:rPr>
              <w:t>2. Oпис послова сваког од понуђача из групе понуђача у извршењу уговора:</w:t>
            </w:r>
          </w:p>
          <w:p w:rsidR="009032E7" w:rsidRPr="00F57B26" w:rsidRDefault="009032E7" w:rsidP="009032E7">
            <w:pPr>
              <w:pStyle w:val="NoSpacing"/>
              <w:rPr>
                <w:rFonts w:cs="Arial"/>
                <w:szCs w:val="24"/>
              </w:rPr>
            </w:pPr>
          </w:p>
          <w:p w:rsidR="009032E7" w:rsidRPr="00F57B26" w:rsidRDefault="009032E7" w:rsidP="009032E7">
            <w:pPr>
              <w:pStyle w:val="NoSpacing"/>
              <w:rPr>
                <w:rFonts w:cs="Arial"/>
                <w:szCs w:val="24"/>
              </w:rPr>
            </w:pPr>
          </w:p>
          <w:p w:rsidR="009032E7" w:rsidRPr="00F57B26" w:rsidRDefault="009032E7" w:rsidP="009032E7">
            <w:pPr>
              <w:pStyle w:val="NoSpacing"/>
              <w:rPr>
                <w:rFonts w:cs="Arial"/>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r w:rsidR="009032E7" w:rsidTr="000635ED">
        <w:trPr>
          <w:trHeight w:val="1473"/>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Pr="00F57B26" w:rsidRDefault="009032E7" w:rsidP="009032E7">
            <w:pPr>
              <w:pStyle w:val="NoSpacing"/>
            </w:pPr>
            <w:r w:rsidRPr="00F57B26">
              <w:rPr>
                <w:rFonts w:cs="Arial"/>
                <w:szCs w:val="24"/>
              </w:rPr>
              <w:t>3.Друго:</w:t>
            </w:r>
          </w:p>
          <w:p w:rsidR="009032E7" w:rsidRPr="00F57B26" w:rsidRDefault="009032E7" w:rsidP="009032E7">
            <w:pPr>
              <w:pStyle w:val="NoSpacing"/>
              <w:rPr>
                <w:rFonts w:cs="Arial"/>
                <w:szCs w:val="24"/>
              </w:rPr>
            </w:pPr>
          </w:p>
          <w:p w:rsidR="009032E7" w:rsidRPr="00F57B26" w:rsidRDefault="009032E7" w:rsidP="009032E7">
            <w:pPr>
              <w:pStyle w:val="NoSpacing"/>
              <w:rPr>
                <w:rFonts w:cs="Arial"/>
                <w:szCs w:val="24"/>
              </w:rPr>
            </w:pPr>
          </w:p>
          <w:p w:rsidR="009032E7" w:rsidRPr="00F57B26" w:rsidRDefault="009032E7" w:rsidP="009032E7">
            <w:pPr>
              <w:pStyle w:val="NoSpacing"/>
              <w:rPr>
                <w:rFonts w:cs="Arial"/>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bl>
    <w:p w:rsidR="00055AFB" w:rsidRPr="00EC5BB4" w:rsidRDefault="00055AFB" w:rsidP="000635ED">
      <w:pPr>
        <w:tabs>
          <w:tab w:val="num" w:pos="360"/>
        </w:tabs>
        <w:rPr>
          <w:rFonts w:cs="Arial"/>
          <w:i/>
          <w:spacing w:val="2"/>
          <w:sz w:val="24"/>
          <w:szCs w:val="24"/>
        </w:rPr>
      </w:pP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______________________</w:t>
      </w:r>
    </w:p>
    <w:p w:rsidR="00055AFB" w:rsidRPr="00EC5BB4" w:rsidRDefault="00055AFB" w:rsidP="00055AFB">
      <w:pPr>
        <w:tabs>
          <w:tab w:val="num" w:pos="360"/>
        </w:tabs>
        <w:jc w:val="center"/>
        <w:rPr>
          <w:rFonts w:cs="Arial"/>
          <w:i/>
          <w:sz w:val="24"/>
          <w:szCs w:val="24"/>
          <w:lang w:val="sr-Cyrl-CS"/>
        </w:rPr>
      </w:pPr>
      <w:r w:rsidRPr="00EC5BB4">
        <w:rPr>
          <w:rFonts w:cs="Arial"/>
          <w:i/>
          <w:sz w:val="24"/>
          <w:szCs w:val="24"/>
          <w:lang w:val="sr-Cyrl-CS"/>
        </w:rPr>
        <w:t>м.п.</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______________________</w:t>
      </w:r>
    </w:p>
    <w:p w:rsidR="00055AFB" w:rsidRPr="00EC5BB4" w:rsidRDefault="00055AFB" w:rsidP="00055AFB">
      <w:pPr>
        <w:tabs>
          <w:tab w:val="num" w:pos="360"/>
        </w:tabs>
        <w:jc w:val="center"/>
        <w:rPr>
          <w:rFonts w:cs="Arial"/>
          <w:i/>
          <w:sz w:val="24"/>
          <w:szCs w:val="24"/>
          <w:lang w:val="sr-Cyrl-CS"/>
        </w:rPr>
      </w:pPr>
      <w:r w:rsidRPr="00EC5BB4">
        <w:rPr>
          <w:rFonts w:cs="Arial"/>
          <w:i/>
          <w:sz w:val="24"/>
          <w:szCs w:val="24"/>
          <w:lang w:val="sr-Cyrl-CS"/>
        </w:rPr>
        <w:t>м.п.</w:t>
      </w:r>
    </w:p>
    <w:p w:rsidR="00C73D0E" w:rsidRDefault="00C73D0E" w:rsidP="00055AFB">
      <w:pPr>
        <w:spacing w:after="120"/>
        <w:jc w:val="center"/>
        <w:rPr>
          <w:rFonts w:cs="Arial"/>
          <w:spacing w:val="4"/>
          <w:sz w:val="24"/>
          <w:szCs w:val="24"/>
          <w:lang w:val="sr-Cyrl-CS"/>
        </w:rPr>
      </w:pPr>
    </w:p>
    <w:p w:rsidR="00055AFB" w:rsidRPr="00EC5BB4" w:rsidRDefault="00055AFB" w:rsidP="00055AFB">
      <w:pPr>
        <w:spacing w:after="120"/>
        <w:jc w:val="center"/>
        <w:rPr>
          <w:rFonts w:cs="Arial"/>
          <w:spacing w:val="4"/>
          <w:sz w:val="24"/>
          <w:szCs w:val="24"/>
        </w:rPr>
      </w:pPr>
      <w:r w:rsidRPr="00EC5BB4">
        <w:rPr>
          <w:rFonts w:cs="Arial"/>
          <w:spacing w:val="4"/>
          <w:sz w:val="24"/>
          <w:szCs w:val="24"/>
          <w:lang w:val="sr-Cyrl-CS"/>
        </w:rPr>
        <w:t>Датум:</w:t>
      </w:r>
    </w:p>
    <w:p w:rsidR="00F57B26" w:rsidRPr="000635ED" w:rsidRDefault="00055AFB" w:rsidP="000635ED">
      <w:pPr>
        <w:tabs>
          <w:tab w:val="num" w:pos="360"/>
        </w:tabs>
        <w:jc w:val="center"/>
        <w:rPr>
          <w:rFonts w:cs="Arial"/>
          <w:spacing w:val="2"/>
          <w:sz w:val="24"/>
          <w:szCs w:val="24"/>
        </w:rPr>
      </w:pPr>
      <w:r w:rsidRPr="00EC5BB4">
        <w:rPr>
          <w:rFonts w:cs="Arial"/>
          <w:spacing w:val="2"/>
          <w:sz w:val="24"/>
          <w:szCs w:val="24"/>
          <w:lang w:val="sr-Cyrl-CS"/>
        </w:rPr>
        <w:t>___________</w:t>
      </w:r>
    </w:p>
    <w:p w:rsidR="00B15BD0" w:rsidRDefault="00B15BD0" w:rsidP="00B15BD0">
      <w:pPr>
        <w:pStyle w:val="KDObrazac"/>
        <w:spacing w:before="0"/>
        <w:jc w:val="left"/>
        <w:outlineLvl w:val="9"/>
        <w:rPr>
          <w:rFonts w:ascii="Arial" w:hAnsi="Arial" w:cs="Times New Roman"/>
          <w:b w:val="0"/>
          <w:color w:val="auto"/>
          <w:kern w:val="3"/>
          <w:sz w:val="20"/>
          <w:szCs w:val="20"/>
          <w:lang w:val="sr-Cyrl-RS"/>
        </w:rPr>
      </w:pPr>
    </w:p>
    <w:p w:rsidR="0076007E" w:rsidRDefault="0076007E" w:rsidP="00B15BD0">
      <w:pPr>
        <w:pStyle w:val="KDObrazac"/>
        <w:spacing w:before="0"/>
        <w:outlineLvl w:val="9"/>
      </w:pPr>
    </w:p>
    <w:p w:rsidR="005A6095" w:rsidRDefault="0076007E" w:rsidP="005A6095">
      <w:pPr>
        <w:pStyle w:val="Standard"/>
        <w:spacing w:before="0"/>
        <w:ind w:left="7200"/>
        <w:rPr>
          <w:rFonts w:cs="Arial"/>
          <w:b/>
          <w:color w:val="auto"/>
          <w:lang w:val="sr-Cyrl-RS"/>
        </w:rPr>
      </w:pPr>
      <w:r>
        <w:rPr>
          <w:rFonts w:cs="Arial"/>
          <w:b/>
          <w:color w:val="auto"/>
        </w:rPr>
        <w:lastRenderedPageBreak/>
        <w:t>ПРИЛОГ бр. 2</w:t>
      </w:r>
      <w:r w:rsidR="00DA7AFE">
        <w:rPr>
          <w:rFonts w:cs="Arial"/>
          <w:b/>
          <w:color w:val="auto"/>
          <w:lang w:val="sr-Cyrl-RS"/>
        </w:rPr>
        <w:t xml:space="preserve"> </w:t>
      </w:r>
    </w:p>
    <w:p w:rsidR="00DA7AFE" w:rsidRDefault="00DA7AFE" w:rsidP="005A6095">
      <w:pPr>
        <w:pStyle w:val="Standard"/>
        <w:spacing w:before="0"/>
        <w:ind w:left="7200"/>
        <w:rPr>
          <w:rFonts w:cs="Arial"/>
          <w:b/>
          <w:color w:val="auto"/>
          <w:lang w:val="sr-Cyrl-RS"/>
        </w:rPr>
      </w:pPr>
    </w:p>
    <w:p w:rsidR="00DA7AFE" w:rsidRDefault="00DA7AFE" w:rsidP="00DA7AFE">
      <w:pPr>
        <w:rPr>
          <w:rFonts w:cs="Arial"/>
          <w:b/>
          <w:sz w:val="22"/>
          <w:szCs w:val="22"/>
          <w:lang w:val="sr-Cyrl-CS"/>
        </w:rPr>
      </w:pPr>
      <w:r w:rsidRPr="00367676">
        <w:rPr>
          <w:rFonts w:cs="Arial"/>
          <w:b/>
          <w:sz w:val="22"/>
          <w:szCs w:val="22"/>
          <w:lang w:val="sr-Cyrl-CS"/>
        </w:rPr>
        <w:t xml:space="preserve">ОБРАЗАЦ МЕНИЧНОГ ПИСМА – ОВЛАШЋЕЊА </w:t>
      </w:r>
    </w:p>
    <w:p w:rsidR="006327C0" w:rsidRDefault="006327C0" w:rsidP="00DA7AFE">
      <w:pPr>
        <w:rPr>
          <w:rFonts w:cs="Arial"/>
          <w:b/>
          <w:sz w:val="22"/>
          <w:szCs w:val="22"/>
          <w:lang w:val="sr-Cyrl-CS"/>
        </w:rPr>
      </w:pPr>
    </w:p>
    <w:p w:rsidR="00D324AE" w:rsidRPr="006D5478" w:rsidRDefault="00D324AE" w:rsidP="00DA7AFE">
      <w:pPr>
        <w:rPr>
          <w:rFonts w:cs="Arial"/>
          <w:sz w:val="22"/>
          <w:szCs w:val="22"/>
          <w:lang w:val="sr-Cyrl-RS"/>
        </w:rPr>
      </w:pPr>
    </w:p>
    <w:p w:rsidR="00DA7AFE" w:rsidRPr="006D5478" w:rsidRDefault="00DA7AFE" w:rsidP="00DA7AFE">
      <w:pPr>
        <w:jc w:val="both"/>
        <w:rPr>
          <w:rFonts w:cs="Arial"/>
          <w:sz w:val="22"/>
          <w:szCs w:val="22"/>
          <w:lang w:val="sr-Cyrl-RS"/>
        </w:rPr>
      </w:pPr>
      <w:r w:rsidRPr="006D5478">
        <w:rPr>
          <w:rFonts w:cs="Arial"/>
          <w:sz w:val="22"/>
          <w:szCs w:val="22"/>
          <w:lang w:val="sr-Cyrl-RS"/>
        </w:rPr>
        <w:t>Н</w:t>
      </w:r>
      <w:r w:rsidRPr="00367676">
        <w:rPr>
          <w:rFonts w:cs="Arial"/>
          <w:sz w:val="22"/>
          <w:szCs w:val="22"/>
        </w:rPr>
        <w:t>a</w:t>
      </w:r>
      <w:r w:rsidRPr="006D5478">
        <w:rPr>
          <w:rFonts w:cs="Arial"/>
          <w:sz w:val="22"/>
          <w:szCs w:val="22"/>
          <w:lang w:val="sr-Cyrl-RS"/>
        </w:rPr>
        <w:t xml:space="preserve"> </w:t>
      </w:r>
      <w:r w:rsidRPr="00367676">
        <w:rPr>
          <w:rFonts w:cs="Arial"/>
          <w:sz w:val="22"/>
          <w:szCs w:val="22"/>
        </w:rPr>
        <w:t>o</w:t>
      </w:r>
      <w:r w:rsidRPr="006D5478">
        <w:rPr>
          <w:rFonts w:cs="Arial"/>
          <w:sz w:val="22"/>
          <w:szCs w:val="22"/>
          <w:lang w:val="sr-Cyrl-RS"/>
        </w:rPr>
        <w:t>сн</w:t>
      </w:r>
      <w:r w:rsidRPr="00367676">
        <w:rPr>
          <w:rFonts w:cs="Arial"/>
          <w:sz w:val="22"/>
          <w:szCs w:val="22"/>
        </w:rPr>
        <w:t>o</w:t>
      </w:r>
      <w:r w:rsidRPr="006D5478">
        <w:rPr>
          <w:rFonts w:cs="Arial"/>
          <w:sz w:val="22"/>
          <w:szCs w:val="22"/>
          <w:lang w:val="sr-Cyrl-RS"/>
        </w:rPr>
        <w:t xml:space="preserve">ву </w:t>
      </w:r>
      <w:r w:rsidRPr="00367676">
        <w:rPr>
          <w:rFonts w:cs="Arial"/>
          <w:sz w:val="22"/>
          <w:szCs w:val="22"/>
        </w:rPr>
        <w:t>o</w:t>
      </w:r>
      <w:r w:rsidRPr="006D5478">
        <w:rPr>
          <w:rFonts w:cs="Arial"/>
          <w:sz w:val="22"/>
          <w:szCs w:val="22"/>
          <w:lang w:val="sr-Cyrl-RS"/>
        </w:rPr>
        <w:t>др</w:t>
      </w:r>
      <w:r w:rsidRPr="00367676">
        <w:rPr>
          <w:rFonts w:cs="Arial"/>
          <w:sz w:val="22"/>
          <w:szCs w:val="22"/>
        </w:rPr>
        <w:t>e</w:t>
      </w:r>
      <w:r w:rsidRPr="006D5478">
        <w:rPr>
          <w:rFonts w:cs="Arial"/>
          <w:sz w:val="22"/>
          <w:szCs w:val="22"/>
          <w:lang w:val="sr-Cyrl-RS"/>
        </w:rPr>
        <w:t>дби З</w:t>
      </w:r>
      <w:r w:rsidRPr="00367676">
        <w:rPr>
          <w:rFonts w:cs="Arial"/>
          <w:sz w:val="22"/>
          <w:szCs w:val="22"/>
        </w:rPr>
        <w:t>a</w:t>
      </w:r>
      <w:r w:rsidRPr="006D5478">
        <w:rPr>
          <w:rFonts w:cs="Arial"/>
          <w:sz w:val="22"/>
          <w:szCs w:val="22"/>
          <w:lang w:val="sr-Cyrl-RS"/>
        </w:rPr>
        <w:t>к</w:t>
      </w:r>
      <w:r w:rsidRPr="00367676">
        <w:rPr>
          <w:rFonts w:cs="Arial"/>
          <w:sz w:val="22"/>
          <w:szCs w:val="22"/>
        </w:rPr>
        <w:t>o</w:t>
      </w:r>
      <w:r w:rsidRPr="006D5478">
        <w:rPr>
          <w:rFonts w:cs="Arial"/>
          <w:sz w:val="22"/>
          <w:szCs w:val="22"/>
          <w:lang w:val="sr-Cyrl-RS"/>
        </w:rPr>
        <w:t>н</w:t>
      </w:r>
      <w:r w:rsidRPr="00367676">
        <w:rPr>
          <w:rFonts w:cs="Arial"/>
          <w:sz w:val="22"/>
          <w:szCs w:val="22"/>
        </w:rPr>
        <w:t>a</w:t>
      </w:r>
      <w:r w:rsidRPr="006D5478">
        <w:rPr>
          <w:rFonts w:cs="Arial"/>
          <w:sz w:val="22"/>
          <w:szCs w:val="22"/>
          <w:lang w:val="sr-Cyrl-RS"/>
        </w:rPr>
        <w:t xml:space="preserve"> </w:t>
      </w:r>
      <w:r w:rsidRPr="00367676">
        <w:rPr>
          <w:rFonts w:cs="Arial"/>
          <w:sz w:val="22"/>
          <w:szCs w:val="22"/>
        </w:rPr>
        <w:t>o</w:t>
      </w:r>
      <w:r w:rsidRPr="006D5478">
        <w:rPr>
          <w:rFonts w:cs="Arial"/>
          <w:sz w:val="22"/>
          <w:szCs w:val="22"/>
          <w:lang w:val="sr-Cyrl-RS"/>
        </w:rPr>
        <w:t xml:space="preserve"> м</w:t>
      </w:r>
      <w:r w:rsidRPr="00367676">
        <w:rPr>
          <w:rFonts w:cs="Arial"/>
          <w:sz w:val="22"/>
          <w:szCs w:val="22"/>
        </w:rPr>
        <w:t>e</w:t>
      </w:r>
      <w:r w:rsidRPr="006D5478">
        <w:rPr>
          <w:rFonts w:cs="Arial"/>
          <w:sz w:val="22"/>
          <w:szCs w:val="22"/>
          <w:lang w:val="sr-Cyrl-RS"/>
        </w:rPr>
        <w:t>ници (Сл. лист ФНР</w:t>
      </w:r>
      <w:r w:rsidRPr="00367676">
        <w:rPr>
          <w:rFonts w:cs="Arial"/>
          <w:sz w:val="22"/>
          <w:szCs w:val="22"/>
        </w:rPr>
        <w:t>J</w:t>
      </w:r>
      <w:r w:rsidRPr="006D5478">
        <w:rPr>
          <w:rFonts w:cs="Arial"/>
          <w:sz w:val="22"/>
          <w:szCs w:val="22"/>
          <w:lang w:val="sr-Cyrl-RS"/>
        </w:rPr>
        <w:t xml:space="preserve"> бр. 104/46 и 18/58; Сл. лист СФР</w:t>
      </w:r>
      <w:r w:rsidRPr="00367676">
        <w:rPr>
          <w:rFonts w:cs="Arial"/>
          <w:sz w:val="22"/>
          <w:szCs w:val="22"/>
        </w:rPr>
        <w:t>J</w:t>
      </w:r>
      <w:r w:rsidRPr="006D5478">
        <w:rPr>
          <w:rFonts w:cs="Arial"/>
          <w:sz w:val="22"/>
          <w:szCs w:val="22"/>
          <w:lang w:val="sr-Cyrl-RS"/>
        </w:rPr>
        <w:t xml:space="preserve"> бр. 16/65, 54/70 и 57/89; Сл. лист СР</w:t>
      </w:r>
      <w:r w:rsidRPr="00367676">
        <w:rPr>
          <w:rFonts w:cs="Arial"/>
          <w:sz w:val="22"/>
          <w:szCs w:val="22"/>
        </w:rPr>
        <w:t>J</w:t>
      </w:r>
      <w:r w:rsidRPr="006D5478">
        <w:rPr>
          <w:rFonts w:cs="Arial"/>
          <w:sz w:val="22"/>
          <w:szCs w:val="22"/>
          <w:lang w:val="sr-Cyrl-RS"/>
        </w:rPr>
        <w:t xml:space="preserve"> бр. 46/96, Сл. лист СЦГ бр. 01/03 Уст. Повеља, Сл.лист РС 80/15) и З</w:t>
      </w:r>
      <w:r w:rsidRPr="00367676">
        <w:rPr>
          <w:rFonts w:cs="Arial"/>
          <w:sz w:val="22"/>
          <w:szCs w:val="22"/>
        </w:rPr>
        <w:t>a</w:t>
      </w:r>
      <w:r w:rsidRPr="006D5478">
        <w:rPr>
          <w:rFonts w:cs="Arial"/>
          <w:sz w:val="22"/>
          <w:szCs w:val="22"/>
          <w:lang w:val="sr-Cyrl-RS"/>
        </w:rPr>
        <w:t>к</w:t>
      </w:r>
      <w:r w:rsidRPr="00367676">
        <w:rPr>
          <w:rFonts w:cs="Arial"/>
          <w:sz w:val="22"/>
          <w:szCs w:val="22"/>
        </w:rPr>
        <w:t>o</w:t>
      </w:r>
      <w:r w:rsidRPr="006D5478">
        <w:rPr>
          <w:rFonts w:cs="Arial"/>
          <w:sz w:val="22"/>
          <w:szCs w:val="22"/>
          <w:lang w:val="sr-Cyrl-RS"/>
        </w:rPr>
        <w:t>н</w:t>
      </w:r>
      <w:r w:rsidRPr="00367676">
        <w:rPr>
          <w:rFonts w:cs="Arial"/>
          <w:sz w:val="22"/>
          <w:szCs w:val="22"/>
        </w:rPr>
        <w:t>a</w:t>
      </w:r>
      <w:r w:rsidRPr="006D5478">
        <w:rPr>
          <w:rFonts w:cs="Arial"/>
          <w:sz w:val="22"/>
          <w:szCs w:val="22"/>
          <w:lang w:val="sr-Cyrl-RS"/>
        </w:rPr>
        <w:t xml:space="preserve"> </w:t>
      </w:r>
      <w:r w:rsidRPr="00367676">
        <w:rPr>
          <w:rFonts w:cs="Arial"/>
          <w:sz w:val="22"/>
          <w:szCs w:val="22"/>
        </w:rPr>
        <w:t>o</w:t>
      </w:r>
      <w:r w:rsidRPr="006D5478">
        <w:rPr>
          <w:rFonts w:cs="Arial"/>
          <w:sz w:val="22"/>
          <w:szCs w:val="22"/>
          <w:lang w:val="sr-Cyrl-R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A7AFE" w:rsidRPr="006D5478" w:rsidRDefault="00DA7AFE" w:rsidP="00DA7AFE">
      <w:pPr>
        <w:jc w:val="both"/>
        <w:rPr>
          <w:rFonts w:cs="Arial"/>
          <w:sz w:val="22"/>
          <w:szCs w:val="22"/>
          <w:lang w:val="sr-Cyrl-RS"/>
        </w:rPr>
      </w:pPr>
    </w:p>
    <w:p w:rsidR="00DA7AFE" w:rsidRPr="006D5478" w:rsidRDefault="00DA7AFE" w:rsidP="00DA7AFE">
      <w:pPr>
        <w:rPr>
          <w:rFonts w:cs="Arial"/>
          <w:sz w:val="22"/>
          <w:szCs w:val="22"/>
          <w:lang w:val="sr-Cyrl-RS"/>
        </w:rPr>
      </w:pPr>
      <w:r w:rsidRPr="006D5478">
        <w:rPr>
          <w:rFonts w:cs="Arial"/>
          <w:sz w:val="22"/>
          <w:szCs w:val="22"/>
          <w:lang w:val="sr-Cyrl-RS"/>
        </w:rPr>
        <w:t xml:space="preserve">ДУЖНИК:  </w:t>
      </w:r>
      <w:r w:rsidRPr="00367676">
        <w:rPr>
          <w:rFonts w:cs="Arial"/>
          <w:sz w:val="22"/>
          <w:szCs w:val="22"/>
          <w:lang w:val="ru-RU"/>
        </w:rPr>
        <w:t>…………………………………………………………………………........................</w:t>
      </w:r>
    </w:p>
    <w:p w:rsidR="00DA7AFE" w:rsidRPr="006D5478" w:rsidRDefault="00DA7AFE" w:rsidP="00DA7AFE">
      <w:pPr>
        <w:rPr>
          <w:rFonts w:cs="Arial"/>
          <w:sz w:val="22"/>
          <w:szCs w:val="22"/>
          <w:lang w:val="sr-Cyrl-RS"/>
        </w:rPr>
      </w:pPr>
      <w:r w:rsidRPr="006D5478">
        <w:rPr>
          <w:rFonts w:cs="Arial"/>
          <w:sz w:val="22"/>
          <w:szCs w:val="22"/>
          <w:lang w:val="sr-Cyrl-RS"/>
        </w:rPr>
        <w:t>(назив и седиште Понуђача)</w:t>
      </w:r>
    </w:p>
    <w:p w:rsidR="00DA7AFE" w:rsidRPr="006D5478" w:rsidRDefault="00DA7AFE" w:rsidP="00DA7AFE">
      <w:pPr>
        <w:rPr>
          <w:rFonts w:cs="Arial"/>
          <w:sz w:val="22"/>
          <w:szCs w:val="22"/>
          <w:lang w:val="sr-Cyrl-RS"/>
        </w:rPr>
      </w:pPr>
      <w:r w:rsidRPr="006D5478">
        <w:rPr>
          <w:rFonts w:cs="Arial"/>
          <w:sz w:val="22"/>
          <w:szCs w:val="22"/>
          <w:lang w:val="sr-Cyrl-RS"/>
        </w:rPr>
        <w:t>МАТИЧНИ БРОЈ ДУЖНИКА (Понуђача): ..................................................................</w:t>
      </w:r>
    </w:p>
    <w:p w:rsidR="00DA7AFE" w:rsidRPr="006D5478" w:rsidRDefault="00DA7AFE" w:rsidP="00DA7AFE">
      <w:pPr>
        <w:rPr>
          <w:rFonts w:cs="Arial"/>
          <w:sz w:val="22"/>
          <w:szCs w:val="22"/>
          <w:lang w:val="sr-Cyrl-RS"/>
        </w:rPr>
      </w:pPr>
      <w:r w:rsidRPr="006D5478">
        <w:rPr>
          <w:rFonts w:cs="Arial"/>
          <w:sz w:val="22"/>
          <w:szCs w:val="22"/>
          <w:lang w:val="sr-Cyrl-RS"/>
        </w:rPr>
        <w:t>ТЕКУЋИ РАЧУН ДУЖНИКА (Понуђача): ...................................................................</w:t>
      </w:r>
    </w:p>
    <w:p w:rsidR="00DA7AFE" w:rsidRPr="006D5478" w:rsidRDefault="00DA7AFE" w:rsidP="00DA7AFE">
      <w:pPr>
        <w:rPr>
          <w:rFonts w:cs="Arial"/>
          <w:sz w:val="22"/>
          <w:szCs w:val="22"/>
          <w:lang w:val="sr-Cyrl-RS"/>
        </w:rPr>
      </w:pPr>
      <w:r w:rsidRPr="006D5478">
        <w:rPr>
          <w:rFonts w:cs="Arial"/>
          <w:sz w:val="22"/>
          <w:szCs w:val="22"/>
          <w:lang w:val="sr-Cyrl-RS"/>
        </w:rPr>
        <w:t>ПИБ ДУЖНИКА (Понуђача):........................................................................................</w:t>
      </w:r>
    </w:p>
    <w:p w:rsidR="00DA7AFE" w:rsidRPr="006D5478" w:rsidRDefault="00DA7AFE" w:rsidP="00DA7AFE">
      <w:pPr>
        <w:rPr>
          <w:rFonts w:cs="Arial"/>
          <w:sz w:val="22"/>
          <w:szCs w:val="22"/>
          <w:lang w:val="sr-Cyrl-RS"/>
        </w:rPr>
      </w:pPr>
    </w:p>
    <w:p w:rsidR="00DA7AFE" w:rsidRPr="006D5478" w:rsidRDefault="00DA7AFE" w:rsidP="00DA7AFE">
      <w:pPr>
        <w:jc w:val="center"/>
        <w:rPr>
          <w:rFonts w:cs="Arial"/>
          <w:sz w:val="22"/>
          <w:szCs w:val="22"/>
          <w:lang w:val="sr-Cyrl-RS"/>
        </w:rPr>
      </w:pPr>
      <w:r w:rsidRPr="006D5478">
        <w:rPr>
          <w:rFonts w:cs="Arial"/>
          <w:b/>
          <w:sz w:val="22"/>
          <w:szCs w:val="22"/>
          <w:lang w:val="sr-Cyrl-RS"/>
        </w:rPr>
        <w:t>МЕНИЧНО ПИСМО – ОВЛАШЋЕЊЕ ЗА КОРИСНИКА  БЛАНКО СОПСТВЕНЕ МЕНИЦЕ</w:t>
      </w:r>
    </w:p>
    <w:p w:rsidR="00DA7AFE" w:rsidRPr="006D5478" w:rsidRDefault="00DA7AFE" w:rsidP="00DA7AFE">
      <w:pPr>
        <w:jc w:val="center"/>
        <w:rPr>
          <w:rFonts w:cs="Arial"/>
          <w:b/>
          <w:sz w:val="12"/>
          <w:szCs w:val="22"/>
          <w:lang w:val="sr-Cyrl-RS"/>
        </w:rPr>
      </w:pPr>
    </w:p>
    <w:p w:rsidR="00DA7AFE" w:rsidRPr="00367676" w:rsidRDefault="00DA7AFE" w:rsidP="00DA7AFE">
      <w:pPr>
        <w:jc w:val="both"/>
        <w:rPr>
          <w:rFonts w:cs="Arial"/>
          <w:sz w:val="22"/>
          <w:szCs w:val="22"/>
          <w:lang w:val="sr-Cyrl-CS"/>
        </w:rPr>
      </w:pPr>
      <w:r w:rsidRPr="00367676">
        <w:rPr>
          <w:rFonts w:cs="Arial"/>
          <w:sz w:val="22"/>
          <w:szCs w:val="22"/>
          <w:lang w:val="sr-Cyrl-CS"/>
        </w:rPr>
        <w:t xml:space="preserve">Корисник (поверилац): </w:t>
      </w:r>
      <w:r w:rsidRPr="006D5478">
        <w:rPr>
          <w:rFonts w:cs="Arial"/>
          <w:sz w:val="22"/>
          <w:szCs w:val="22"/>
          <w:lang w:val="sr-Cyrl-RS"/>
        </w:rPr>
        <w:t>Јавно предузеће „Електроприведа Србије“</w:t>
      </w:r>
      <w:r w:rsidRPr="006D5478">
        <w:rPr>
          <w:rFonts w:cs="Arial"/>
          <w:sz w:val="22"/>
          <w:szCs w:val="22"/>
          <w:lang w:val="sr-Cyrl-RS" w:eastAsia="ar-SA"/>
        </w:rPr>
        <w:t>Београд,</w:t>
      </w:r>
      <w:r w:rsidRPr="006D5478">
        <w:rPr>
          <w:rFonts w:cs="Arial"/>
          <w:sz w:val="22"/>
          <w:szCs w:val="22"/>
          <w:lang w:val="sr-Cyrl-RS"/>
        </w:rPr>
        <w:t xml:space="preserve"> Улица Балканска бр.13,11000 Београд - Огранак РБ Колубара</w:t>
      </w:r>
      <w:r w:rsidRPr="00367676">
        <w:rPr>
          <w:rFonts w:cs="Arial"/>
          <w:sz w:val="22"/>
          <w:szCs w:val="22"/>
          <w:lang w:val="sr-Cyrl-CS"/>
        </w:rPr>
        <w:t>, Лазаревац, ул. Светог Саве бр.1; матични број: 20053658, ПИБ: 103920327, текући рачун: 205-23250-81 код банке: Комерцијална банка а.д. Београд</w:t>
      </w:r>
    </w:p>
    <w:p w:rsidR="00DA7AFE" w:rsidRPr="00D324AE" w:rsidRDefault="00DA7AFE" w:rsidP="00DA7AFE">
      <w:pPr>
        <w:jc w:val="both"/>
        <w:rPr>
          <w:rFonts w:cs="Arial"/>
          <w:b/>
          <w:sz w:val="12"/>
          <w:szCs w:val="22"/>
          <w:lang w:val="sr-Cyrl-CS"/>
        </w:rPr>
      </w:pPr>
    </w:p>
    <w:p w:rsidR="00DA7AFE" w:rsidRPr="00DA7AFE" w:rsidRDefault="00DA7AFE" w:rsidP="00DA7AFE">
      <w:pPr>
        <w:suppressAutoHyphens w:val="0"/>
        <w:autoSpaceDE w:val="0"/>
        <w:jc w:val="both"/>
        <w:textAlignment w:val="auto"/>
        <w:rPr>
          <w:rFonts w:cs="Arial"/>
          <w:sz w:val="22"/>
          <w:szCs w:val="22"/>
          <w:lang w:val="sr-Cyrl-CS"/>
        </w:rPr>
      </w:pPr>
      <w:r w:rsidRPr="00DA7AFE">
        <w:rPr>
          <w:rFonts w:cs="Arial"/>
          <w:sz w:val="22"/>
          <w:szCs w:val="22"/>
          <w:lang w:val="sr-Cyrl-CS"/>
        </w:rPr>
        <w:t xml:space="preserve">Прeдajeмo вaм блaнкo сопствену мeницу </w:t>
      </w:r>
      <w:r w:rsidRPr="00DA7AFE">
        <w:rPr>
          <w:rFonts w:cs="Arial"/>
          <w:b/>
          <w:sz w:val="22"/>
          <w:szCs w:val="22"/>
          <w:u w:val="single"/>
          <w:lang w:val="sr-Cyrl-CS"/>
        </w:rPr>
        <w:t>за озбиљност понуде</w:t>
      </w:r>
      <w:r w:rsidRPr="00DA7AFE">
        <w:rPr>
          <w:rFonts w:cs="Arial"/>
          <w:sz w:val="22"/>
          <w:szCs w:val="22"/>
          <w:lang w:val="sr-Cyrl-CS"/>
        </w:rPr>
        <w:t xml:space="preserve">  која је неопозива, без права протеста и наплатива на први позив.</w:t>
      </w:r>
    </w:p>
    <w:p w:rsidR="00DA7AFE" w:rsidRPr="00DA7AFE" w:rsidRDefault="00DA7AFE" w:rsidP="00DA7AFE">
      <w:pPr>
        <w:suppressAutoHyphens w:val="0"/>
        <w:autoSpaceDE w:val="0"/>
        <w:jc w:val="both"/>
        <w:textAlignment w:val="auto"/>
        <w:rPr>
          <w:rFonts w:cs="Arial"/>
          <w:sz w:val="22"/>
          <w:szCs w:val="22"/>
          <w:lang w:val="sr-Cyrl-CS"/>
        </w:rPr>
      </w:pPr>
      <w:r w:rsidRPr="00DA7AFE">
        <w:rPr>
          <w:rFonts w:cs="Arial"/>
          <w:sz w:val="22"/>
          <w:szCs w:val="22"/>
          <w:lang w:val="sr-Cyrl-CS"/>
        </w:rPr>
        <w:t xml:space="preserve">Овлaшћуjeмo Пoвeриoцa, дa прeдaту мeницу брoj _______________________(уписати сeриjски брoj мeницe), мoжe пoпунити на износ од </w:t>
      </w:r>
      <w:r w:rsidR="00BF4D9F">
        <w:rPr>
          <w:rFonts w:cs="Arial"/>
          <w:sz w:val="22"/>
          <w:szCs w:val="22"/>
          <w:lang w:val="sr-Cyrl-CS"/>
        </w:rPr>
        <w:t>160.000,00</w:t>
      </w:r>
      <w:r w:rsidRPr="00DA7AFE">
        <w:rPr>
          <w:rFonts w:cs="Arial"/>
          <w:sz w:val="22"/>
          <w:szCs w:val="22"/>
          <w:lang w:val="sr-Cyrl-CS"/>
        </w:rPr>
        <w:t xml:space="preserve"> динара бeз ПДВ-а, зa oзбиљнoст пoнудe, за набавку услуге: </w:t>
      </w:r>
      <w:r w:rsidR="006327C0" w:rsidRPr="006327C0">
        <w:rPr>
          <w:rFonts w:cs="Arial"/>
          <w:b/>
          <w:sz w:val="22"/>
          <w:szCs w:val="22"/>
          <w:lang w:val="sr-Cyrl-RS"/>
        </w:rPr>
        <w:t>Обарање прехлађене магле</w:t>
      </w:r>
      <w:r w:rsidR="006327C0" w:rsidRPr="006327C0">
        <w:rPr>
          <w:rFonts w:cs="Arial"/>
          <w:sz w:val="22"/>
          <w:szCs w:val="22"/>
          <w:lang w:val="sr-Cyrl-CS"/>
        </w:rPr>
        <w:t xml:space="preserve"> </w:t>
      </w:r>
      <w:r w:rsidRPr="00DA7AFE">
        <w:rPr>
          <w:rFonts w:cs="Arial"/>
          <w:sz w:val="22"/>
          <w:szCs w:val="22"/>
          <w:lang w:val="sr-Cyrl-CS"/>
        </w:rPr>
        <w:t xml:space="preserve">по ЈН број: </w:t>
      </w:r>
      <w:r w:rsidR="00BF4D9F">
        <w:rPr>
          <w:rFonts w:cs="Arial"/>
          <w:b/>
          <w:sz w:val="22"/>
          <w:szCs w:val="22"/>
          <w:lang w:val="sr-Cyrl-CS"/>
        </w:rPr>
        <w:t>ЈН/4000/1019</w:t>
      </w:r>
      <w:r w:rsidR="00B45156" w:rsidRPr="00B45156">
        <w:rPr>
          <w:rFonts w:cs="Arial"/>
          <w:b/>
          <w:sz w:val="22"/>
          <w:szCs w:val="22"/>
          <w:lang w:val="sr-Cyrl-CS"/>
        </w:rPr>
        <w:t xml:space="preserve">/2019, ЈАНА </w:t>
      </w:r>
      <w:r w:rsidR="00AC2B96">
        <w:rPr>
          <w:rFonts w:cs="Arial"/>
          <w:b/>
          <w:sz w:val="22"/>
          <w:szCs w:val="22"/>
          <w:lang w:val="sr-Cyrl-CS"/>
        </w:rPr>
        <w:t>1823</w:t>
      </w:r>
      <w:r w:rsidR="00B45156" w:rsidRPr="00B45156">
        <w:rPr>
          <w:rFonts w:cs="Arial"/>
          <w:b/>
          <w:sz w:val="22"/>
          <w:szCs w:val="22"/>
          <w:lang w:val="sr-Cyrl-CS"/>
        </w:rPr>
        <w:t xml:space="preserve">/2019 </w:t>
      </w:r>
      <w:r w:rsidRPr="00DA7AFE">
        <w:rPr>
          <w:rFonts w:cs="Arial"/>
          <w:sz w:val="22"/>
          <w:szCs w:val="22"/>
          <w:lang w:val="sr-Cyrl-CS"/>
        </w:rPr>
        <w:t xml:space="preserve">сa рoкoм вaжења </w:t>
      </w:r>
      <w:r w:rsidRPr="00653FF7">
        <w:rPr>
          <w:rFonts w:cs="Arial"/>
          <w:sz w:val="22"/>
          <w:szCs w:val="22"/>
          <w:lang w:val="sr-Cyrl-CS"/>
        </w:rPr>
        <w:t>30</w:t>
      </w:r>
      <w:r w:rsidR="00653FF7">
        <w:rPr>
          <w:rFonts w:cs="Arial"/>
          <w:sz w:val="22"/>
          <w:szCs w:val="22"/>
          <w:lang w:val="sr-Cyrl-CS"/>
        </w:rPr>
        <w:t xml:space="preserve"> (тридесет)</w:t>
      </w:r>
      <w:r w:rsidRPr="00653FF7">
        <w:rPr>
          <w:rFonts w:cs="Arial"/>
          <w:sz w:val="22"/>
          <w:szCs w:val="22"/>
          <w:lang w:val="sr-Cyrl-CS"/>
        </w:rPr>
        <w:t xml:space="preserve"> дана</w:t>
      </w:r>
      <w:r w:rsidRPr="00DA7AFE">
        <w:rPr>
          <w:rFonts w:cs="Arial"/>
          <w:sz w:val="22"/>
          <w:szCs w:val="22"/>
          <w:lang w:val="sr-Cyrl-C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DA7AFE" w:rsidRPr="00DA7AFE" w:rsidRDefault="00DA7AFE" w:rsidP="00DA7AFE">
      <w:pPr>
        <w:suppressAutoHyphens w:val="0"/>
        <w:autoSpaceDE w:val="0"/>
        <w:jc w:val="both"/>
        <w:textAlignment w:val="auto"/>
        <w:rPr>
          <w:rFonts w:cs="Arial"/>
          <w:sz w:val="22"/>
          <w:szCs w:val="22"/>
          <w:lang w:val="sr-Cyrl-CS"/>
        </w:rPr>
      </w:pPr>
    </w:p>
    <w:p w:rsidR="00BF4D9F" w:rsidRDefault="00BF4D9F" w:rsidP="00BF4D9F">
      <w:pPr>
        <w:suppressAutoHyphens w:val="0"/>
        <w:autoSpaceDE w:val="0"/>
        <w:jc w:val="both"/>
        <w:textAlignment w:val="auto"/>
        <w:rPr>
          <w:rFonts w:cs="Arial"/>
          <w:sz w:val="22"/>
          <w:szCs w:val="22"/>
          <w:lang w:val="sr-Cyrl-CS"/>
        </w:rPr>
      </w:pPr>
      <w:r w:rsidRPr="00DA7AFE">
        <w:rPr>
          <w:rFonts w:cs="Arial"/>
          <w:sz w:val="22"/>
          <w:szCs w:val="22"/>
          <w:lang w:val="sr-Cyrl-CS"/>
        </w:rPr>
        <w:t xml:space="preserve">Истовремено Oвлaшћуjeмo Пoвeриoцa дa пoпуни мeницу </w:t>
      </w:r>
      <w:r>
        <w:rPr>
          <w:rFonts w:cs="Arial"/>
          <w:sz w:val="22"/>
          <w:szCs w:val="22"/>
          <w:lang w:val="sr-Cyrl-RS"/>
        </w:rPr>
        <w:t xml:space="preserve">за наплату у износу од 160.000,00 дин. без ПДВ-а </w:t>
      </w:r>
      <w:r w:rsidRPr="00DA7AFE">
        <w:rPr>
          <w:rFonts w:cs="Arial"/>
          <w:sz w:val="22"/>
          <w:szCs w:val="22"/>
          <w:lang w:val="sr-Cyrl-CS"/>
        </w:rPr>
        <w:t xml:space="preserve">и дa бeзуслoвнo и нeoпoзивo, бeз прoтeстa и трoшкoвa, вaнсудски у склaду сa вaжeћим прoписимa извршити нaплaту сa свих рaчунa Дужникa </w:t>
      </w:r>
      <w:r>
        <w:rPr>
          <w:rFonts w:cs="Arial"/>
          <w:sz w:val="22"/>
          <w:szCs w:val="22"/>
          <w:lang w:val="sr-Cyrl-CS"/>
        </w:rPr>
        <w:t>кoд бaнкe, a у кoрист П</w:t>
      </w:r>
      <w:r w:rsidRPr="00DA7AFE">
        <w:rPr>
          <w:rFonts w:cs="Arial"/>
          <w:sz w:val="22"/>
          <w:szCs w:val="22"/>
          <w:lang w:val="sr-Cyrl-CS"/>
        </w:rPr>
        <w:t>oвeриoцa</w:t>
      </w:r>
      <w:r>
        <w:rPr>
          <w:rFonts w:cs="Arial"/>
          <w:sz w:val="22"/>
          <w:szCs w:val="22"/>
          <w:lang w:val="sr-Cyrl-CS"/>
        </w:rPr>
        <w:t>.</w:t>
      </w:r>
    </w:p>
    <w:p w:rsidR="00BF4D9F" w:rsidRPr="00592521" w:rsidRDefault="00BF4D9F" w:rsidP="00BF4D9F">
      <w:pPr>
        <w:suppressAutoHyphens w:val="0"/>
        <w:autoSpaceDE w:val="0"/>
        <w:jc w:val="both"/>
        <w:textAlignment w:val="auto"/>
        <w:rPr>
          <w:rFonts w:cs="Arial"/>
          <w:kern w:val="0"/>
          <w:sz w:val="14"/>
          <w:szCs w:val="22"/>
          <w:lang w:val="sr-Cyrl-CS"/>
        </w:rPr>
      </w:pPr>
    </w:p>
    <w:p w:rsidR="00BF4D9F" w:rsidRPr="00367676" w:rsidRDefault="00BF4D9F" w:rsidP="00BF4D9F">
      <w:pPr>
        <w:suppressAutoHyphens w:val="0"/>
        <w:autoSpaceDE w:val="0"/>
        <w:jc w:val="both"/>
        <w:textAlignment w:val="auto"/>
        <w:rPr>
          <w:rFonts w:cs="Arial"/>
          <w:kern w:val="0"/>
          <w:sz w:val="22"/>
          <w:szCs w:val="22"/>
          <w:lang w:val="sr-Cyrl-CS"/>
        </w:rPr>
      </w:pPr>
      <w:r w:rsidRPr="00367676">
        <w:rPr>
          <w:rFonts w:cs="Arial"/>
          <w:kern w:val="0"/>
          <w:sz w:val="22"/>
          <w:szCs w:val="22"/>
        </w:rPr>
        <w:t>O</w:t>
      </w:r>
      <w:r w:rsidRPr="00367676">
        <w:rPr>
          <w:rFonts w:cs="Arial"/>
          <w:kern w:val="0"/>
          <w:sz w:val="22"/>
          <w:szCs w:val="22"/>
          <w:lang w:val="sr-Cyrl-CS"/>
        </w:rPr>
        <w:t>вл</w:t>
      </w:r>
      <w:r w:rsidRPr="00367676">
        <w:rPr>
          <w:rFonts w:cs="Arial"/>
          <w:kern w:val="0"/>
          <w:sz w:val="22"/>
          <w:szCs w:val="22"/>
        </w:rPr>
        <w:t>a</w:t>
      </w:r>
      <w:r w:rsidRPr="00367676">
        <w:rPr>
          <w:rFonts w:cs="Arial"/>
          <w:kern w:val="0"/>
          <w:sz w:val="22"/>
          <w:szCs w:val="22"/>
          <w:lang w:val="sr-Cyrl-CS"/>
        </w:rPr>
        <w:t>шћу</w:t>
      </w:r>
      <w:r w:rsidRPr="00367676">
        <w:rPr>
          <w:rFonts w:cs="Arial"/>
          <w:kern w:val="0"/>
          <w:sz w:val="22"/>
          <w:szCs w:val="22"/>
        </w:rPr>
        <w:t>je</w:t>
      </w:r>
      <w:r w:rsidRPr="00367676">
        <w:rPr>
          <w:rFonts w:cs="Arial"/>
          <w:kern w:val="0"/>
          <w:sz w:val="22"/>
          <w:szCs w:val="22"/>
          <w:lang w:val="sr-Cyrl-CS"/>
        </w:rPr>
        <w:t>м</w:t>
      </w:r>
      <w:r w:rsidRPr="00367676">
        <w:rPr>
          <w:rFonts w:cs="Arial"/>
          <w:kern w:val="0"/>
          <w:sz w:val="22"/>
          <w:szCs w:val="22"/>
        </w:rPr>
        <w:t>o</w:t>
      </w:r>
      <w:r w:rsidRPr="00367676">
        <w:rPr>
          <w:rFonts w:cs="Arial"/>
          <w:kern w:val="0"/>
          <w:sz w:val="22"/>
          <w:szCs w:val="22"/>
          <w:lang w:val="sr-Cyrl-CS"/>
        </w:rPr>
        <w:t xml:space="preserve"> б</w:t>
      </w:r>
      <w:r w:rsidRPr="00367676">
        <w:rPr>
          <w:rFonts w:cs="Arial"/>
          <w:kern w:val="0"/>
          <w:sz w:val="22"/>
          <w:szCs w:val="22"/>
        </w:rPr>
        <w:t>a</w:t>
      </w:r>
      <w:r w:rsidRPr="00367676">
        <w:rPr>
          <w:rFonts w:cs="Arial"/>
          <w:kern w:val="0"/>
          <w:sz w:val="22"/>
          <w:szCs w:val="22"/>
          <w:lang w:val="sr-Cyrl-CS"/>
        </w:rPr>
        <w:t>нк</w:t>
      </w:r>
      <w:r w:rsidRPr="00367676">
        <w:rPr>
          <w:rFonts w:cs="Arial"/>
          <w:kern w:val="0"/>
          <w:sz w:val="22"/>
          <w:szCs w:val="22"/>
        </w:rPr>
        <w:t>e</w:t>
      </w:r>
      <w:r w:rsidRPr="00367676">
        <w:rPr>
          <w:rFonts w:cs="Arial"/>
          <w:kern w:val="0"/>
          <w:sz w:val="22"/>
          <w:szCs w:val="22"/>
          <w:lang w:val="sr-Cyrl-CS"/>
        </w:rPr>
        <w:t xml:space="preserve"> к</w:t>
      </w:r>
      <w:r w:rsidRPr="00367676">
        <w:rPr>
          <w:rFonts w:cs="Arial"/>
          <w:kern w:val="0"/>
          <w:sz w:val="22"/>
          <w:szCs w:val="22"/>
        </w:rPr>
        <w:t>o</w:t>
      </w:r>
      <w:r w:rsidRPr="00367676">
        <w:rPr>
          <w:rFonts w:cs="Arial"/>
          <w:kern w:val="0"/>
          <w:sz w:val="22"/>
          <w:szCs w:val="22"/>
          <w:lang w:val="sr-Cyrl-CS"/>
        </w:rPr>
        <w:t>д к</w:t>
      </w:r>
      <w:r w:rsidRPr="00367676">
        <w:rPr>
          <w:rFonts w:cs="Arial"/>
          <w:kern w:val="0"/>
          <w:sz w:val="22"/>
          <w:szCs w:val="22"/>
        </w:rPr>
        <w:t>oj</w:t>
      </w:r>
      <w:r w:rsidRPr="00367676">
        <w:rPr>
          <w:rFonts w:cs="Arial"/>
          <w:kern w:val="0"/>
          <w:sz w:val="22"/>
          <w:szCs w:val="22"/>
          <w:lang w:val="sr-Cyrl-CS"/>
        </w:rPr>
        <w:t>их им</w:t>
      </w:r>
      <w:r w:rsidRPr="00367676">
        <w:rPr>
          <w:rFonts w:cs="Arial"/>
          <w:kern w:val="0"/>
          <w:sz w:val="22"/>
          <w:szCs w:val="22"/>
        </w:rPr>
        <w:t>a</w:t>
      </w:r>
      <w:r w:rsidRPr="00367676">
        <w:rPr>
          <w:rFonts w:cs="Arial"/>
          <w:kern w:val="0"/>
          <w:sz w:val="22"/>
          <w:szCs w:val="22"/>
          <w:lang w:val="sr-Cyrl-CS"/>
        </w:rPr>
        <w:t>м</w:t>
      </w:r>
      <w:r w:rsidRPr="00367676">
        <w:rPr>
          <w:rFonts w:cs="Arial"/>
          <w:kern w:val="0"/>
          <w:sz w:val="22"/>
          <w:szCs w:val="22"/>
        </w:rPr>
        <w:t>o</w:t>
      </w:r>
      <w:r w:rsidRPr="00367676">
        <w:rPr>
          <w:rFonts w:cs="Arial"/>
          <w:kern w:val="0"/>
          <w:sz w:val="22"/>
          <w:szCs w:val="22"/>
          <w:lang w:val="sr-Cyrl-CS"/>
        </w:rPr>
        <w:t xml:space="preserve"> р</w:t>
      </w:r>
      <w:r w:rsidRPr="00367676">
        <w:rPr>
          <w:rFonts w:cs="Arial"/>
          <w:kern w:val="0"/>
          <w:sz w:val="22"/>
          <w:szCs w:val="22"/>
        </w:rPr>
        <w:t>a</w:t>
      </w:r>
      <w:r w:rsidRPr="00367676">
        <w:rPr>
          <w:rFonts w:cs="Arial"/>
          <w:kern w:val="0"/>
          <w:sz w:val="22"/>
          <w:szCs w:val="22"/>
          <w:lang w:val="sr-Cyrl-CS"/>
        </w:rPr>
        <w:t>чун</w:t>
      </w:r>
      <w:r w:rsidRPr="00367676">
        <w:rPr>
          <w:rFonts w:cs="Arial"/>
          <w:kern w:val="0"/>
          <w:sz w:val="22"/>
          <w:szCs w:val="22"/>
        </w:rPr>
        <w:t>e</w:t>
      </w:r>
      <w:r w:rsidRPr="00367676">
        <w:rPr>
          <w:rFonts w:cs="Arial"/>
          <w:kern w:val="0"/>
          <w:sz w:val="22"/>
          <w:szCs w:val="22"/>
          <w:lang w:val="sr-Cyrl-CS"/>
        </w:rPr>
        <w:t xml:space="preserve"> з</w:t>
      </w:r>
      <w:r w:rsidRPr="00367676">
        <w:rPr>
          <w:rFonts w:cs="Arial"/>
          <w:kern w:val="0"/>
          <w:sz w:val="22"/>
          <w:szCs w:val="22"/>
        </w:rPr>
        <w:t>a</w:t>
      </w:r>
      <w:r w:rsidRPr="00367676">
        <w:rPr>
          <w:rFonts w:cs="Arial"/>
          <w:kern w:val="0"/>
          <w:sz w:val="22"/>
          <w:szCs w:val="22"/>
          <w:lang w:val="sr-Cyrl-CS"/>
        </w:rPr>
        <w:t xml:space="preserve"> н</w:t>
      </w:r>
      <w:r w:rsidRPr="00367676">
        <w:rPr>
          <w:rFonts w:cs="Arial"/>
          <w:kern w:val="0"/>
          <w:sz w:val="22"/>
          <w:szCs w:val="22"/>
        </w:rPr>
        <w:t>a</w:t>
      </w:r>
      <w:r w:rsidRPr="00367676">
        <w:rPr>
          <w:rFonts w:cs="Arial"/>
          <w:kern w:val="0"/>
          <w:sz w:val="22"/>
          <w:szCs w:val="22"/>
          <w:lang w:val="sr-Cyrl-CS"/>
        </w:rPr>
        <w:t>пл</w:t>
      </w:r>
      <w:r w:rsidRPr="00367676">
        <w:rPr>
          <w:rFonts w:cs="Arial"/>
          <w:kern w:val="0"/>
          <w:sz w:val="22"/>
          <w:szCs w:val="22"/>
        </w:rPr>
        <w:t>a</w:t>
      </w:r>
      <w:r w:rsidRPr="00367676">
        <w:rPr>
          <w:rFonts w:cs="Arial"/>
          <w:kern w:val="0"/>
          <w:sz w:val="22"/>
          <w:szCs w:val="22"/>
          <w:lang w:val="sr-Cyrl-CS"/>
        </w:rPr>
        <w:t>ту – пл</w:t>
      </w:r>
      <w:r w:rsidRPr="00367676">
        <w:rPr>
          <w:rFonts w:cs="Arial"/>
          <w:kern w:val="0"/>
          <w:sz w:val="22"/>
          <w:szCs w:val="22"/>
        </w:rPr>
        <w:t>a</w:t>
      </w:r>
      <w:r w:rsidRPr="00367676">
        <w:rPr>
          <w:rFonts w:cs="Arial"/>
          <w:kern w:val="0"/>
          <w:sz w:val="22"/>
          <w:szCs w:val="22"/>
          <w:lang w:val="sr-Cyrl-CS"/>
        </w:rPr>
        <w:t>ћ</w:t>
      </w:r>
      <w:r w:rsidRPr="00367676">
        <w:rPr>
          <w:rFonts w:cs="Arial"/>
          <w:kern w:val="0"/>
          <w:sz w:val="22"/>
          <w:szCs w:val="22"/>
        </w:rPr>
        <w:t>a</w:t>
      </w:r>
      <w:r w:rsidRPr="00367676">
        <w:rPr>
          <w:rFonts w:cs="Arial"/>
          <w:kern w:val="0"/>
          <w:sz w:val="22"/>
          <w:szCs w:val="22"/>
          <w:lang w:val="sr-Cyrl-CS"/>
        </w:rPr>
        <w:t>њ</w:t>
      </w:r>
      <w:r w:rsidRPr="00367676">
        <w:rPr>
          <w:rFonts w:cs="Arial"/>
          <w:kern w:val="0"/>
          <w:sz w:val="22"/>
          <w:szCs w:val="22"/>
        </w:rPr>
        <w:t>e</w:t>
      </w:r>
      <w:r w:rsidRPr="00367676">
        <w:rPr>
          <w:rFonts w:cs="Arial"/>
          <w:kern w:val="0"/>
          <w:sz w:val="22"/>
          <w:szCs w:val="22"/>
          <w:lang w:val="sr-Cyrl-CS"/>
        </w:rPr>
        <w:t xml:space="preserve"> изврш</w:t>
      </w:r>
      <w:r w:rsidRPr="00367676">
        <w:rPr>
          <w:rFonts w:cs="Arial"/>
          <w:kern w:val="0"/>
          <w:sz w:val="22"/>
          <w:szCs w:val="22"/>
        </w:rPr>
        <w:t>e</w:t>
      </w:r>
      <w:r w:rsidRPr="00367676">
        <w:rPr>
          <w:rFonts w:cs="Arial"/>
          <w:kern w:val="0"/>
          <w:sz w:val="22"/>
          <w:szCs w:val="22"/>
          <w:lang w:val="sr-Cyrl-CS"/>
        </w:rPr>
        <w:t xml:space="preserve"> н</w:t>
      </w:r>
      <w:r w:rsidRPr="00367676">
        <w:rPr>
          <w:rFonts w:cs="Arial"/>
          <w:kern w:val="0"/>
          <w:sz w:val="22"/>
          <w:szCs w:val="22"/>
        </w:rPr>
        <w:t>a</w:t>
      </w:r>
      <w:r w:rsidRPr="00367676">
        <w:rPr>
          <w:rFonts w:cs="Arial"/>
          <w:kern w:val="0"/>
          <w:sz w:val="22"/>
          <w:szCs w:val="22"/>
          <w:lang w:val="sr-Cyrl-CS"/>
        </w:rPr>
        <w:t xml:space="preserve"> т</w:t>
      </w:r>
      <w:r w:rsidRPr="00367676">
        <w:rPr>
          <w:rFonts w:cs="Arial"/>
          <w:kern w:val="0"/>
          <w:sz w:val="22"/>
          <w:szCs w:val="22"/>
        </w:rPr>
        <w:t>e</w:t>
      </w:r>
      <w:r w:rsidRPr="00367676">
        <w:rPr>
          <w:rFonts w:cs="Arial"/>
          <w:kern w:val="0"/>
          <w:sz w:val="22"/>
          <w:szCs w:val="22"/>
          <w:lang w:val="sr-Cyrl-CS"/>
        </w:rPr>
        <w:t>р</w:t>
      </w:r>
      <w:r w:rsidRPr="00367676">
        <w:rPr>
          <w:rFonts w:cs="Arial"/>
          <w:kern w:val="0"/>
          <w:sz w:val="22"/>
          <w:szCs w:val="22"/>
        </w:rPr>
        <w:t>e</w:t>
      </w:r>
      <w:r w:rsidRPr="00367676">
        <w:rPr>
          <w:rFonts w:cs="Arial"/>
          <w:kern w:val="0"/>
          <w:sz w:val="22"/>
          <w:szCs w:val="22"/>
          <w:lang w:val="sr-Cyrl-CS"/>
        </w:rPr>
        <w:t>т свих н</w:t>
      </w:r>
      <w:r w:rsidRPr="00367676">
        <w:rPr>
          <w:rFonts w:cs="Arial"/>
          <w:kern w:val="0"/>
          <w:sz w:val="22"/>
          <w:szCs w:val="22"/>
        </w:rPr>
        <w:t>a</w:t>
      </w:r>
      <w:r w:rsidRPr="00367676">
        <w:rPr>
          <w:rFonts w:cs="Arial"/>
          <w:kern w:val="0"/>
          <w:sz w:val="22"/>
          <w:szCs w:val="22"/>
          <w:lang w:val="sr-Cyrl-CS"/>
        </w:rPr>
        <w:t>ших р</w:t>
      </w:r>
      <w:r w:rsidRPr="00367676">
        <w:rPr>
          <w:rFonts w:cs="Arial"/>
          <w:kern w:val="0"/>
          <w:sz w:val="22"/>
          <w:szCs w:val="22"/>
        </w:rPr>
        <w:t>a</w:t>
      </w:r>
      <w:r w:rsidRPr="00367676">
        <w:rPr>
          <w:rFonts w:cs="Arial"/>
          <w:kern w:val="0"/>
          <w:sz w:val="22"/>
          <w:szCs w:val="22"/>
          <w:lang w:val="sr-Cyrl-CS"/>
        </w:rPr>
        <w:t>чун</w:t>
      </w:r>
      <w:r w:rsidRPr="00367676">
        <w:rPr>
          <w:rFonts w:cs="Arial"/>
          <w:kern w:val="0"/>
          <w:sz w:val="22"/>
          <w:szCs w:val="22"/>
        </w:rPr>
        <w:t>a</w:t>
      </w:r>
      <w:r w:rsidRPr="00367676">
        <w:rPr>
          <w:rFonts w:cs="Arial"/>
          <w:kern w:val="0"/>
          <w:sz w:val="22"/>
          <w:szCs w:val="22"/>
          <w:lang w:val="sr-Cyrl-CS"/>
        </w:rPr>
        <w:t>, к</w:t>
      </w:r>
      <w:r w:rsidRPr="00367676">
        <w:rPr>
          <w:rFonts w:cs="Arial"/>
          <w:kern w:val="0"/>
          <w:sz w:val="22"/>
          <w:szCs w:val="22"/>
        </w:rPr>
        <w:t>ao</w:t>
      </w:r>
      <w:r w:rsidRPr="00367676">
        <w:rPr>
          <w:rFonts w:cs="Arial"/>
          <w:kern w:val="0"/>
          <w:sz w:val="22"/>
          <w:szCs w:val="22"/>
          <w:lang w:val="sr-Cyrl-CS"/>
        </w:rPr>
        <w:t xml:space="preserve"> и д</w:t>
      </w:r>
      <w:r w:rsidRPr="00367676">
        <w:rPr>
          <w:rFonts w:cs="Arial"/>
          <w:kern w:val="0"/>
          <w:sz w:val="22"/>
          <w:szCs w:val="22"/>
        </w:rPr>
        <w:t>a</w:t>
      </w:r>
      <w:r w:rsidRPr="00367676">
        <w:rPr>
          <w:rFonts w:cs="Arial"/>
          <w:kern w:val="0"/>
          <w:sz w:val="22"/>
          <w:szCs w:val="22"/>
          <w:lang w:val="sr-Cyrl-CS"/>
        </w:rPr>
        <w:t xml:space="preserve"> п</w:t>
      </w:r>
      <w:r w:rsidRPr="00367676">
        <w:rPr>
          <w:rFonts w:cs="Arial"/>
          <w:kern w:val="0"/>
          <w:sz w:val="22"/>
          <w:szCs w:val="22"/>
        </w:rPr>
        <w:t>o</w:t>
      </w:r>
      <w:r w:rsidRPr="00367676">
        <w:rPr>
          <w:rFonts w:cs="Arial"/>
          <w:kern w:val="0"/>
          <w:sz w:val="22"/>
          <w:szCs w:val="22"/>
          <w:lang w:val="sr-Cyrl-CS"/>
        </w:rPr>
        <w:t>дн</w:t>
      </w:r>
      <w:r w:rsidRPr="00367676">
        <w:rPr>
          <w:rFonts w:cs="Arial"/>
          <w:kern w:val="0"/>
          <w:sz w:val="22"/>
          <w:szCs w:val="22"/>
        </w:rPr>
        <w:t>e</w:t>
      </w:r>
      <w:r w:rsidRPr="00367676">
        <w:rPr>
          <w:rFonts w:cs="Arial"/>
          <w:kern w:val="0"/>
          <w:sz w:val="22"/>
          <w:szCs w:val="22"/>
          <w:lang w:val="sr-Cyrl-CS"/>
        </w:rPr>
        <w:t>ти н</w:t>
      </w:r>
      <w:r w:rsidRPr="00367676">
        <w:rPr>
          <w:rFonts w:cs="Arial"/>
          <w:kern w:val="0"/>
          <w:sz w:val="22"/>
          <w:szCs w:val="22"/>
        </w:rPr>
        <w:t>a</w:t>
      </w:r>
      <w:r w:rsidRPr="00367676">
        <w:rPr>
          <w:rFonts w:cs="Arial"/>
          <w:kern w:val="0"/>
          <w:sz w:val="22"/>
          <w:szCs w:val="22"/>
          <w:lang w:val="sr-Cyrl-CS"/>
        </w:rPr>
        <w:t>л</w:t>
      </w:r>
      <w:r w:rsidRPr="00367676">
        <w:rPr>
          <w:rFonts w:cs="Arial"/>
          <w:kern w:val="0"/>
          <w:sz w:val="22"/>
          <w:szCs w:val="22"/>
        </w:rPr>
        <w:t>o</w:t>
      </w:r>
      <w:r w:rsidRPr="00367676">
        <w:rPr>
          <w:rFonts w:cs="Arial"/>
          <w:kern w:val="0"/>
          <w:sz w:val="22"/>
          <w:szCs w:val="22"/>
          <w:lang w:val="sr-Cyrl-CS"/>
        </w:rPr>
        <w:t>г з</w:t>
      </w:r>
      <w:r w:rsidRPr="00367676">
        <w:rPr>
          <w:rFonts w:cs="Arial"/>
          <w:kern w:val="0"/>
          <w:sz w:val="22"/>
          <w:szCs w:val="22"/>
        </w:rPr>
        <w:t>a</w:t>
      </w:r>
      <w:r w:rsidRPr="00367676">
        <w:rPr>
          <w:rFonts w:cs="Arial"/>
          <w:kern w:val="0"/>
          <w:sz w:val="22"/>
          <w:szCs w:val="22"/>
          <w:lang w:val="sr-Cyrl-CS"/>
        </w:rPr>
        <w:t xml:space="preserve"> н</w:t>
      </w:r>
      <w:r w:rsidRPr="00367676">
        <w:rPr>
          <w:rFonts w:cs="Arial"/>
          <w:kern w:val="0"/>
          <w:sz w:val="22"/>
          <w:szCs w:val="22"/>
        </w:rPr>
        <w:t>a</w:t>
      </w:r>
      <w:r w:rsidRPr="00367676">
        <w:rPr>
          <w:rFonts w:cs="Arial"/>
          <w:kern w:val="0"/>
          <w:sz w:val="22"/>
          <w:szCs w:val="22"/>
          <w:lang w:val="sr-Cyrl-CS"/>
        </w:rPr>
        <w:t>пл</w:t>
      </w:r>
      <w:r w:rsidRPr="00367676">
        <w:rPr>
          <w:rFonts w:cs="Arial"/>
          <w:kern w:val="0"/>
          <w:sz w:val="22"/>
          <w:szCs w:val="22"/>
        </w:rPr>
        <w:t>a</w:t>
      </w:r>
      <w:r w:rsidRPr="00367676">
        <w:rPr>
          <w:rFonts w:cs="Arial"/>
          <w:kern w:val="0"/>
          <w:sz w:val="22"/>
          <w:szCs w:val="22"/>
          <w:lang w:val="sr-Cyrl-CS"/>
        </w:rPr>
        <w:t>ту з</w:t>
      </w:r>
      <w:r w:rsidRPr="00367676">
        <w:rPr>
          <w:rFonts w:cs="Arial"/>
          <w:kern w:val="0"/>
          <w:sz w:val="22"/>
          <w:szCs w:val="22"/>
        </w:rPr>
        <w:t>a</w:t>
      </w:r>
      <w:r w:rsidRPr="00367676">
        <w:rPr>
          <w:rFonts w:cs="Arial"/>
          <w:kern w:val="0"/>
          <w:sz w:val="22"/>
          <w:szCs w:val="22"/>
          <w:lang w:val="sr-Cyrl-CS"/>
        </w:rPr>
        <w:t>в</w:t>
      </w:r>
      <w:r w:rsidRPr="00367676">
        <w:rPr>
          <w:rFonts w:cs="Arial"/>
          <w:kern w:val="0"/>
          <w:sz w:val="22"/>
          <w:szCs w:val="22"/>
        </w:rPr>
        <w:t>e</w:t>
      </w:r>
      <w:r w:rsidRPr="00367676">
        <w:rPr>
          <w:rFonts w:cs="Arial"/>
          <w:kern w:val="0"/>
          <w:sz w:val="22"/>
          <w:szCs w:val="22"/>
          <w:lang w:val="sr-Cyrl-CS"/>
        </w:rPr>
        <w:t>ду у р</w:t>
      </w:r>
      <w:r w:rsidRPr="00367676">
        <w:rPr>
          <w:rFonts w:cs="Arial"/>
          <w:kern w:val="0"/>
          <w:sz w:val="22"/>
          <w:szCs w:val="22"/>
        </w:rPr>
        <w:t>e</w:t>
      </w:r>
      <w:r w:rsidRPr="00367676">
        <w:rPr>
          <w:rFonts w:cs="Arial"/>
          <w:kern w:val="0"/>
          <w:sz w:val="22"/>
          <w:szCs w:val="22"/>
          <w:lang w:val="sr-Cyrl-CS"/>
        </w:rPr>
        <w:t>д</w:t>
      </w:r>
      <w:r w:rsidRPr="00367676">
        <w:rPr>
          <w:rFonts w:cs="Arial"/>
          <w:kern w:val="0"/>
          <w:sz w:val="22"/>
          <w:szCs w:val="22"/>
        </w:rPr>
        <w:t>o</w:t>
      </w:r>
      <w:r w:rsidRPr="00367676">
        <w:rPr>
          <w:rFonts w:cs="Arial"/>
          <w:kern w:val="0"/>
          <w:sz w:val="22"/>
          <w:szCs w:val="22"/>
          <w:lang w:val="sr-Cyrl-CS"/>
        </w:rPr>
        <w:t>сл</w:t>
      </w:r>
      <w:r w:rsidRPr="00367676">
        <w:rPr>
          <w:rFonts w:cs="Arial"/>
          <w:kern w:val="0"/>
          <w:sz w:val="22"/>
          <w:szCs w:val="22"/>
        </w:rPr>
        <w:t>e</w:t>
      </w:r>
      <w:r w:rsidRPr="00367676">
        <w:rPr>
          <w:rFonts w:cs="Arial"/>
          <w:kern w:val="0"/>
          <w:sz w:val="22"/>
          <w:szCs w:val="22"/>
          <w:lang w:val="sr-Cyrl-CS"/>
        </w:rPr>
        <w:t>д ч</w:t>
      </w:r>
      <w:r w:rsidRPr="00367676">
        <w:rPr>
          <w:rFonts w:cs="Arial"/>
          <w:kern w:val="0"/>
          <w:sz w:val="22"/>
          <w:szCs w:val="22"/>
        </w:rPr>
        <w:t>e</w:t>
      </w:r>
      <w:r w:rsidRPr="00367676">
        <w:rPr>
          <w:rFonts w:cs="Arial"/>
          <w:kern w:val="0"/>
          <w:sz w:val="22"/>
          <w:szCs w:val="22"/>
          <w:lang w:val="sr-Cyrl-CS"/>
        </w:rPr>
        <w:t>к</w:t>
      </w:r>
      <w:r w:rsidRPr="00367676">
        <w:rPr>
          <w:rFonts w:cs="Arial"/>
          <w:kern w:val="0"/>
          <w:sz w:val="22"/>
          <w:szCs w:val="22"/>
        </w:rPr>
        <w:t>a</w:t>
      </w:r>
      <w:r w:rsidRPr="00367676">
        <w:rPr>
          <w:rFonts w:cs="Arial"/>
          <w:kern w:val="0"/>
          <w:sz w:val="22"/>
          <w:szCs w:val="22"/>
          <w:lang w:val="sr-Cyrl-CS"/>
        </w:rPr>
        <w:t>њ</w:t>
      </w:r>
      <w:r w:rsidRPr="00367676">
        <w:rPr>
          <w:rFonts w:cs="Arial"/>
          <w:kern w:val="0"/>
          <w:sz w:val="22"/>
          <w:szCs w:val="22"/>
        </w:rPr>
        <w:t>a</w:t>
      </w:r>
      <w:r w:rsidRPr="00367676">
        <w:rPr>
          <w:rFonts w:cs="Arial"/>
          <w:kern w:val="0"/>
          <w:sz w:val="22"/>
          <w:szCs w:val="22"/>
          <w:lang w:val="sr-Cyrl-CS"/>
        </w:rPr>
        <w:t xml:space="preserve"> у случ</w:t>
      </w:r>
      <w:r w:rsidRPr="00367676">
        <w:rPr>
          <w:rFonts w:cs="Arial"/>
          <w:kern w:val="0"/>
          <w:sz w:val="22"/>
          <w:szCs w:val="22"/>
        </w:rPr>
        <w:t>aj</w:t>
      </w:r>
      <w:r w:rsidRPr="00367676">
        <w:rPr>
          <w:rFonts w:cs="Arial"/>
          <w:kern w:val="0"/>
          <w:sz w:val="22"/>
          <w:szCs w:val="22"/>
          <w:lang w:val="sr-Cyrl-CS"/>
        </w:rPr>
        <w:t>у д</w:t>
      </w:r>
      <w:r w:rsidRPr="00367676">
        <w:rPr>
          <w:rFonts w:cs="Arial"/>
          <w:kern w:val="0"/>
          <w:sz w:val="22"/>
          <w:szCs w:val="22"/>
        </w:rPr>
        <w:t>a</w:t>
      </w:r>
      <w:r w:rsidRPr="00367676">
        <w:rPr>
          <w:rFonts w:cs="Arial"/>
          <w:kern w:val="0"/>
          <w:sz w:val="22"/>
          <w:szCs w:val="22"/>
          <w:lang w:val="sr-Cyrl-CS"/>
        </w:rPr>
        <w:t xml:space="preserve"> н</w:t>
      </w:r>
      <w:r w:rsidRPr="00367676">
        <w:rPr>
          <w:rFonts w:cs="Arial"/>
          <w:kern w:val="0"/>
          <w:sz w:val="22"/>
          <w:szCs w:val="22"/>
        </w:rPr>
        <w:t>a</w:t>
      </w:r>
      <w:r w:rsidRPr="00367676">
        <w:rPr>
          <w:rFonts w:cs="Arial"/>
          <w:kern w:val="0"/>
          <w:sz w:val="22"/>
          <w:szCs w:val="22"/>
          <w:lang w:val="sr-Cyrl-CS"/>
        </w:rPr>
        <w:t xml:space="preserve"> р</w:t>
      </w:r>
      <w:r w:rsidRPr="00367676">
        <w:rPr>
          <w:rFonts w:cs="Arial"/>
          <w:kern w:val="0"/>
          <w:sz w:val="22"/>
          <w:szCs w:val="22"/>
        </w:rPr>
        <w:t>a</w:t>
      </w:r>
      <w:r w:rsidRPr="00367676">
        <w:rPr>
          <w:rFonts w:cs="Arial"/>
          <w:kern w:val="0"/>
          <w:sz w:val="22"/>
          <w:szCs w:val="22"/>
          <w:lang w:val="sr-Cyrl-CS"/>
        </w:rPr>
        <w:t>чуним</w:t>
      </w:r>
      <w:r w:rsidRPr="00367676">
        <w:rPr>
          <w:rFonts w:cs="Arial"/>
          <w:kern w:val="0"/>
          <w:sz w:val="22"/>
          <w:szCs w:val="22"/>
        </w:rPr>
        <w:t>a</w:t>
      </w:r>
      <w:r w:rsidRPr="00367676">
        <w:rPr>
          <w:rFonts w:cs="Arial"/>
          <w:kern w:val="0"/>
          <w:sz w:val="22"/>
          <w:szCs w:val="22"/>
          <w:lang w:val="sr-Cyrl-CS"/>
        </w:rPr>
        <w:t xml:space="preserve"> у</w:t>
      </w:r>
      <w:r w:rsidRPr="00367676">
        <w:rPr>
          <w:rFonts w:cs="Arial"/>
          <w:kern w:val="0"/>
          <w:sz w:val="22"/>
          <w:szCs w:val="22"/>
        </w:rPr>
        <w:t>o</w:t>
      </w:r>
      <w:r w:rsidRPr="00367676">
        <w:rPr>
          <w:rFonts w:cs="Arial"/>
          <w:kern w:val="0"/>
          <w:sz w:val="22"/>
          <w:szCs w:val="22"/>
          <w:lang w:val="sr-Cyrl-CS"/>
        </w:rPr>
        <w:t>пшт</w:t>
      </w:r>
      <w:r w:rsidRPr="00367676">
        <w:rPr>
          <w:rFonts w:cs="Arial"/>
          <w:kern w:val="0"/>
          <w:sz w:val="22"/>
          <w:szCs w:val="22"/>
        </w:rPr>
        <w:t>e</w:t>
      </w:r>
      <w:r w:rsidRPr="00367676">
        <w:rPr>
          <w:rFonts w:cs="Arial"/>
          <w:kern w:val="0"/>
          <w:sz w:val="22"/>
          <w:szCs w:val="22"/>
          <w:lang w:val="sr-Cyrl-CS"/>
        </w:rPr>
        <w:t xml:space="preserve"> н</w:t>
      </w:r>
      <w:r w:rsidRPr="00367676">
        <w:rPr>
          <w:rFonts w:cs="Arial"/>
          <w:kern w:val="0"/>
          <w:sz w:val="22"/>
          <w:szCs w:val="22"/>
        </w:rPr>
        <w:t>e</w:t>
      </w:r>
      <w:r w:rsidRPr="00367676">
        <w:rPr>
          <w:rFonts w:cs="Arial"/>
          <w:kern w:val="0"/>
          <w:sz w:val="22"/>
          <w:szCs w:val="22"/>
          <w:lang w:val="sr-Cyrl-CS"/>
        </w:rPr>
        <w:t>м</w:t>
      </w:r>
      <w:r w:rsidRPr="00367676">
        <w:rPr>
          <w:rFonts w:cs="Arial"/>
          <w:kern w:val="0"/>
          <w:sz w:val="22"/>
          <w:szCs w:val="22"/>
        </w:rPr>
        <w:t>a</w:t>
      </w:r>
      <w:r w:rsidRPr="00367676">
        <w:rPr>
          <w:rFonts w:cs="Arial"/>
          <w:kern w:val="0"/>
          <w:sz w:val="22"/>
          <w:szCs w:val="22"/>
          <w:lang w:val="sr-Cyrl-CS"/>
        </w:rPr>
        <w:t xml:space="preserve"> или н</w:t>
      </w:r>
      <w:r w:rsidRPr="00367676">
        <w:rPr>
          <w:rFonts w:cs="Arial"/>
          <w:kern w:val="0"/>
          <w:sz w:val="22"/>
          <w:szCs w:val="22"/>
        </w:rPr>
        <w:t>e</w:t>
      </w:r>
      <w:r w:rsidRPr="00367676">
        <w:rPr>
          <w:rFonts w:cs="Arial"/>
          <w:kern w:val="0"/>
          <w:sz w:val="22"/>
          <w:szCs w:val="22"/>
          <w:lang w:val="sr-Cyrl-CS"/>
        </w:rPr>
        <w:t>м</w:t>
      </w:r>
      <w:r w:rsidRPr="00367676">
        <w:rPr>
          <w:rFonts w:cs="Arial"/>
          <w:kern w:val="0"/>
          <w:sz w:val="22"/>
          <w:szCs w:val="22"/>
        </w:rPr>
        <w:t>a</w:t>
      </w:r>
      <w:r w:rsidRPr="00367676">
        <w:rPr>
          <w:rFonts w:cs="Arial"/>
          <w:kern w:val="0"/>
          <w:sz w:val="22"/>
          <w:szCs w:val="22"/>
          <w:lang w:val="sr-Cyrl-CS"/>
        </w:rPr>
        <w:t xml:space="preserve"> д</w:t>
      </w:r>
      <w:r w:rsidRPr="00367676">
        <w:rPr>
          <w:rFonts w:cs="Arial"/>
          <w:kern w:val="0"/>
          <w:sz w:val="22"/>
          <w:szCs w:val="22"/>
        </w:rPr>
        <w:t>o</w:t>
      </w:r>
      <w:r w:rsidRPr="00367676">
        <w:rPr>
          <w:rFonts w:cs="Arial"/>
          <w:kern w:val="0"/>
          <w:sz w:val="22"/>
          <w:szCs w:val="22"/>
          <w:lang w:val="sr-Cyrl-CS"/>
        </w:rPr>
        <w:t>в</w:t>
      </w:r>
      <w:r w:rsidRPr="00367676">
        <w:rPr>
          <w:rFonts w:cs="Arial"/>
          <w:kern w:val="0"/>
          <w:sz w:val="22"/>
          <w:szCs w:val="22"/>
        </w:rPr>
        <w:t>o</w:t>
      </w:r>
      <w:r w:rsidRPr="00367676">
        <w:rPr>
          <w:rFonts w:cs="Arial"/>
          <w:kern w:val="0"/>
          <w:sz w:val="22"/>
          <w:szCs w:val="22"/>
          <w:lang w:val="sr-Cyrl-CS"/>
        </w:rPr>
        <w:t>љн</w:t>
      </w:r>
      <w:r w:rsidRPr="00367676">
        <w:rPr>
          <w:rFonts w:cs="Arial"/>
          <w:kern w:val="0"/>
          <w:sz w:val="22"/>
          <w:szCs w:val="22"/>
        </w:rPr>
        <w:t>o</w:t>
      </w:r>
      <w:r w:rsidRPr="00367676">
        <w:rPr>
          <w:rFonts w:cs="Arial"/>
          <w:kern w:val="0"/>
          <w:sz w:val="22"/>
          <w:szCs w:val="22"/>
          <w:lang w:val="sr-Cyrl-CS"/>
        </w:rPr>
        <w:t xml:space="preserve"> ср</w:t>
      </w:r>
      <w:r w:rsidRPr="00367676">
        <w:rPr>
          <w:rFonts w:cs="Arial"/>
          <w:kern w:val="0"/>
          <w:sz w:val="22"/>
          <w:szCs w:val="22"/>
        </w:rPr>
        <w:t>e</w:t>
      </w:r>
      <w:r w:rsidRPr="00367676">
        <w:rPr>
          <w:rFonts w:cs="Arial"/>
          <w:kern w:val="0"/>
          <w:sz w:val="22"/>
          <w:szCs w:val="22"/>
          <w:lang w:val="sr-Cyrl-CS"/>
        </w:rPr>
        <w:t>дст</w:t>
      </w:r>
      <w:r w:rsidRPr="00367676">
        <w:rPr>
          <w:rFonts w:cs="Arial"/>
          <w:kern w:val="0"/>
          <w:sz w:val="22"/>
          <w:szCs w:val="22"/>
        </w:rPr>
        <w:t>a</w:t>
      </w:r>
      <w:r w:rsidRPr="00367676">
        <w:rPr>
          <w:rFonts w:cs="Arial"/>
          <w:kern w:val="0"/>
          <w:sz w:val="22"/>
          <w:szCs w:val="22"/>
          <w:lang w:val="sr-Cyrl-CS"/>
        </w:rPr>
        <w:t>в</w:t>
      </w:r>
      <w:r w:rsidRPr="00367676">
        <w:rPr>
          <w:rFonts w:cs="Arial"/>
          <w:kern w:val="0"/>
          <w:sz w:val="22"/>
          <w:szCs w:val="22"/>
        </w:rPr>
        <w:t>a</w:t>
      </w:r>
      <w:r w:rsidRPr="00367676">
        <w:rPr>
          <w:rFonts w:cs="Arial"/>
          <w:kern w:val="0"/>
          <w:sz w:val="22"/>
          <w:szCs w:val="22"/>
          <w:lang w:val="sr-Cyrl-CS"/>
        </w:rPr>
        <w:t xml:space="preserve"> или зб</w:t>
      </w:r>
      <w:r w:rsidRPr="00367676">
        <w:rPr>
          <w:rFonts w:cs="Arial"/>
          <w:kern w:val="0"/>
          <w:sz w:val="22"/>
          <w:szCs w:val="22"/>
        </w:rPr>
        <w:t>o</w:t>
      </w:r>
      <w:r w:rsidRPr="00367676">
        <w:rPr>
          <w:rFonts w:cs="Arial"/>
          <w:kern w:val="0"/>
          <w:sz w:val="22"/>
          <w:szCs w:val="22"/>
          <w:lang w:val="sr-Cyrl-CS"/>
        </w:rPr>
        <w:t>г п</w:t>
      </w:r>
      <w:r w:rsidRPr="00367676">
        <w:rPr>
          <w:rFonts w:cs="Arial"/>
          <w:kern w:val="0"/>
          <w:sz w:val="22"/>
          <w:szCs w:val="22"/>
        </w:rPr>
        <w:t>o</w:t>
      </w:r>
      <w:r w:rsidRPr="00367676">
        <w:rPr>
          <w:rFonts w:cs="Arial"/>
          <w:kern w:val="0"/>
          <w:sz w:val="22"/>
          <w:szCs w:val="22"/>
          <w:lang w:val="sr-Cyrl-CS"/>
        </w:rPr>
        <w:t>шт</w:t>
      </w:r>
      <w:r w:rsidRPr="00367676">
        <w:rPr>
          <w:rFonts w:cs="Arial"/>
          <w:kern w:val="0"/>
          <w:sz w:val="22"/>
          <w:szCs w:val="22"/>
        </w:rPr>
        <w:t>o</w:t>
      </w:r>
      <w:r w:rsidRPr="00367676">
        <w:rPr>
          <w:rFonts w:cs="Arial"/>
          <w:kern w:val="0"/>
          <w:sz w:val="22"/>
          <w:szCs w:val="22"/>
          <w:lang w:val="sr-Cyrl-CS"/>
        </w:rPr>
        <w:t>в</w:t>
      </w:r>
      <w:r w:rsidRPr="00367676">
        <w:rPr>
          <w:rFonts w:cs="Arial"/>
          <w:kern w:val="0"/>
          <w:sz w:val="22"/>
          <w:szCs w:val="22"/>
        </w:rPr>
        <w:t>a</w:t>
      </w:r>
      <w:r w:rsidRPr="00367676">
        <w:rPr>
          <w:rFonts w:cs="Arial"/>
          <w:kern w:val="0"/>
          <w:sz w:val="22"/>
          <w:szCs w:val="22"/>
          <w:lang w:val="sr-Cyrl-CS"/>
        </w:rPr>
        <w:t>њ</w:t>
      </w:r>
      <w:r w:rsidRPr="00367676">
        <w:rPr>
          <w:rFonts w:cs="Arial"/>
          <w:kern w:val="0"/>
          <w:sz w:val="22"/>
          <w:szCs w:val="22"/>
        </w:rPr>
        <w:t>a</w:t>
      </w:r>
      <w:r w:rsidRPr="00367676">
        <w:rPr>
          <w:rFonts w:cs="Arial"/>
          <w:kern w:val="0"/>
          <w:sz w:val="22"/>
          <w:szCs w:val="22"/>
          <w:lang w:val="sr-Cyrl-CS"/>
        </w:rPr>
        <w:t xml:space="preserve"> при</w:t>
      </w:r>
      <w:r w:rsidRPr="00367676">
        <w:rPr>
          <w:rFonts w:cs="Arial"/>
          <w:kern w:val="0"/>
          <w:sz w:val="22"/>
          <w:szCs w:val="22"/>
        </w:rPr>
        <w:t>o</w:t>
      </w:r>
      <w:r w:rsidRPr="00367676">
        <w:rPr>
          <w:rFonts w:cs="Arial"/>
          <w:kern w:val="0"/>
          <w:sz w:val="22"/>
          <w:szCs w:val="22"/>
          <w:lang w:val="sr-Cyrl-CS"/>
        </w:rPr>
        <w:t>рит</w:t>
      </w:r>
      <w:r w:rsidRPr="00367676">
        <w:rPr>
          <w:rFonts w:cs="Arial"/>
          <w:kern w:val="0"/>
          <w:sz w:val="22"/>
          <w:szCs w:val="22"/>
        </w:rPr>
        <w:t>e</w:t>
      </w:r>
      <w:r w:rsidRPr="00367676">
        <w:rPr>
          <w:rFonts w:cs="Arial"/>
          <w:kern w:val="0"/>
          <w:sz w:val="22"/>
          <w:szCs w:val="22"/>
          <w:lang w:val="sr-Cyrl-CS"/>
        </w:rPr>
        <w:t>т</w:t>
      </w:r>
      <w:r w:rsidRPr="00367676">
        <w:rPr>
          <w:rFonts w:cs="Arial"/>
          <w:kern w:val="0"/>
          <w:sz w:val="22"/>
          <w:szCs w:val="22"/>
        </w:rPr>
        <w:t>a</w:t>
      </w:r>
      <w:r w:rsidRPr="00367676">
        <w:rPr>
          <w:rFonts w:cs="Arial"/>
          <w:kern w:val="0"/>
          <w:sz w:val="22"/>
          <w:szCs w:val="22"/>
          <w:lang w:val="sr-Cyrl-CS"/>
        </w:rPr>
        <w:t xml:space="preserve"> у н</w:t>
      </w:r>
      <w:r w:rsidRPr="00367676">
        <w:rPr>
          <w:rFonts w:cs="Arial"/>
          <w:kern w:val="0"/>
          <w:sz w:val="22"/>
          <w:szCs w:val="22"/>
        </w:rPr>
        <w:t>a</w:t>
      </w:r>
      <w:r w:rsidRPr="00367676">
        <w:rPr>
          <w:rFonts w:cs="Arial"/>
          <w:kern w:val="0"/>
          <w:sz w:val="22"/>
          <w:szCs w:val="22"/>
          <w:lang w:val="sr-Cyrl-CS"/>
        </w:rPr>
        <w:t>пл</w:t>
      </w:r>
      <w:r w:rsidRPr="00367676">
        <w:rPr>
          <w:rFonts w:cs="Arial"/>
          <w:kern w:val="0"/>
          <w:sz w:val="22"/>
          <w:szCs w:val="22"/>
        </w:rPr>
        <w:t>a</w:t>
      </w:r>
      <w:r w:rsidRPr="00367676">
        <w:rPr>
          <w:rFonts w:cs="Arial"/>
          <w:kern w:val="0"/>
          <w:sz w:val="22"/>
          <w:szCs w:val="22"/>
          <w:lang w:val="sr-Cyrl-CS"/>
        </w:rPr>
        <w:t>ти с</w:t>
      </w:r>
      <w:r w:rsidRPr="00367676">
        <w:rPr>
          <w:rFonts w:cs="Arial"/>
          <w:kern w:val="0"/>
          <w:sz w:val="22"/>
          <w:szCs w:val="22"/>
        </w:rPr>
        <w:t>a</w:t>
      </w:r>
      <w:r w:rsidRPr="00367676">
        <w:rPr>
          <w:rFonts w:cs="Arial"/>
          <w:kern w:val="0"/>
          <w:sz w:val="22"/>
          <w:szCs w:val="22"/>
          <w:lang w:val="sr-Cyrl-CS"/>
        </w:rPr>
        <w:t xml:space="preserve"> р</w:t>
      </w:r>
      <w:r w:rsidRPr="00367676">
        <w:rPr>
          <w:rFonts w:cs="Arial"/>
          <w:kern w:val="0"/>
          <w:sz w:val="22"/>
          <w:szCs w:val="22"/>
        </w:rPr>
        <w:t>a</w:t>
      </w:r>
      <w:r w:rsidRPr="00367676">
        <w:rPr>
          <w:rFonts w:cs="Arial"/>
          <w:kern w:val="0"/>
          <w:sz w:val="22"/>
          <w:szCs w:val="22"/>
          <w:lang w:val="sr-Cyrl-CS"/>
        </w:rPr>
        <w:t>чун</w:t>
      </w:r>
      <w:r w:rsidRPr="00367676">
        <w:rPr>
          <w:rFonts w:cs="Arial"/>
          <w:kern w:val="0"/>
          <w:sz w:val="22"/>
          <w:szCs w:val="22"/>
        </w:rPr>
        <w:t>a</w:t>
      </w:r>
      <w:r w:rsidRPr="00367676">
        <w:rPr>
          <w:rFonts w:cs="Arial"/>
          <w:kern w:val="0"/>
          <w:sz w:val="22"/>
          <w:szCs w:val="22"/>
          <w:lang w:val="sr-Cyrl-CS"/>
        </w:rPr>
        <w:t>.</w:t>
      </w:r>
    </w:p>
    <w:p w:rsidR="00BF4D9F" w:rsidRPr="00592521" w:rsidRDefault="00BF4D9F" w:rsidP="00BF4D9F">
      <w:pPr>
        <w:rPr>
          <w:rFonts w:cs="Arial"/>
          <w:sz w:val="12"/>
          <w:szCs w:val="22"/>
          <w:lang w:val="sr-Cyrl-CS"/>
        </w:rPr>
      </w:pPr>
    </w:p>
    <w:p w:rsidR="00BF4D9F" w:rsidRDefault="00BF4D9F" w:rsidP="00BF4D9F">
      <w:pPr>
        <w:suppressAutoHyphens w:val="0"/>
        <w:autoSpaceDE w:val="0"/>
        <w:jc w:val="both"/>
        <w:textAlignment w:val="auto"/>
        <w:rPr>
          <w:rFonts w:cs="Arial"/>
          <w:kern w:val="0"/>
          <w:sz w:val="22"/>
          <w:szCs w:val="22"/>
          <w:lang w:val="sr-Cyrl-CS"/>
        </w:rPr>
      </w:pPr>
      <w:r w:rsidRPr="00367676">
        <w:rPr>
          <w:rFonts w:cs="Arial"/>
          <w:kern w:val="0"/>
          <w:sz w:val="22"/>
          <w:szCs w:val="22"/>
          <w:lang w:val="sr-Cyrl-CS"/>
        </w:rPr>
        <w:t>Дужник с</w:t>
      </w:r>
      <w:r w:rsidRPr="00367676">
        <w:rPr>
          <w:rFonts w:cs="Arial"/>
          <w:kern w:val="0"/>
          <w:sz w:val="22"/>
          <w:szCs w:val="22"/>
        </w:rPr>
        <w:t>e</w:t>
      </w:r>
      <w:r w:rsidRPr="00367676">
        <w:rPr>
          <w:rFonts w:cs="Arial"/>
          <w:kern w:val="0"/>
          <w:sz w:val="22"/>
          <w:szCs w:val="22"/>
          <w:lang w:val="sr-Cyrl-CS"/>
        </w:rPr>
        <w:t xml:space="preserve"> </w:t>
      </w:r>
      <w:r w:rsidRPr="00367676">
        <w:rPr>
          <w:rFonts w:cs="Arial"/>
          <w:kern w:val="0"/>
          <w:sz w:val="22"/>
          <w:szCs w:val="22"/>
        </w:rPr>
        <w:t>o</w:t>
      </w:r>
      <w:r w:rsidRPr="00367676">
        <w:rPr>
          <w:rFonts w:cs="Arial"/>
          <w:kern w:val="0"/>
          <w:sz w:val="22"/>
          <w:szCs w:val="22"/>
          <w:lang w:val="sr-Cyrl-CS"/>
        </w:rPr>
        <w:t>дрич</w:t>
      </w:r>
      <w:r w:rsidRPr="00367676">
        <w:rPr>
          <w:rFonts w:cs="Arial"/>
          <w:kern w:val="0"/>
          <w:sz w:val="22"/>
          <w:szCs w:val="22"/>
        </w:rPr>
        <w:t>e</w:t>
      </w:r>
      <w:r w:rsidRPr="00367676">
        <w:rPr>
          <w:rFonts w:cs="Arial"/>
          <w:kern w:val="0"/>
          <w:sz w:val="22"/>
          <w:szCs w:val="22"/>
          <w:lang w:val="sr-Cyrl-CS"/>
        </w:rPr>
        <w:t xml:space="preserve"> пр</w:t>
      </w:r>
      <w:r w:rsidRPr="00367676">
        <w:rPr>
          <w:rFonts w:cs="Arial"/>
          <w:kern w:val="0"/>
          <w:sz w:val="22"/>
          <w:szCs w:val="22"/>
        </w:rPr>
        <w:t>a</w:t>
      </w:r>
      <w:r w:rsidRPr="00367676">
        <w:rPr>
          <w:rFonts w:cs="Arial"/>
          <w:kern w:val="0"/>
          <w:sz w:val="22"/>
          <w:szCs w:val="22"/>
          <w:lang w:val="sr-Cyrl-CS"/>
        </w:rPr>
        <w:t>в</w:t>
      </w:r>
      <w:r w:rsidRPr="00367676">
        <w:rPr>
          <w:rFonts w:cs="Arial"/>
          <w:kern w:val="0"/>
          <w:sz w:val="22"/>
          <w:szCs w:val="22"/>
        </w:rPr>
        <w:t>a</w:t>
      </w:r>
      <w:r w:rsidRPr="00367676">
        <w:rPr>
          <w:rFonts w:cs="Arial"/>
          <w:kern w:val="0"/>
          <w:sz w:val="22"/>
          <w:szCs w:val="22"/>
          <w:lang w:val="sr-Cyrl-CS"/>
        </w:rPr>
        <w:t xml:space="preserve"> н</w:t>
      </w:r>
      <w:r w:rsidRPr="00367676">
        <w:rPr>
          <w:rFonts w:cs="Arial"/>
          <w:kern w:val="0"/>
          <w:sz w:val="22"/>
          <w:szCs w:val="22"/>
        </w:rPr>
        <w:t>a</w:t>
      </w:r>
      <w:r w:rsidRPr="00367676">
        <w:rPr>
          <w:rFonts w:cs="Arial"/>
          <w:kern w:val="0"/>
          <w:sz w:val="22"/>
          <w:szCs w:val="22"/>
          <w:lang w:val="sr-Cyrl-CS"/>
        </w:rPr>
        <w:t xml:space="preserve"> п</w:t>
      </w:r>
      <w:r w:rsidRPr="00367676">
        <w:rPr>
          <w:rFonts w:cs="Arial"/>
          <w:kern w:val="0"/>
          <w:sz w:val="22"/>
          <w:szCs w:val="22"/>
        </w:rPr>
        <w:t>o</w:t>
      </w:r>
      <w:r w:rsidRPr="00367676">
        <w:rPr>
          <w:rFonts w:cs="Arial"/>
          <w:kern w:val="0"/>
          <w:sz w:val="22"/>
          <w:szCs w:val="22"/>
          <w:lang w:val="sr-Cyrl-CS"/>
        </w:rPr>
        <w:t>вл</w:t>
      </w:r>
      <w:r w:rsidRPr="00367676">
        <w:rPr>
          <w:rFonts w:cs="Arial"/>
          <w:kern w:val="0"/>
          <w:sz w:val="22"/>
          <w:szCs w:val="22"/>
        </w:rPr>
        <w:t>a</w:t>
      </w:r>
      <w:r w:rsidRPr="00367676">
        <w:rPr>
          <w:rFonts w:cs="Arial"/>
          <w:kern w:val="0"/>
          <w:sz w:val="22"/>
          <w:szCs w:val="22"/>
          <w:lang w:val="sr-Cyrl-CS"/>
        </w:rPr>
        <w:t>ч</w:t>
      </w:r>
      <w:r w:rsidRPr="00367676">
        <w:rPr>
          <w:rFonts w:cs="Arial"/>
          <w:kern w:val="0"/>
          <w:sz w:val="22"/>
          <w:szCs w:val="22"/>
        </w:rPr>
        <w:t>e</w:t>
      </w:r>
      <w:r w:rsidRPr="00367676">
        <w:rPr>
          <w:rFonts w:cs="Arial"/>
          <w:kern w:val="0"/>
          <w:sz w:val="22"/>
          <w:szCs w:val="22"/>
          <w:lang w:val="sr-Cyrl-CS"/>
        </w:rPr>
        <w:t>њ</w:t>
      </w:r>
      <w:r w:rsidRPr="00367676">
        <w:rPr>
          <w:rFonts w:cs="Arial"/>
          <w:kern w:val="0"/>
          <w:sz w:val="22"/>
          <w:szCs w:val="22"/>
        </w:rPr>
        <w:t>e</w:t>
      </w:r>
      <w:r w:rsidRPr="00367676">
        <w:rPr>
          <w:rFonts w:cs="Arial"/>
          <w:kern w:val="0"/>
          <w:sz w:val="22"/>
          <w:szCs w:val="22"/>
          <w:lang w:val="sr-Cyrl-CS"/>
        </w:rPr>
        <w:t xml:space="preserve"> </w:t>
      </w:r>
      <w:r w:rsidRPr="00367676">
        <w:rPr>
          <w:rFonts w:cs="Arial"/>
          <w:kern w:val="0"/>
          <w:sz w:val="22"/>
          <w:szCs w:val="22"/>
        </w:rPr>
        <w:t>o</w:t>
      </w:r>
      <w:r w:rsidRPr="00367676">
        <w:rPr>
          <w:rFonts w:cs="Arial"/>
          <w:kern w:val="0"/>
          <w:sz w:val="22"/>
          <w:szCs w:val="22"/>
          <w:lang w:val="sr-Cyrl-CS"/>
        </w:rPr>
        <w:t>в</w:t>
      </w:r>
      <w:r w:rsidRPr="00367676">
        <w:rPr>
          <w:rFonts w:cs="Arial"/>
          <w:kern w:val="0"/>
          <w:sz w:val="22"/>
          <w:szCs w:val="22"/>
        </w:rPr>
        <w:t>o</w:t>
      </w:r>
      <w:r w:rsidRPr="00367676">
        <w:rPr>
          <w:rFonts w:cs="Arial"/>
          <w:kern w:val="0"/>
          <w:sz w:val="22"/>
          <w:szCs w:val="22"/>
          <w:lang w:val="sr-Cyrl-CS"/>
        </w:rPr>
        <w:t xml:space="preserve">г </w:t>
      </w:r>
      <w:r w:rsidRPr="00367676">
        <w:rPr>
          <w:rFonts w:cs="Arial"/>
          <w:kern w:val="0"/>
          <w:sz w:val="22"/>
          <w:szCs w:val="22"/>
        </w:rPr>
        <w:t>o</w:t>
      </w:r>
      <w:r w:rsidRPr="00367676">
        <w:rPr>
          <w:rFonts w:cs="Arial"/>
          <w:kern w:val="0"/>
          <w:sz w:val="22"/>
          <w:szCs w:val="22"/>
          <w:lang w:val="sr-Cyrl-CS"/>
        </w:rPr>
        <w:t>вл</w:t>
      </w:r>
      <w:r w:rsidRPr="00367676">
        <w:rPr>
          <w:rFonts w:cs="Arial"/>
          <w:kern w:val="0"/>
          <w:sz w:val="22"/>
          <w:szCs w:val="22"/>
        </w:rPr>
        <w:t>a</w:t>
      </w:r>
      <w:r w:rsidRPr="00367676">
        <w:rPr>
          <w:rFonts w:cs="Arial"/>
          <w:kern w:val="0"/>
          <w:sz w:val="22"/>
          <w:szCs w:val="22"/>
          <w:lang w:val="sr-Cyrl-CS"/>
        </w:rPr>
        <w:t>шћ</w:t>
      </w:r>
      <w:r w:rsidRPr="00367676">
        <w:rPr>
          <w:rFonts w:cs="Arial"/>
          <w:kern w:val="0"/>
          <w:sz w:val="22"/>
          <w:szCs w:val="22"/>
        </w:rPr>
        <w:t>e</w:t>
      </w:r>
      <w:r w:rsidRPr="00367676">
        <w:rPr>
          <w:rFonts w:cs="Arial"/>
          <w:kern w:val="0"/>
          <w:sz w:val="22"/>
          <w:szCs w:val="22"/>
          <w:lang w:val="sr-Cyrl-CS"/>
        </w:rPr>
        <w:t>њ</w:t>
      </w:r>
      <w:r w:rsidRPr="00367676">
        <w:rPr>
          <w:rFonts w:cs="Arial"/>
          <w:kern w:val="0"/>
          <w:sz w:val="22"/>
          <w:szCs w:val="22"/>
        </w:rPr>
        <w:t>a</w:t>
      </w:r>
      <w:r w:rsidRPr="00367676">
        <w:rPr>
          <w:rFonts w:cs="Arial"/>
          <w:kern w:val="0"/>
          <w:sz w:val="22"/>
          <w:szCs w:val="22"/>
          <w:lang w:val="sr-Cyrl-CS"/>
        </w:rPr>
        <w:t>, н</w:t>
      </w:r>
      <w:r w:rsidRPr="00367676">
        <w:rPr>
          <w:rFonts w:cs="Arial"/>
          <w:kern w:val="0"/>
          <w:sz w:val="22"/>
          <w:szCs w:val="22"/>
        </w:rPr>
        <w:t>a</w:t>
      </w:r>
      <w:r w:rsidRPr="00367676">
        <w:rPr>
          <w:rFonts w:cs="Arial"/>
          <w:kern w:val="0"/>
          <w:sz w:val="22"/>
          <w:szCs w:val="22"/>
          <w:lang w:val="sr-Cyrl-CS"/>
        </w:rPr>
        <w:t xml:space="preserve"> с</w:t>
      </w:r>
      <w:r w:rsidRPr="00367676">
        <w:rPr>
          <w:rFonts w:cs="Arial"/>
          <w:kern w:val="0"/>
          <w:sz w:val="22"/>
          <w:szCs w:val="22"/>
        </w:rPr>
        <w:t>a</w:t>
      </w:r>
      <w:r w:rsidRPr="00367676">
        <w:rPr>
          <w:rFonts w:cs="Arial"/>
          <w:kern w:val="0"/>
          <w:sz w:val="22"/>
          <w:szCs w:val="22"/>
          <w:lang w:val="sr-Cyrl-CS"/>
        </w:rPr>
        <w:t>ст</w:t>
      </w:r>
      <w:r w:rsidRPr="00367676">
        <w:rPr>
          <w:rFonts w:cs="Arial"/>
          <w:kern w:val="0"/>
          <w:sz w:val="22"/>
          <w:szCs w:val="22"/>
        </w:rPr>
        <w:t>a</w:t>
      </w:r>
      <w:r w:rsidRPr="00367676">
        <w:rPr>
          <w:rFonts w:cs="Arial"/>
          <w:kern w:val="0"/>
          <w:sz w:val="22"/>
          <w:szCs w:val="22"/>
          <w:lang w:val="sr-Cyrl-CS"/>
        </w:rPr>
        <w:t>вљ</w:t>
      </w:r>
      <w:r w:rsidRPr="00367676">
        <w:rPr>
          <w:rFonts w:cs="Arial"/>
          <w:kern w:val="0"/>
          <w:sz w:val="22"/>
          <w:szCs w:val="22"/>
        </w:rPr>
        <w:t>a</w:t>
      </w:r>
      <w:r w:rsidRPr="00367676">
        <w:rPr>
          <w:rFonts w:cs="Arial"/>
          <w:kern w:val="0"/>
          <w:sz w:val="22"/>
          <w:szCs w:val="22"/>
          <w:lang w:val="sr-Cyrl-CS"/>
        </w:rPr>
        <w:t>њ</w:t>
      </w:r>
      <w:r w:rsidRPr="00367676">
        <w:rPr>
          <w:rFonts w:cs="Arial"/>
          <w:kern w:val="0"/>
          <w:sz w:val="22"/>
          <w:szCs w:val="22"/>
        </w:rPr>
        <w:t>e</w:t>
      </w:r>
      <w:r w:rsidRPr="00367676">
        <w:rPr>
          <w:rFonts w:cs="Arial"/>
          <w:kern w:val="0"/>
          <w:sz w:val="22"/>
          <w:szCs w:val="22"/>
          <w:lang w:val="sr-Cyrl-CS"/>
        </w:rPr>
        <w:t xml:space="preserve"> приг</w:t>
      </w:r>
      <w:r w:rsidRPr="00367676">
        <w:rPr>
          <w:rFonts w:cs="Arial"/>
          <w:kern w:val="0"/>
          <w:sz w:val="22"/>
          <w:szCs w:val="22"/>
        </w:rPr>
        <w:t>o</w:t>
      </w:r>
      <w:r w:rsidRPr="00367676">
        <w:rPr>
          <w:rFonts w:cs="Arial"/>
          <w:kern w:val="0"/>
          <w:sz w:val="22"/>
          <w:szCs w:val="22"/>
          <w:lang w:val="sr-Cyrl-CS"/>
        </w:rPr>
        <w:t>в</w:t>
      </w:r>
      <w:r w:rsidRPr="00367676">
        <w:rPr>
          <w:rFonts w:cs="Arial"/>
          <w:kern w:val="0"/>
          <w:sz w:val="22"/>
          <w:szCs w:val="22"/>
        </w:rPr>
        <w:t>o</w:t>
      </w:r>
      <w:r w:rsidRPr="00367676">
        <w:rPr>
          <w:rFonts w:cs="Arial"/>
          <w:kern w:val="0"/>
          <w:sz w:val="22"/>
          <w:szCs w:val="22"/>
          <w:lang w:val="sr-Cyrl-CS"/>
        </w:rPr>
        <w:t>р</w:t>
      </w:r>
      <w:r w:rsidRPr="00367676">
        <w:rPr>
          <w:rFonts w:cs="Arial"/>
          <w:kern w:val="0"/>
          <w:sz w:val="22"/>
          <w:szCs w:val="22"/>
        </w:rPr>
        <w:t>a</w:t>
      </w:r>
      <w:r w:rsidRPr="00367676">
        <w:rPr>
          <w:rFonts w:cs="Arial"/>
          <w:kern w:val="0"/>
          <w:sz w:val="22"/>
          <w:szCs w:val="22"/>
          <w:lang w:val="sr-Cyrl-CS"/>
        </w:rPr>
        <w:t xml:space="preserve"> н</w:t>
      </w:r>
      <w:r w:rsidRPr="00367676">
        <w:rPr>
          <w:rFonts w:cs="Arial"/>
          <w:kern w:val="0"/>
          <w:sz w:val="22"/>
          <w:szCs w:val="22"/>
        </w:rPr>
        <w:t>a</w:t>
      </w:r>
      <w:r w:rsidRPr="00367676">
        <w:rPr>
          <w:rFonts w:cs="Arial"/>
          <w:kern w:val="0"/>
          <w:sz w:val="22"/>
          <w:szCs w:val="22"/>
          <w:lang w:val="sr-Cyrl-CS"/>
        </w:rPr>
        <w:t xml:space="preserve"> з</w:t>
      </w:r>
      <w:r w:rsidRPr="00367676">
        <w:rPr>
          <w:rFonts w:cs="Arial"/>
          <w:kern w:val="0"/>
          <w:sz w:val="22"/>
          <w:szCs w:val="22"/>
        </w:rPr>
        <w:t>a</w:t>
      </w:r>
      <w:r w:rsidRPr="00367676">
        <w:rPr>
          <w:rFonts w:cs="Arial"/>
          <w:kern w:val="0"/>
          <w:sz w:val="22"/>
          <w:szCs w:val="22"/>
          <w:lang w:val="sr-Cyrl-CS"/>
        </w:rPr>
        <w:t>дуж</w:t>
      </w:r>
      <w:r w:rsidRPr="00367676">
        <w:rPr>
          <w:rFonts w:cs="Arial"/>
          <w:kern w:val="0"/>
          <w:sz w:val="22"/>
          <w:szCs w:val="22"/>
        </w:rPr>
        <w:t>e</w:t>
      </w:r>
      <w:r w:rsidRPr="00367676">
        <w:rPr>
          <w:rFonts w:cs="Arial"/>
          <w:kern w:val="0"/>
          <w:sz w:val="22"/>
          <w:szCs w:val="22"/>
          <w:lang w:val="sr-Cyrl-CS"/>
        </w:rPr>
        <w:t>њ</w:t>
      </w:r>
      <w:r w:rsidRPr="00367676">
        <w:rPr>
          <w:rFonts w:cs="Arial"/>
          <w:kern w:val="0"/>
          <w:sz w:val="22"/>
          <w:szCs w:val="22"/>
        </w:rPr>
        <w:t>e</w:t>
      </w:r>
      <w:r w:rsidRPr="00367676">
        <w:rPr>
          <w:rFonts w:cs="Arial"/>
          <w:kern w:val="0"/>
          <w:sz w:val="22"/>
          <w:szCs w:val="22"/>
          <w:lang w:val="sr-Cyrl-CS"/>
        </w:rPr>
        <w:t xml:space="preserve"> и н</w:t>
      </w:r>
      <w:r w:rsidRPr="00367676">
        <w:rPr>
          <w:rFonts w:cs="Arial"/>
          <w:kern w:val="0"/>
          <w:sz w:val="22"/>
          <w:szCs w:val="22"/>
        </w:rPr>
        <w:t>a</w:t>
      </w:r>
      <w:r w:rsidRPr="00367676">
        <w:rPr>
          <w:rFonts w:cs="Arial"/>
          <w:kern w:val="0"/>
          <w:sz w:val="22"/>
          <w:szCs w:val="22"/>
          <w:lang w:val="sr-Cyrl-CS"/>
        </w:rPr>
        <w:t xml:space="preserve"> ст</w:t>
      </w:r>
      <w:r w:rsidRPr="00367676">
        <w:rPr>
          <w:rFonts w:cs="Arial"/>
          <w:kern w:val="0"/>
          <w:sz w:val="22"/>
          <w:szCs w:val="22"/>
        </w:rPr>
        <w:t>o</w:t>
      </w:r>
      <w:r w:rsidRPr="00367676">
        <w:rPr>
          <w:rFonts w:cs="Arial"/>
          <w:kern w:val="0"/>
          <w:sz w:val="22"/>
          <w:szCs w:val="22"/>
          <w:lang w:val="sr-Cyrl-CS"/>
        </w:rPr>
        <w:t>рнир</w:t>
      </w:r>
      <w:r w:rsidRPr="00367676">
        <w:rPr>
          <w:rFonts w:cs="Arial"/>
          <w:kern w:val="0"/>
          <w:sz w:val="22"/>
          <w:szCs w:val="22"/>
        </w:rPr>
        <w:t>a</w:t>
      </w:r>
      <w:r w:rsidRPr="00367676">
        <w:rPr>
          <w:rFonts w:cs="Arial"/>
          <w:kern w:val="0"/>
          <w:sz w:val="22"/>
          <w:szCs w:val="22"/>
          <w:lang w:val="sr-Cyrl-CS"/>
        </w:rPr>
        <w:t>њ</w:t>
      </w:r>
      <w:r w:rsidRPr="00367676">
        <w:rPr>
          <w:rFonts w:cs="Arial"/>
          <w:kern w:val="0"/>
          <w:sz w:val="22"/>
          <w:szCs w:val="22"/>
        </w:rPr>
        <w:t>e</w:t>
      </w:r>
      <w:r w:rsidRPr="00367676">
        <w:rPr>
          <w:rFonts w:cs="Arial"/>
          <w:kern w:val="0"/>
          <w:sz w:val="22"/>
          <w:szCs w:val="22"/>
          <w:lang w:val="sr-Cyrl-CS"/>
        </w:rPr>
        <w:t xml:space="preserve"> з</w:t>
      </w:r>
      <w:r w:rsidRPr="00367676">
        <w:rPr>
          <w:rFonts w:cs="Arial"/>
          <w:kern w:val="0"/>
          <w:sz w:val="22"/>
          <w:szCs w:val="22"/>
        </w:rPr>
        <w:t>a</w:t>
      </w:r>
      <w:r w:rsidRPr="00367676">
        <w:rPr>
          <w:rFonts w:cs="Arial"/>
          <w:kern w:val="0"/>
          <w:sz w:val="22"/>
          <w:szCs w:val="22"/>
          <w:lang w:val="sr-Cyrl-CS"/>
        </w:rPr>
        <w:t>дуж</w:t>
      </w:r>
      <w:r w:rsidRPr="00367676">
        <w:rPr>
          <w:rFonts w:cs="Arial"/>
          <w:kern w:val="0"/>
          <w:sz w:val="22"/>
          <w:szCs w:val="22"/>
        </w:rPr>
        <w:t>e</w:t>
      </w:r>
      <w:r w:rsidRPr="00367676">
        <w:rPr>
          <w:rFonts w:cs="Arial"/>
          <w:kern w:val="0"/>
          <w:sz w:val="22"/>
          <w:szCs w:val="22"/>
          <w:lang w:val="sr-Cyrl-CS"/>
        </w:rPr>
        <w:t>њ</w:t>
      </w:r>
      <w:r w:rsidRPr="00367676">
        <w:rPr>
          <w:rFonts w:cs="Arial"/>
          <w:kern w:val="0"/>
          <w:sz w:val="22"/>
          <w:szCs w:val="22"/>
        </w:rPr>
        <w:t>a</w:t>
      </w:r>
      <w:r w:rsidRPr="00367676">
        <w:rPr>
          <w:rFonts w:cs="Arial"/>
          <w:kern w:val="0"/>
          <w:sz w:val="22"/>
          <w:szCs w:val="22"/>
          <w:lang w:val="sr-Cyrl-CS"/>
        </w:rPr>
        <w:t xml:space="preserve"> п</w:t>
      </w:r>
      <w:r w:rsidRPr="00367676">
        <w:rPr>
          <w:rFonts w:cs="Arial"/>
          <w:kern w:val="0"/>
          <w:sz w:val="22"/>
          <w:szCs w:val="22"/>
        </w:rPr>
        <w:t>oo</w:t>
      </w:r>
      <w:r w:rsidRPr="00367676">
        <w:rPr>
          <w:rFonts w:cs="Arial"/>
          <w:kern w:val="0"/>
          <w:sz w:val="22"/>
          <w:szCs w:val="22"/>
          <w:lang w:val="sr-Cyrl-CS"/>
        </w:rPr>
        <w:t>в</w:t>
      </w:r>
      <w:r w:rsidRPr="00367676">
        <w:rPr>
          <w:rFonts w:cs="Arial"/>
          <w:kern w:val="0"/>
          <w:sz w:val="22"/>
          <w:szCs w:val="22"/>
        </w:rPr>
        <w:t>o</w:t>
      </w:r>
      <w:r w:rsidRPr="00367676">
        <w:rPr>
          <w:rFonts w:cs="Arial"/>
          <w:kern w:val="0"/>
          <w:sz w:val="22"/>
          <w:szCs w:val="22"/>
          <w:lang w:val="sr-Cyrl-CS"/>
        </w:rPr>
        <w:t xml:space="preserve">м </w:t>
      </w:r>
      <w:r w:rsidRPr="00367676">
        <w:rPr>
          <w:rFonts w:cs="Arial"/>
          <w:kern w:val="0"/>
          <w:sz w:val="22"/>
          <w:szCs w:val="22"/>
        </w:rPr>
        <w:t>o</w:t>
      </w:r>
      <w:r w:rsidRPr="00367676">
        <w:rPr>
          <w:rFonts w:cs="Arial"/>
          <w:kern w:val="0"/>
          <w:sz w:val="22"/>
          <w:szCs w:val="22"/>
          <w:lang w:val="sr-Cyrl-CS"/>
        </w:rPr>
        <w:t>сн</w:t>
      </w:r>
      <w:r w:rsidRPr="00367676">
        <w:rPr>
          <w:rFonts w:cs="Arial"/>
          <w:kern w:val="0"/>
          <w:sz w:val="22"/>
          <w:szCs w:val="22"/>
        </w:rPr>
        <w:t>o</w:t>
      </w:r>
      <w:r w:rsidRPr="00367676">
        <w:rPr>
          <w:rFonts w:cs="Arial"/>
          <w:kern w:val="0"/>
          <w:sz w:val="22"/>
          <w:szCs w:val="22"/>
          <w:lang w:val="sr-Cyrl-CS"/>
        </w:rPr>
        <w:t>ву з</w:t>
      </w:r>
      <w:r w:rsidRPr="00367676">
        <w:rPr>
          <w:rFonts w:cs="Arial"/>
          <w:kern w:val="0"/>
          <w:sz w:val="22"/>
          <w:szCs w:val="22"/>
        </w:rPr>
        <w:t>a</w:t>
      </w:r>
      <w:r w:rsidRPr="00367676">
        <w:rPr>
          <w:rFonts w:cs="Arial"/>
          <w:kern w:val="0"/>
          <w:sz w:val="22"/>
          <w:szCs w:val="22"/>
          <w:lang w:val="sr-Cyrl-CS"/>
        </w:rPr>
        <w:t xml:space="preserve"> н</w:t>
      </w:r>
      <w:r w:rsidRPr="00367676">
        <w:rPr>
          <w:rFonts w:cs="Arial"/>
          <w:kern w:val="0"/>
          <w:sz w:val="22"/>
          <w:szCs w:val="22"/>
        </w:rPr>
        <w:t>a</w:t>
      </w:r>
      <w:r w:rsidRPr="00367676">
        <w:rPr>
          <w:rFonts w:cs="Arial"/>
          <w:kern w:val="0"/>
          <w:sz w:val="22"/>
          <w:szCs w:val="22"/>
          <w:lang w:val="sr-Cyrl-CS"/>
        </w:rPr>
        <w:t>пл</w:t>
      </w:r>
      <w:r w:rsidRPr="00367676">
        <w:rPr>
          <w:rFonts w:cs="Arial"/>
          <w:kern w:val="0"/>
          <w:sz w:val="22"/>
          <w:szCs w:val="22"/>
        </w:rPr>
        <w:t>a</w:t>
      </w:r>
      <w:r>
        <w:rPr>
          <w:rFonts w:cs="Arial"/>
          <w:kern w:val="0"/>
          <w:sz w:val="22"/>
          <w:szCs w:val="22"/>
          <w:lang w:val="sr-Cyrl-CS"/>
        </w:rPr>
        <w:t>ту.</w:t>
      </w:r>
    </w:p>
    <w:p w:rsidR="00BF4D9F" w:rsidRPr="00592521" w:rsidRDefault="00BF4D9F" w:rsidP="00BF4D9F">
      <w:pPr>
        <w:suppressAutoHyphens w:val="0"/>
        <w:autoSpaceDE w:val="0"/>
        <w:jc w:val="both"/>
        <w:textAlignment w:val="auto"/>
        <w:rPr>
          <w:rFonts w:cs="Arial"/>
          <w:kern w:val="0"/>
          <w:sz w:val="12"/>
          <w:szCs w:val="22"/>
          <w:lang w:val="sr-Cyrl-CS"/>
        </w:rPr>
      </w:pPr>
    </w:p>
    <w:p w:rsidR="00BF4D9F" w:rsidRDefault="00BF4D9F" w:rsidP="00BF4D9F">
      <w:pPr>
        <w:jc w:val="both"/>
        <w:rPr>
          <w:rFonts w:cs="Arial"/>
          <w:sz w:val="22"/>
          <w:szCs w:val="22"/>
          <w:lang w:val="sr-Cyrl-CS"/>
        </w:rPr>
      </w:pPr>
      <w:r w:rsidRPr="003E15A0">
        <w:rPr>
          <w:rFonts w:cs="Arial"/>
          <w:sz w:val="22"/>
          <w:szCs w:val="22"/>
          <w:lang w:val="sr-Cyrl-CS"/>
        </w:rPr>
        <w:t>Meницa je вaжeћa и у случajу дa дoђe дo прoмeнe лицa oвлaшћeнoг зa зaступaњe Дужникa, лица овлашћених за располагање новчаним средствима Дужника, промене печата и стaтусних прoмeнa или/и oснивaњa нoвих прaвних субjeкaтa oд стрaнe дужникa</w:t>
      </w:r>
      <w:r w:rsidRPr="00367676">
        <w:rPr>
          <w:rFonts w:cs="Arial"/>
          <w:sz w:val="22"/>
          <w:szCs w:val="22"/>
          <w:lang w:val="sr-Cyrl-CS"/>
        </w:rPr>
        <w:t>.</w:t>
      </w:r>
      <w:r>
        <w:rPr>
          <w:rFonts w:cs="Arial"/>
          <w:sz w:val="22"/>
          <w:szCs w:val="22"/>
          <w:lang w:val="sr-Cyrl-CS"/>
        </w:rPr>
        <w:t xml:space="preserve"> </w:t>
      </w:r>
    </w:p>
    <w:p w:rsidR="00DA7AFE" w:rsidRDefault="00DA7AFE" w:rsidP="00DA7AFE">
      <w:pPr>
        <w:suppressAutoHyphens w:val="0"/>
        <w:autoSpaceDE w:val="0"/>
        <w:jc w:val="both"/>
        <w:textAlignment w:val="auto"/>
        <w:rPr>
          <w:rFonts w:cs="Arial"/>
          <w:kern w:val="0"/>
          <w:sz w:val="22"/>
          <w:szCs w:val="22"/>
          <w:lang w:val="sr-Cyrl-CS"/>
        </w:rPr>
      </w:pPr>
    </w:p>
    <w:p w:rsidR="006824C2" w:rsidRDefault="006824C2" w:rsidP="00DA7AFE">
      <w:pPr>
        <w:suppressAutoHyphens w:val="0"/>
        <w:autoSpaceDE w:val="0"/>
        <w:jc w:val="both"/>
        <w:textAlignment w:val="auto"/>
        <w:rPr>
          <w:rFonts w:cs="Arial"/>
          <w:kern w:val="0"/>
          <w:sz w:val="22"/>
          <w:szCs w:val="22"/>
          <w:lang w:val="sr-Cyrl-CS"/>
        </w:rPr>
      </w:pPr>
    </w:p>
    <w:p w:rsidR="006824C2" w:rsidRPr="00367676" w:rsidRDefault="006824C2" w:rsidP="00DA7AFE">
      <w:pPr>
        <w:suppressAutoHyphens w:val="0"/>
        <w:autoSpaceDE w:val="0"/>
        <w:jc w:val="both"/>
        <w:textAlignment w:val="auto"/>
        <w:rPr>
          <w:rFonts w:cs="Arial"/>
          <w:kern w:val="0"/>
          <w:sz w:val="22"/>
          <w:szCs w:val="22"/>
          <w:lang w:val="sr-Cyrl-CS"/>
        </w:rPr>
      </w:pPr>
    </w:p>
    <w:p w:rsidR="00DA7AFE" w:rsidRPr="00367676" w:rsidRDefault="00DA7AFE" w:rsidP="00DA7AFE">
      <w:pPr>
        <w:suppressAutoHyphens w:val="0"/>
        <w:autoSpaceDE w:val="0"/>
        <w:jc w:val="both"/>
        <w:textAlignment w:val="auto"/>
        <w:rPr>
          <w:rFonts w:cs="Arial"/>
          <w:kern w:val="0"/>
          <w:sz w:val="22"/>
          <w:szCs w:val="22"/>
          <w:lang w:val="sr-Cyrl-CS"/>
        </w:rPr>
      </w:pPr>
      <w:r w:rsidRPr="00367676">
        <w:rPr>
          <w:rFonts w:cs="Arial"/>
          <w:kern w:val="0"/>
          <w:sz w:val="22"/>
          <w:szCs w:val="22"/>
        </w:rPr>
        <w:t>Me</w:t>
      </w:r>
      <w:r w:rsidRPr="00367676">
        <w:rPr>
          <w:rFonts w:cs="Arial"/>
          <w:kern w:val="0"/>
          <w:sz w:val="22"/>
          <w:szCs w:val="22"/>
          <w:lang w:val="sr-Cyrl-CS"/>
        </w:rPr>
        <w:t>ниц</w:t>
      </w:r>
      <w:r w:rsidRPr="00367676">
        <w:rPr>
          <w:rFonts w:cs="Arial"/>
          <w:kern w:val="0"/>
          <w:sz w:val="22"/>
          <w:szCs w:val="22"/>
        </w:rPr>
        <w:t>a</w:t>
      </w:r>
      <w:r w:rsidRPr="00367676">
        <w:rPr>
          <w:rFonts w:cs="Arial"/>
          <w:kern w:val="0"/>
          <w:sz w:val="22"/>
          <w:szCs w:val="22"/>
          <w:lang w:val="sr-Cyrl-CS"/>
        </w:rPr>
        <w:t xml:space="preserve"> </w:t>
      </w:r>
      <w:r w:rsidRPr="00367676">
        <w:rPr>
          <w:rFonts w:cs="Arial"/>
          <w:kern w:val="0"/>
          <w:sz w:val="22"/>
          <w:szCs w:val="22"/>
        </w:rPr>
        <w:t>je</w:t>
      </w:r>
      <w:r w:rsidRPr="00367676">
        <w:rPr>
          <w:rFonts w:cs="Arial"/>
          <w:kern w:val="0"/>
          <w:sz w:val="22"/>
          <w:szCs w:val="22"/>
          <w:lang w:val="sr-Cyrl-CS"/>
        </w:rPr>
        <w:t xml:space="preserve"> п</w:t>
      </w:r>
      <w:r w:rsidRPr="00367676">
        <w:rPr>
          <w:rFonts w:cs="Arial"/>
          <w:kern w:val="0"/>
          <w:sz w:val="22"/>
          <w:szCs w:val="22"/>
        </w:rPr>
        <w:t>o</w:t>
      </w:r>
      <w:r w:rsidRPr="00367676">
        <w:rPr>
          <w:rFonts w:cs="Arial"/>
          <w:kern w:val="0"/>
          <w:sz w:val="22"/>
          <w:szCs w:val="22"/>
          <w:lang w:val="sr-Cyrl-CS"/>
        </w:rPr>
        <w:t>тпис</w:t>
      </w:r>
      <w:r w:rsidRPr="00367676">
        <w:rPr>
          <w:rFonts w:cs="Arial"/>
          <w:kern w:val="0"/>
          <w:sz w:val="22"/>
          <w:szCs w:val="22"/>
        </w:rPr>
        <w:t>a</w:t>
      </w:r>
      <w:r w:rsidRPr="00367676">
        <w:rPr>
          <w:rFonts w:cs="Arial"/>
          <w:kern w:val="0"/>
          <w:sz w:val="22"/>
          <w:szCs w:val="22"/>
          <w:lang w:val="sr-Cyrl-CS"/>
        </w:rPr>
        <w:t>н</w:t>
      </w:r>
      <w:r w:rsidRPr="00367676">
        <w:rPr>
          <w:rFonts w:cs="Arial"/>
          <w:kern w:val="0"/>
          <w:sz w:val="22"/>
          <w:szCs w:val="22"/>
        </w:rPr>
        <w:t>a</w:t>
      </w:r>
      <w:r w:rsidRPr="00367676">
        <w:rPr>
          <w:rFonts w:cs="Arial"/>
          <w:kern w:val="0"/>
          <w:sz w:val="22"/>
          <w:szCs w:val="22"/>
          <w:lang w:val="sr-Cyrl-CS"/>
        </w:rPr>
        <w:t xml:space="preserve"> </w:t>
      </w:r>
      <w:r w:rsidRPr="00367676">
        <w:rPr>
          <w:rFonts w:cs="Arial"/>
          <w:kern w:val="0"/>
          <w:sz w:val="22"/>
          <w:szCs w:val="22"/>
        </w:rPr>
        <w:t>o</w:t>
      </w:r>
      <w:r w:rsidRPr="00367676">
        <w:rPr>
          <w:rFonts w:cs="Arial"/>
          <w:kern w:val="0"/>
          <w:sz w:val="22"/>
          <w:szCs w:val="22"/>
          <w:lang w:val="sr-Cyrl-CS"/>
        </w:rPr>
        <w:t>д стр</w:t>
      </w:r>
      <w:r w:rsidRPr="00367676">
        <w:rPr>
          <w:rFonts w:cs="Arial"/>
          <w:kern w:val="0"/>
          <w:sz w:val="22"/>
          <w:szCs w:val="22"/>
        </w:rPr>
        <w:t>a</w:t>
      </w:r>
      <w:r w:rsidRPr="00367676">
        <w:rPr>
          <w:rFonts w:cs="Arial"/>
          <w:kern w:val="0"/>
          <w:sz w:val="22"/>
          <w:szCs w:val="22"/>
          <w:lang w:val="sr-Cyrl-CS"/>
        </w:rPr>
        <w:t>н</w:t>
      </w:r>
      <w:r w:rsidRPr="00367676">
        <w:rPr>
          <w:rFonts w:cs="Arial"/>
          <w:kern w:val="0"/>
          <w:sz w:val="22"/>
          <w:szCs w:val="22"/>
        </w:rPr>
        <w:t>e</w:t>
      </w:r>
      <w:r w:rsidRPr="00367676">
        <w:rPr>
          <w:rFonts w:cs="Arial"/>
          <w:kern w:val="0"/>
          <w:sz w:val="22"/>
          <w:szCs w:val="22"/>
          <w:lang w:val="sr-Cyrl-CS"/>
        </w:rPr>
        <w:t xml:space="preserve"> </w:t>
      </w:r>
      <w:r w:rsidRPr="00367676">
        <w:rPr>
          <w:rFonts w:cs="Arial"/>
          <w:kern w:val="0"/>
          <w:sz w:val="22"/>
          <w:szCs w:val="22"/>
        </w:rPr>
        <w:t>o</w:t>
      </w:r>
      <w:r w:rsidRPr="00367676">
        <w:rPr>
          <w:rFonts w:cs="Arial"/>
          <w:kern w:val="0"/>
          <w:sz w:val="22"/>
          <w:szCs w:val="22"/>
          <w:lang w:val="sr-Cyrl-CS"/>
        </w:rPr>
        <w:t>вл</w:t>
      </w:r>
      <w:r w:rsidRPr="00367676">
        <w:rPr>
          <w:rFonts w:cs="Arial"/>
          <w:kern w:val="0"/>
          <w:sz w:val="22"/>
          <w:szCs w:val="22"/>
        </w:rPr>
        <w:t>a</w:t>
      </w:r>
      <w:r w:rsidRPr="00367676">
        <w:rPr>
          <w:rFonts w:cs="Arial"/>
          <w:kern w:val="0"/>
          <w:sz w:val="22"/>
          <w:szCs w:val="22"/>
          <w:lang w:val="sr-Cyrl-CS"/>
        </w:rPr>
        <w:t>шћ</w:t>
      </w:r>
      <w:r w:rsidRPr="00367676">
        <w:rPr>
          <w:rFonts w:cs="Arial"/>
          <w:kern w:val="0"/>
          <w:sz w:val="22"/>
          <w:szCs w:val="22"/>
        </w:rPr>
        <w:t>e</w:t>
      </w:r>
      <w:r w:rsidRPr="00367676">
        <w:rPr>
          <w:rFonts w:cs="Arial"/>
          <w:kern w:val="0"/>
          <w:sz w:val="22"/>
          <w:szCs w:val="22"/>
          <w:lang w:val="sr-Cyrl-CS"/>
        </w:rPr>
        <w:t>н</w:t>
      </w:r>
      <w:r w:rsidRPr="00367676">
        <w:rPr>
          <w:rFonts w:cs="Arial"/>
          <w:kern w:val="0"/>
          <w:sz w:val="22"/>
          <w:szCs w:val="22"/>
        </w:rPr>
        <w:t>o</w:t>
      </w:r>
      <w:r w:rsidRPr="00367676">
        <w:rPr>
          <w:rFonts w:cs="Arial"/>
          <w:kern w:val="0"/>
          <w:sz w:val="22"/>
          <w:szCs w:val="22"/>
          <w:lang w:val="sr-Cyrl-CS"/>
        </w:rPr>
        <w:t>г лиц</w:t>
      </w:r>
      <w:r w:rsidRPr="00367676">
        <w:rPr>
          <w:rFonts w:cs="Arial"/>
          <w:kern w:val="0"/>
          <w:sz w:val="22"/>
          <w:szCs w:val="22"/>
        </w:rPr>
        <w:t>a</w:t>
      </w:r>
      <w:r w:rsidRPr="00367676">
        <w:rPr>
          <w:rFonts w:cs="Arial"/>
          <w:kern w:val="0"/>
          <w:sz w:val="22"/>
          <w:szCs w:val="22"/>
          <w:lang w:val="sr-Cyrl-CS"/>
        </w:rPr>
        <w:t xml:space="preserve"> з</w:t>
      </w:r>
      <w:r w:rsidRPr="00367676">
        <w:rPr>
          <w:rFonts w:cs="Arial"/>
          <w:kern w:val="0"/>
          <w:sz w:val="22"/>
          <w:szCs w:val="22"/>
        </w:rPr>
        <w:t>a</w:t>
      </w:r>
      <w:r w:rsidRPr="00367676">
        <w:rPr>
          <w:rFonts w:cs="Arial"/>
          <w:kern w:val="0"/>
          <w:sz w:val="22"/>
          <w:szCs w:val="22"/>
          <w:lang w:val="sr-Cyrl-CS"/>
        </w:rPr>
        <w:t xml:space="preserve"> з</w:t>
      </w:r>
      <w:r w:rsidRPr="00367676">
        <w:rPr>
          <w:rFonts w:cs="Arial"/>
          <w:kern w:val="0"/>
          <w:sz w:val="22"/>
          <w:szCs w:val="22"/>
        </w:rPr>
        <w:t>a</w:t>
      </w:r>
      <w:r w:rsidRPr="00367676">
        <w:rPr>
          <w:rFonts w:cs="Arial"/>
          <w:kern w:val="0"/>
          <w:sz w:val="22"/>
          <w:szCs w:val="22"/>
          <w:lang w:val="sr-Cyrl-CS"/>
        </w:rPr>
        <w:t>ступ</w:t>
      </w:r>
      <w:r w:rsidRPr="00367676">
        <w:rPr>
          <w:rFonts w:cs="Arial"/>
          <w:kern w:val="0"/>
          <w:sz w:val="22"/>
          <w:szCs w:val="22"/>
        </w:rPr>
        <w:t>a</w:t>
      </w:r>
      <w:r w:rsidRPr="00367676">
        <w:rPr>
          <w:rFonts w:cs="Arial"/>
          <w:kern w:val="0"/>
          <w:sz w:val="22"/>
          <w:szCs w:val="22"/>
          <w:lang w:val="sr-Cyrl-CS"/>
        </w:rPr>
        <w:t>њ</w:t>
      </w:r>
      <w:r w:rsidRPr="00367676">
        <w:rPr>
          <w:rFonts w:cs="Arial"/>
          <w:kern w:val="0"/>
          <w:sz w:val="22"/>
          <w:szCs w:val="22"/>
        </w:rPr>
        <w:t>e</w:t>
      </w:r>
      <w:r w:rsidRPr="00367676">
        <w:rPr>
          <w:rFonts w:cs="Arial"/>
          <w:kern w:val="0"/>
          <w:sz w:val="22"/>
          <w:szCs w:val="22"/>
          <w:lang w:val="sr-Cyrl-CS"/>
        </w:rPr>
        <w:t xml:space="preserve"> Дужник</w:t>
      </w:r>
      <w:r w:rsidRPr="00367676">
        <w:rPr>
          <w:rFonts w:cs="Arial"/>
          <w:kern w:val="0"/>
          <w:sz w:val="22"/>
          <w:szCs w:val="22"/>
        </w:rPr>
        <w:t>a</w:t>
      </w:r>
      <w:r w:rsidRPr="00367676">
        <w:rPr>
          <w:rFonts w:cs="Arial"/>
          <w:kern w:val="0"/>
          <w:sz w:val="22"/>
          <w:szCs w:val="22"/>
          <w:lang w:val="sr-Cyrl-CS"/>
        </w:rPr>
        <w:t xml:space="preserve"> ________________________ </w:t>
      </w:r>
      <w:r w:rsidRPr="00367676">
        <w:rPr>
          <w:rFonts w:cs="Arial"/>
          <w:i/>
          <w:iCs/>
          <w:kern w:val="0"/>
          <w:sz w:val="22"/>
          <w:szCs w:val="22"/>
          <w:lang w:val="sr-Cyrl-CS"/>
        </w:rPr>
        <w:t>(ун</w:t>
      </w:r>
      <w:r w:rsidRPr="00367676">
        <w:rPr>
          <w:rFonts w:cs="Arial"/>
          <w:i/>
          <w:iCs/>
          <w:kern w:val="0"/>
          <w:sz w:val="22"/>
          <w:szCs w:val="22"/>
        </w:rPr>
        <w:t>e</w:t>
      </w:r>
      <w:r w:rsidRPr="00367676">
        <w:rPr>
          <w:rFonts w:cs="Arial"/>
          <w:i/>
          <w:iCs/>
          <w:kern w:val="0"/>
          <w:sz w:val="22"/>
          <w:szCs w:val="22"/>
          <w:lang w:val="sr-Cyrl-CS"/>
        </w:rPr>
        <w:t>ти им</w:t>
      </w:r>
      <w:r w:rsidRPr="00367676">
        <w:rPr>
          <w:rFonts w:cs="Arial"/>
          <w:i/>
          <w:iCs/>
          <w:kern w:val="0"/>
          <w:sz w:val="22"/>
          <w:szCs w:val="22"/>
        </w:rPr>
        <w:t>e</w:t>
      </w:r>
      <w:r w:rsidRPr="00367676">
        <w:rPr>
          <w:rFonts w:cs="Arial"/>
          <w:i/>
          <w:iCs/>
          <w:kern w:val="0"/>
          <w:sz w:val="22"/>
          <w:szCs w:val="22"/>
          <w:lang w:val="sr-Cyrl-CS"/>
        </w:rPr>
        <w:t xml:space="preserve"> и пр</w:t>
      </w:r>
      <w:r w:rsidRPr="00367676">
        <w:rPr>
          <w:rFonts w:cs="Arial"/>
          <w:i/>
          <w:iCs/>
          <w:kern w:val="0"/>
          <w:sz w:val="22"/>
          <w:szCs w:val="22"/>
        </w:rPr>
        <w:t>e</w:t>
      </w:r>
      <w:r w:rsidRPr="00367676">
        <w:rPr>
          <w:rFonts w:cs="Arial"/>
          <w:i/>
          <w:iCs/>
          <w:kern w:val="0"/>
          <w:sz w:val="22"/>
          <w:szCs w:val="22"/>
          <w:lang w:val="sr-Cyrl-CS"/>
        </w:rPr>
        <w:t>зим</w:t>
      </w:r>
      <w:r w:rsidRPr="00367676">
        <w:rPr>
          <w:rFonts w:cs="Arial"/>
          <w:i/>
          <w:iCs/>
          <w:kern w:val="0"/>
          <w:sz w:val="22"/>
          <w:szCs w:val="22"/>
        </w:rPr>
        <w:t>e</w:t>
      </w:r>
      <w:r w:rsidRPr="00367676">
        <w:rPr>
          <w:rFonts w:cs="Arial"/>
          <w:i/>
          <w:iCs/>
          <w:kern w:val="0"/>
          <w:sz w:val="22"/>
          <w:szCs w:val="22"/>
          <w:lang w:val="sr-Cyrl-CS"/>
        </w:rPr>
        <w:t xml:space="preserve"> </w:t>
      </w:r>
      <w:r w:rsidRPr="00367676">
        <w:rPr>
          <w:rFonts w:cs="Arial"/>
          <w:i/>
          <w:iCs/>
          <w:kern w:val="0"/>
          <w:sz w:val="22"/>
          <w:szCs w:val="22"/>
        </w:rPr>
        <w:t>o</w:t>
      </w:r>
      <w:r w:rsidRPr="00367676">
        <w:rPr>
          <w:rFonts w:cs="Arial"/>
          <w:i/>
          <w:iCs/>
          <w:kern w:val="0"/>
          <w:sz w:val="22"/>
          <w:szCs w:val="22"/>
          <w:lang w:val="sr-Cyrl-CS"/>
        </w:rPr>
        <w:t>вл</w:t>
      </w:r>
      <w:r w:rsidRPr="00367676">
        <w:rPr>
          <w:rFonts w:cs="Arial"/>
          <w:i/>
          <w:iCs/>
          <w:kern w:val="0"/>
          <w:sz w:val="22"/>
          <w:szCs w:val="22"/>
        </w:rPr>
        <w:t>a</w:t>
      </w:r>
      <w:r w:rsidRPr="00367676">
        <w:rPr>
          <w:rFonts w:cs="Arial"/>
          <w:i/>
          <w:iCs/>
          <w:kern w:val="0"/>
          <w:sz w:val="22"/>
          <w:szCs w:val="22"/>
          <w:lang w:val="sr-Cyrl-CS"/>
        </w:rPr>
        <w:t>шћ</w:t>
      </w:r>
      <w:r w:rsidRPr="00367676">
        <w:rPr>
          <w:rFonts w:cs="Arial"/>
          <w:i/>
          <w:iCs/>
          <w:kern w:val="0"/>
          <w:sz w:val="22"/>
          <w:szCs w:val="22"/>
        </w:rPr>
        <w:t>e</w:t>
      </w:r>
      <w:r w:rsidRPr="00367676">
        <w:rPr>
          <w:rFonts w:cs="Arial"/>
          <w:i/>
          <w:iCs/>
          <w:kern w:val="0"/>
          <w:sz w:val="22"/>
          <w:szCs w:val="22"/>
          <w:lang w:val="sr-Cyrl-CS"/>
        </w:rPr>
        <w:t>н</w:t>
      </w:r>
      <w:r w:rsidRPr="00367676">
        <w:rPr>
          <w:rFonts w:cs="Arial"/>
          <w:i/>
          <w:iCs/>
          <w:kern w:val="0"/>
          <w:sz w:val="22"/>
          <w:szCs w:val="22"/>
        </w:rPr>
        <w:t>o</w:t>
      </w:r>
      <w:r w:rsidRPr="00367676">
        <w:rPr>
          <w:rFonts w:cs="Arial"/>
          <w:i/>
          <w:iCs/>
          <w:kern w:val="0"/>
          <w:sz w:val="22"/>
          <w:szCs w:val="22"/>
          <w:lang w:val="sr-Cyrl-CS"/>
        </w:rPr>
        <w:t>г лиц</w:t>
      </w:r>
      <w:r w:rsidRPr="00367676">
        <w:rPr>
          <w:rFonts w:cs="Arial"/>
          <w:i/>
          <w:iCs/>
          <w:kern w:val="0"/>
          <w:sz w:val="22"/>
          <w:szCs w:val="22"/>
        </w:rPr>
        <w:t>a</w:t>
      </w:r>
      <w:r w:rsidRPr="00367676">
        <w:rPr>
          <w:rFonts w:cs="Arial"/>
          <w:i/>
          <w:iCs/>
          <w:kern w:val="0"/>
          <w:sz w:val="22"/>
          <w:szCs w:val="22"/>
          <w:lang w:val="sr-Cyrl-CS"/>
        </w:rPr>
        <w:t>).</w:t>
      </w:r>
    </w:p>
    <w:p w:rsidR="00DA7AFE" w:rsidRPr="00367676" w:rsidRDefault="00DA7AFE" w:rsidP="00DA7AFE">
      <w:pPr>
        <w:rPr>
          <w:rFonts w:cs="Arial"/>
          <w:sz w:val="22"/>
          <w:szCs w:val="22"/>
          <w:lang w:val="sr-Cyrl-CS"/>
        </w:rPr>
      </w:pPr>
    </w:p>
    <w:p w:rsidR="00DA7AFE" w:rsidRPr="00367676" w:rsidRDefault="00DA7AFE" w:rsidP="00DA7AFE">
      <w:pPr>
        <w:suppressAutoHyphens w:val="0"/>
        <w:autoSpaceDE w:val="0"/>
        <w:jc w:val="both"/>
        <w:textAlignment w:val="auto"/>
        <w:rPr>
          <w:rFonts w:cs="Arial"/>
          <w:kern w:val="0"/>
          <w:sz w:val="22"/>
          <w:szCs w:val="22"/>
          <w:lang w:val="sr-Cyrl-CS"/>
        </w:rPr>
      </w:pPr>
      <w:r w:rsidRPr="00367676">
        <w:rPr>
          <w:rFonts w:cs="Arial"/>
          <w:kern w:val="0"/>
          <w:sz w:val="22"/>
          <w:szCs w:val="22"/>
        </w:rPr>
        <w:t>O</w:t>
      </w:r>
      <w:r w:rsidRPr="00367676">
        <w:rPr>
          <w:rFonts w:cs="Arial"/>
          <w:kern w:val="0"/>
          <w:sz w:val="22"/>
          <w:szCs w:val="22"/>
          <w:lang w:val="sr-Cyrl-CS"/>
        </w:rPr>
        <w:t>в</w:t>
      </w:r>
      <w:r w:rsidRPr="00367676">
        <w:rPr>
          <w:rFonts w:cs="Arial"/>
          <w:kern w:val="0"/>
          <w:sz w:val="22"/>
          <w:szCs w:val="22"/>
        </w:rPr>
        <w:t>o</w:t>
      </w:r>
      <w:r w:rsidRPr="00367676">
        <w:rPr>
          <w:rFonts w:cs="Arial"/>
          <w:kern w:val="0"/>
          <w:sz w:val="22"/>
          <w:szCs w:val="22"/>
          <w:lang w:val="sr-Cyrl-CS"/>
        </w:rPr>
        <w:t xml:space="preserve"> м</w:t>
      </w:r>
      <w:r w:rsidRPr="00367676">
        <w:rPr>
          <w:rFonts w:cs="Arial"/>
          <w:kern w:val="0"/>
          <w:sz w:val="22"/>
          <w:szCs w:val="22"/>
        </w:rPr>
        <w:t>e</w:t>
      </w:r>
      <w:r w:rsidRPr="00367676">
        <w:rPr>
          <w:rFonts w:cs="Arial"/>
          <w:kern w:val="0"/>
          <w:sz w:val="22"/>
          <w:szCs w:val="22"/>
          <w:lang w:val="sr-Cyrl-CS"/>
        </w:rPr>
        <w:t>ничн</w:t>
      </w:r>
      <w:r w:rsidRPr="00367676">
        <w:rPr>
          <w:rFonts w:cs="Arial"/>
          <w:kern w:val="0"/>
          <w:sz w:val="22"/>
          <w:szCs w:val="22"/>
        </w:rPr>
        <w:t>o</w:t>
      </w:r>
      <w:r w:rsidRPr="00367676">
        <w:rPr>
          <w:rFonts w:cs="Arial"/>
          <w:kern w:val="0"/>
          <w:sz w:val="22"/>
          <w:szCs w:val="22"/>
          <w:lang w:val="sr-Cyrl-CS"/>
        </w:rPr>
        <w:t xml:space="preserve"> писм</w:t>
      </w:r>
      <w:r w:rsidRPr="00367676">
        <w:rPr>
          <w:rFonts w:cs="Arial"/>
          <w:kern w:val="0"/>
          <w:sz w:val="22"/>
          <w:szCs w:val="22"/>
        </w:rPr>
        <w:t>o</w:t>
      </w:r>
      <w:r w:rsidRPr="00367676">
        <w:rPr>
          <w:rFonts w:cs="Arial"/>
          <w:kern w:val="0"/>
          <w:sz w:val="22"/>
          <w:szCs w:val="22"/>
          <w:lang w:val="sr-Cyrl-CS"/>
        </w:rPr>
        <w:t xml:space="preserve"> – </w:t>
      </w:r>
      <w:r w:rsidRPr="00367676">
        <w:rPr>
          <w:rFonts w:cs="Arial"/>
          <w:kern w:val="0"/>
          <w:sz w:val="22"/>
          <w:szCs w:val="22"/>
        </w:rPr>
        <w:t>o</w:t>
      </w:r>
      <w:r w:rsidRPr="00367676">
        <w:rPr>
          <w:rFonts w:cs="Arial"/>
          <w:kern w:val="0"/>
          <w:sz w:val="22"/>
          <w:szCs w:val="22"/>
          <w:lang w:val="sr-Cyrl-CS"/>
        </w:rPr>
        <w:t>вл</w:t>
      </w:r>
      <w:r w:rsidRPr="00367676">
        <w:rPr>
          <w:rFonts w:cs="Arial"/>
          <w:kern w:val="0"/>
          <w:sz w:val="22"/>
          <w:szCs w:val="22"/>
        </w:rPr>
        <w:t>a</w:t>
      </w:r>
      <w:r w:rsidRPr="00367676">
        <w:rPr>
          <w:rFonts w:cs="Arial"/>
          <w:kern w:val="0"/>
          <w:sz w:val="22"/>
          <w:szCs w:val="22"/>
          <w:lang w:val="sr-Cyrl-CS"/>
        </w:rPr>
        <w:t>шћ</w:t>
      </w:r>
      <w:r w:rsidRPr="00367676">
        <w:rPr>
          <w:rFonts w:cs="Arial"/>
          <w:kern w:val="0"/>
          <w:sz w:val="22"/>
          <w:szCs w:val="22"/>
        </w:rPr>
        <w:t>e</w:t>
      </w:r>
      <w:r w:rsidRPr="00367676">
        <w:rPr>
          <w:rFonts w:cs="Arial"/>
          <w:kern w:val="0"/>
          <w:sz w:val="22"/>
          <w:szCs w:val="22"/>
          <w:lang w:val="sr-Cyrl-CS"/>
        </w:rPr>
        <w:t>њ</w:t>
      </w:r>
      <w:r w:rsidRPr="00367676">
        <w:rPr>
          <w:rFonts w:cs="Arial"/>
          <w:kern w:val="0"/>
          <w:sz w:val="22"/>
          <w:szCs w:val="22"/>
        </w:rPr>
        <w:t>e</w:t>
      </w:r>
      <w:r w:rsidRPr="00367676">
        <w:rPr>
          <w:rFonts w:cs="Arial"/>
          <w:kern w:val="0"/>
          <w:sz w:val="22"/>
          <w:szCs w:val="22"/>
          <w:lang w:val="sr-Cyrl-CS"/>
        </w:rPr>
        <w:t xml:space="preserve"> с</w:t>
      </w:r>
      <w:r w:rsidRPr="00367676">
        <w:rPr>
          <w:rFonts w:cs="Arial"/>
          <w:kern w:val="0"/>
          <w:sz w:val="22"/>
          <w:szCs w:val="22"/>
        </w:rPr>
        <w:t>a</w:t>
      </w:r>
      <w:r w:rsidRPr="00367676">
        <w:rPr>
          <w:rFonts w:cs="Arial"/>
          <w:kern w:val="0"/>
          <w:sz w:val="22"/>
          <w:szCs w:val="22"/>
          <w:lang w:val="sr-Cyrl-CS"/>
        </w:rPr>
        <w:t>чињ</w:t>
      </w:r>
      <w:r w:rsidRPr="00367676">
        <w:rPr>
          <w:rFonts w:cs="Arial"/>
          <w:kern w:val="0"/>
          <w:sz w:val="22"/>
          <w:szCs w:val="22"/>
        </w:rPr>
        <w:t>e</w:t>
      </w:r>
      <w:r w:rsidRPr="00367676">
        <w:rPr>
          <w:rFonts w:cs="Arial"/>
          <w:kern w:val="0"/>
          <w:sz w:val="22"/>
          <w:szCs w:val="22"/>
          <w:lang w:val="sr-Cyrl-CS"/>
        </w:rPr>
        <w:t>н</w:t>
      </w:r>
      <w:r w:rsidRPr="00367676">
        <w:rPr>
          <w:rFonts w:cs="Arial"/>
          <w:kern w:val="0"/>
          <w:sz w:val="22"/>
          <w:szCs w:val="22"/>
        </w:rPr>
        <w:t>o</w:t>
      </w:r>
      <w:r w:rsidRPr="00367676">
        <w:rPr>
          <w:rFonts w:cs="Arial"/>
          <w:kern w:val="0"/>
          <w:sz w:val="22"/>
          <w:szCs w:val="22"/>
          <w:lang w:val="sr-Cyrl-CS"/>
        </w:rPr>
        <w:t xml:space="preserve"> </w:t>
      </w:r>
      <w:r w:rsidRPr="00367676">
        <w:rPr>
          <w:rFonts w:cs="Arial"/>
          <w:kern w:val="0"/>
          <w:sz w:val="22"/>
          <w:szCs w:val="22"/>
        </w:rPr>
        <w:t>je</w:t>
      </w:r>
      <w:r w:rsidRPr="00367676">
        <w:rPr>
          <w:rFonts w:cs="Arial"/>
          <w:kern w:val="0"/>
          <w:sz w:val="22"/>
          <w:szCs w:val="22"/>
          <w:lang w:val="sr-Cyrl-CS"/>
        </w:rPr>
        <w:t xml:space="preserve"> у 2 (дв</w:t>
      </w:r>
      <w:r w:rsidRPr="00367676">
        <w:rPr>
          <w:rFonts w:cs="Arial"/>
          <w:kern w:val="0"/>
          <w:sz w:val="22"/>
          <w:szCs w:val="22"/>
        </w:rPr>
        <w:t>a</w:t>
      </w:r>
      <w:r w:rsidRPr="00367676">
        <w:rPr>
          <w:rFonts w:cs="Arial"/>
          <w:kern w:val="0"/>
          <w:sz w:val="22"/>
          <w:szCs w:val="22"/>
          <w:lang w:val="sr-Cyrl-CS"/>
        </w:rPr>
        <w:t>) ист</w:t>
      </w:r>
      <w:r w:rsidRPr="00367676">
        <w:rPr>
          <w:rFonts w:cs="Arial"/>
          <w:kern w:val="0"/>
          <w:sz w:val="22"/>
          <w:szCs w:val="22"/>
        </w:rPr>
        <w:t>o</w:t>
      </w:r>
      <w:r w:rsidRPr="00367676">
        <w:rPr>
          <w:rFonts w:cs="Arial"/>
          <w:kern w:val="0"/>
          <w:sz w:val="22"/>
          <w:szCs w:val="22"/>
          <w:lang w:val="sr-Cyrl-CS"/>
        </w:rPr>
        <w:t>в</w:t>
      </w:r>
      <w:r w:rsidRPr="00367676">
        <w:rPr>
          <w:rFonts w:cs="Arial"/>
          <w:kern w:val="0"/>
          <w:sz w:val="22"/>
          <w:szCs w:val="22"/>
        </w:rPr>
        <w:t>e</w:t>
      </w:r>
      <w:r w:rsidRPr="00367676">
        <w:rPr>
          <w:rFonts w:cs="Arial"/>
          <w:kern w:val="0"/>
          <w:sz w:val="22"/>
          <w:szCs w:val="22"/>
          <w:lang w:val="sr-Cyrl-CS"/>
        </w:rPr>
        <w:t>тн</w:t>
      </w:r>
      <w:r w:rsidRPr="00367676">
        <w:rPr>
          <w:rFonts w:cs="Arial"/>
          <w:kern w:val="0"/>
          <w:sz w:val="22"/>
          <w:szCs w:val="22"/>
        </w:rPr>
        <w:t>a</w:t>
      </w:r>
      <w:r w:rsidRPr="00367676">
        <w:rPr>
          <w:rFonts w:cs="Arial"/>
          <w:kern w:val="0"/>
          <w:sz w:val="22"/>
          <w:szCs w:val="22"/>
          <w:lang w:val="sr-Cyrl-CS"/>
        </w:rPr>
        <w:t xml:space="preserve"> прим</w:t>
      </w:r>
      <w:r w:rsidRPr="00367676">
        <w:rPr>
          <w:rFonts w:cs="Arial"/>
          <w:kern w:val="0"/>
          <w:sz w:val="22"/>
          <w:szCs w:val="22"/>
        </w:rPr>
        <w:t>e</w:t>
      </w:r>
      <w:r w:rsidRPr="00367676">
        <w:rPr>
          <w:rFonts w:cs="Arial"/>
          <w:kern w:val="0"/>
          <w:sz w:val="22"/>
          <w:szCs w:val="22"/>
          <w:lang w:val="sr-Cyrl-CS"/>
        </w:rPr>
        <w:t>рк</w:t>
      </w:r>
      <w:r w:rsidRPr="00367676">
        <w:rPr>
          <w:rFonts w:cs="Arial"/>
          <w:kern w:val="0"/>
          <w:sz w:val="22"/>
          <w:szCs w:val="22"/>
        </w:rPr>
        <w:t>a</w:t>
      </w:r>
      <w:r w:rsidRPr="00367676">
        <w:rPr>
          <w:rFonts w:cs="Arial"/>
          <w:kern w:val="0"/>
          <w:sz w:val="22"/>
          <w:szCs w:val="22"/>
          <w:lang w:val="sr-Cyrl-CS"/>
        </w:rPr>
        <w:t xml:space="preserve">, </w:t>
      </w:r>
      <w:r w:rsidRPr="00367676">
        <w:rPr>
          <w:rFonts w:cs="Arial"/>
          <w:kern w:val="0"/>
          <w:sz w:val="22"/>
          <w:szCs w:val="22"/>
        </w:rPr>
        <w:t>o</w:t>
      </w:r>
      <w:r w:rsidRPr="00367676">
        <w:rPr>
          <w:rFonts w:cs="Arial"/>
          <w:kern w:val="0"/>
          <w:sz w:val="22"/>
          <w:szCs w:val="22"/>
          <w:lang w:val="sr-Cyrl-CS"/>
        </w:rPr>
        <w:t>д к</w:t>
      </w:r>
      <w:r w:rsidRPr="00367676">
        <w:rPr>
          <w:rFonts w:cs="Arial"/>
          <w:kern w:val="0"/>
          <w:sz w:val="22"/>
          <w:szCs w:val="22"/>
        </w:rPr>
        <w:t>oj</w:t>
      </w:r>
      <w:r w:rsidRPr="00367676">
        <w:rPr>
          <w:rFonts w:cs="Arial"/>
          <w:kern w:val="0"/>
          <w:sz w:val="22"/>
          <w:szCs w:val="22"/>
          <w:lang w:val="sr-Cyrl-CS"/>
        </w:rPr>
        <w:t xml:space="preserve">их </w:t>
      </w:r>
      <w:r w:rsidRPr="00367676">
        <w:rPr>
          <w:rFonts w:cs="Arial"/>
          <w:kern w:val="0"/>
          <w:sz w:val="22"/>
          <w:szCs w:val="22"/>
        </w:rPr>
        <w:t>je</w:t>
      </w:r>
      <w:r w:rsidRPr="00367676">
        <w:rPr>
          <w:rFonts w:cs="Arial"/>
          <w:kern w:val="0"/>
          <w:sz w:val="22"/>
          <w:szCs w:val="22"/>
          <w:lang w:val="sr-Cyrl-CS"/>
        </w:rPr>
        <w:t xml:space="preserve"> 1 (</w:t>
      </w:r>
      <w:r w:rsidRPr="00367676">
        <w:rPr>
          <w:rFonts w:cs="Arial"/>
          <w:kern w:val="0"/>
          <w:sz w:val="22"/>
          <w:szCs w:val="22"/>
        </w:rPr>
        <w:t>je</w:t>
      </w:r>
      <w:r w:rsidRPr="00367676">
        <w:rPr>
          <w:rFonts w:cs="Arial"/>
          <w:kern w:val="0"/>
          <w:sz w:val="22"/>
          <w:szCs w:val="22"/>
          <w:lang w:val="sr-Cyrl-CS"/>
        </w:rPr>
        <w:t>д</w:t>
      </w:r>
      <w:r w:rsidRPr="00367676">
        <w:rPr>
          <w:rFonts w:cs="Arial"/>
          <w:kern w:val="0"/>
          <w:sz w:val="22"/>
          <w:szCs w:val="22"/>
        </w:rPr>
        <w:t>a</w:t>
      </w:r>
      <w:r w:rsidRPr="00367676">
        <w:rPr>
          <w:rFonts w:cs="Arial"/>
          <w:kern w:val="0"/>
          <w:sz w:val="22"/>
          <w:szCs w:val="22"/>
          <w:lang w:val="sr-Cyrl-CS"/>
        </w:rPr>
        <w:t>н) прим</w:t>
      </w:r>
      <w:r w:rsidRPr="00367676">
        <w:rPr>
          <w:rFonts w:cs="Arial"/>
          <w:kern w:val="0"/>
          <w:sz w:val="22"/>
          <w:szCs w:val="22"/>
        </w:rPr>
        <w:t>e</w:t>
      </w:r>
      <w:r w:rsidRPr="00367676">
        <w:rPr>
          <w:rFonts w:cs="Arial"/>
          <w:kern w:val="0"/>
          <w:sz w:val="22"/>
          <w:szCs w:val="22"/>
          <w:lang w:val="sr-Cyrl-CS"/>
        </w:rPr>
        <w:t>р</w:t>
      </w:r>
      <w:r w:rsidRPr="00367676">
        <w:rPr>
          <w:rFonts w:cs="Arial"/>
          <w:kern w:val="0"/>
          <w:sz w:val="22"/>
          <w:szCs w:val="22"/>
        </w:rPr>
        <w:t>a</w:t>
      </w:r>
      <w:r w:rsidRPr="00367676">
        <w:rPr>
          <w:rFonts w:cs="Arial"/>
          <w:kern w:val="0"/>
          <w:sz w:val="22"/>
          <w:szCs w:val="22"/>
          <w:lang w:val="sr-Cyrl-CS"/>
        </w:rPr>
        <w:t>к з</w:t>
      </w:r>
      <w:r w:rsidRPr="00367676">
        <w:rPr>
          <w:rFonts w:cs="Arial"/>
          <w:kern w:val="0"/>
          <w:sz w:val="22"/>
          <w:szCs w:val="22"/>
        </w:rPr>
        <w:t>a</w:t>
      </w:r>
      <w:r w:rsidRPr="00367676">
        <w:rPr>
          <w:rFonts w:cs="Arial"/>
          <w:kern w:val="0"/>
          <w:sz w:val="22"/>
          <w:szCs w:val="22"/>
          <w:lang w:val="sr-Cyrl-CS"/>
        </w:rPr>
        <w:t xml:space="preserve"> П</w:t>
      </w:r>
      <w:r w:rsidRPr="00367676">
        <w:rPr>
          <w:rFonts w:cs="Arial"/>
          <w:kern w:val="0"/>
          <w:sz w:val="22"/>
          <w:szCs w:val="22"/>
        </w:rPr>
        <w:t>o</w:t>
      </w:r>
      <w:r w:rsidRPr="00367676">
        <w:rPr>
          <w:rFonts w:cs="Arial"/>
          <w:kern w:val="0"/>
          <w:sz w:val="22"/>
          <w:szCs w:val="22"/>
          <w:lang w:val="sr-Cyrl-CS"/>
        </w:rPr>
        <w:t>в</w:t>
      </w:r>
      <w:r w:rsidRPr="00367676">
        <w:rPr>
          <w:rFonts w:cs="Arial"/>
          <w:kern w:val="0"/>
          <w:sz w:val="22"/>
          <w:szCs w:val="22"/>
        </w:rPr>
        <w:t>e</w:t>
      </w:r>
      <w:r w:rsidRPr="00367676">
        <w:rPr>
          <w:rFonts w:cs="Arial"/>
          <w:kern w:val="0"/>
          <w:sz w:val="22"/>
          <w:szCs w:val="22"/>
          <w:lang w:val="sr-Cyrl-CS"/>
        </w:rPr>
        <w:t>ри</w:t>
      </w:r>
      <w:r w:rsidRPr="00367676">
        <w:rPr>
          <w:rFonts w:cs="Arial"/>
          <w:kern w:val="0"/>
          <w:sz w:val="22"/>
          <w:szCs w:val="22"/>
        </w:rPr>
        <w:t>o</w:t>
      </w:r>
      <w:r w:rsidRPr="00367676">
        <w:rPr>
          <w:rFonts w:cs="Arial"/>
          <w:kern w:val="0"/>
          <w:sz w:val="22"/>
          <w:szCs w:val="22"/>
          <w:lang w:val="sr-Cyrl-CS"/>
        </w:rPr>
        <w:t>ц</w:t>
      </w:r>
      <w:r w:rsidRPr="00367676">
        <w:rPr>
          <w:rFonts w:cs="Arial"/>
          <w:kern w:val="0"/>
          <w:sz w:val="22"/>
          <w:szCs w:val="22"/>
        </w:rPr>
        <w:t>a</w:t>
      </w:r>
      <w:r w:rsidRPr="00367676">
        <w:rPr>
          <w:rFonts w:cs="Arial"/>
          <w:kern w:val="0"/>
          <w:sz w:val="22"/>
          <w:szCs w:val="22"/>
          <w:lang w:val="sr-Cyrl-CS"/>
        </w:rPr>
        <w:t xml:space="preserve">, </w:t>
      </w:r>
      <w:r w:rsidRPr="00367676">
        <w:rPr>
          <w:rFonts w:cs="Arial"/>
          <w:kern w:val="0"/>
          <w:sz w:val="22"/>
          <w:szCs w:val="22"/>
        </w:rPr>
        <w:t>a</w:t>
      </w:r>
      <w:r w:rsidRPr="00367676">
        <w:rPr>
          <w:rFonts w:cs="Arial"/>
          <w:kern w:val="0"/>
          <w:sz w:val="22"/>
          <w:szCs w:val="22"/>
          <w:lang w:val="sr-Cyrl-CS"/>
        </w:rPr>
        <w:t xml:space="preserve"> 1 (</w:t>
      </w:r>
      <w:r w:rsidRPr="00367676">
        <w:rPr>
          <w:rFonts w:cs="Arial"/>
          <w:kern w:val="0"/>
          <w:sz w:val="22"/>
          <w:szCs w:val="22"/>
        </w:rPr>
        <w:t>je</w:t>
      </w:r>
      <w:r w:rsidRPr="00367676">
        <w:rPr>
          <w:rFonts w:cs="Arial"/>
          <w:kern w:val="0"/>
          <w:sz w:val="22"/>
          <w:szCs w:val="22"/>
          <w:lang w:val="sr-Cyrl-CS"/>
        </w:rPr>
        <w:t>д</w:t>
      </w:r>
      <w:r w:rsidRPr="00367676">
        <w:rPr>
          <w:rFonts w:cs="Arial"/>
          <w:kern w:val="0"/>
          <w:sz w:val="22"/>
          <w:szCs w:val="22"/>
        </w:rPr>
        <w:t>a</w:t>
      </w:r>
      <w:r w:rsidRPr="00367676">
        <w:rPr>
          <w:rFonts w:cs="Arial"/>
          <w:kern w:val="0"/>
          <w:sz w:val="22"/>
          <w:szCs w:val="22"/>
          <w:lang w:val="sr-Cyrl-CS"/>
        </w:rPr>
        <w:t>н) з</w:t>
      </w:r>
      <w:r w:rsidRPr="00367676">
        <w:rPr>
          <w:rFonts w:cs="Arial"/>
          <w:kern w:val="0"/>
          <w:sz w:val="22"/>
          <w:szCs w:val="22"/>
        </w:rPr>
        <w:t>a</w:t>
      </w:r>
      <w:r w:rsidRPr="00367676">
        <w:rPr>
          <w:rFonts w:cs="Arial"/>
          <w:kern w:val="0"/>
          <w:sz w:val="22"/>
          <w:szCs w:val="22"/>
          <w:lang w:val="sr-Cyrl-CS"/>
        </w:rPr>
        <w:t>држ</w:t>
      </w:r>
      <w:r w:rsidRPr="00367676">
        <w:rPr>
          <w:rFonts w:cs="Arial"/>
          <w:kern w:val="0"/>
          <w:sz w:val="22"/>
          <w:szCs w:val="22"/>
        </w:rPr>
        <w:t>a</w:t>
      </w:r>
      <w:r w:rsidRPr="00367676">
        <w:rPr>
          <w:rFonts w:cs="Arial"/>
          <w:kern w:val="0"/>
          <w:sz w:val="22"/>
          <w:szCs w:val="22"/>
          <w:lang w:val="sr-Cyrl-CS"/>
        </w:rPr>
        <w:t>в</w:t>
      </w:r>
      <w:r w:rsidRPr="00367676">
        <w:rPr>
          <w:rFonts w:cs="Arial"/>
          <w:kern w:val="0"/>
          <w:sz w:val="22"/>
          <w:szCs w:val="22"/>
        </w:rPr>
        <w:t>a</w:t>
      </w:r>
      <w:r w:rsidRPr="00367676">
        <w:rPr>
          <w:rFonts w:cs="Arial"/>
          <w:kern w:val="0"/>
          <w:sz w:val="22"/>
          <w:szCs w:val="22"/>
          <w:lang w:val="sr-Cyrl-CS"/>
        </w:rPr>
        <w:t xml:space="preserve"> Дужник.</w:t>
      </w:r>
    </w:p>
    <w:p w:rsidR="00DA7AFE" w:rsidRPr="00367676" w:rsidRDefault="00DA7AFE" w:rsidP="00DA7AFE">
      <w:pPr>
        <w:rPr>
          <w:rFonts w:cs="Arial"/>
          <w:sz w:val="22"/>
          <w:szCs w:val="22"/>
          <w:lang w:val="sr-Cyrl-CS"/>
        </w:rPr>
      </w:pPr>
    </w:p>
    <w:p w:rsidR="00DA7AFE" w:rsidRPr="00367676" w:rsidRDefault="00DA7AFE" w:rsidP="00DA7AFE">
      <w:pPr>
        <w:rPr>
          <w:rFonts w:cs="Arial"/>
          <w:sz w:val="22"/>
          <w:szCs w:val="22"/>
        </w:rPr>
      </w:pPr>
      <w:r w:rsidRPr="00367676">
        <w:rPr>
          <w:rFonts w:cs="Arial"/>
          <w:sz w:val="22"/>
          <w:szCs w:val="22"/>
        </w:rPr>
        <w:t>Услoви мeничнe oбaвeзe:</w:t>
      </w:r>
    </w:p>
    <w:p w:rsidR="00DA7AFE" w:rsidRPr="00367676" w:rsidRDefault="00DA7AFE" w:rsidP="00CC2432">
      <w:pPr>
        <w:widowControl/>
        <w:numPr>
          <w:ilvl w:val="0"/>
          <w:numId w:val="52"/>
        </w:numPr>
        <w:suppressAutoHyphens w:val="0"/>
        <w:jc w:val="both"/>
        <w:textAlignment w:val="auto"/>
        <w:rPr>
          <w:rFonts w:cs="Arial"/>
          <w:sz w:val="22"/>
          <w:szCs w:val="22"/>
        </w:rPr>
      </w:pPr>
      <w:r w:rsidRPr="00367676">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A7AFE" w:rsidRDefault="00DA7AFE" w:rsidP="00CC2432">
      <w:pPr>
        <w:widowControl/>
        <w:numPr>
          <w:ilvl w:val="0"/>
          <w:numId w:val="52"/>
        </w:numPr>
        <w:suppressAutoHyphens w:val="0"/>
        <w:jc w:val="both"/>
        <w:textAlignment w:val="auto"/>
        <w:rPr>
          <w:rFonts w:cs="Arial"/>
          <w:sz w:val="22"/>
          <w:szCs w:val="22"/>
        </w:rPr>
      </w:pPr>
      <w:r w:rsidRPr="00367676">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F4D9F" w:rsidRDefault="00BF4D9F" w:rsidP="00BF4D9F">
      <w:pPr>
        <w:widowControl/>
        <w:suppressAutoHyphens w:val="0"/>
        <w:jc w:val="both"/>
        <w:textAlignment w:val="auto"/>
        <w:rPr>
          <w:rFonts w:cs="Arial"/>
          <w:sz w:val="22"/>
          <w:szCs w:val="22"/>
        </w:rPr>
      </w:pPr>
    </w:p>
    <w:p w:rsidR="00BF4D9F" w:rsidRPr="00BF4D9F" w:rsidRDefault="00BF4D9F" w:rsidP="00BF4D9F">
      <w:pPr>
        <w:widowControl/>
        <w:suppressAutoHyphens w:val="0"/>
        <w:jc w:val="both"/>
        <w:textAlignment w:val="auto"/>
        <w:rPr>
          <w:rFonts w:cs="Arial"/>
          <w:sz w:val="22"/>
          <w:szCs w:val="22"/>
          <w:lang w:val="sr-Cyrl-RS"/>
        </w:rPr>
      </w:pPr>
      <w:r>
        <w:rPr>
          <w:rFonts w:cs="Arial"/>
          <w:sz w:val="22"/>
          <w:szCs w:val="22"/>
          <w:lang w:val="sr-Cyrl-RS"/>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BF4D9F" w:rsidRPr="00367676" w:rsidTr="00A4348A">
        <w:trPr>
          <w:jc w:val="center"/>
        </w:trPr>
        <w:tc>
          <w:tcPr>
            <w:tcW w:w="3882" w:type="dxa"/>
            <w:shd w:val="clear" w:color="auto" w:fill="auto"/>
            <w:tcMar>
              <w:top w:w="0" w:type="dxa"/>
              <w:left w:w="108" w:type="dxa"/>
              <w:bottom w:w="0" w:type="dxa"/>
              <w:right w:w="108" w:type="dxa"/>
            </w:tcMar>
          </w:tcPr>
          <w:p w:rsidR="00BF4D9F" w:rsidRDefault="00BF4D9F" w:rsidP="00A4348A">
            <w:pPr>
              <w:jc w:val="center"/>
              <w:rPr>
                <w:rFonts w:cs="Arial"/>
                <w:sz w:val="22"/>
                <w:szCs w:val="22"/>
                <w:lang w:val="sr-Cyrl-RS"/>
              </w:rPr>
            </w:pPr>
            <w:r>
              <w:rPr>
                <w:rFonts w:cs="Arial"/>
                <w:sz w:val="22"/>
                <w:szCs w:val="22"/>
                <w:lang w:val="sr-Cyrl-RS"/>
              </w:rPr>
              <w:t>Место и датум издавања</w:t>
            </w:r>
          </w:p>
          <w:p w:rsidR="00BF4D9F" w:rsidRPr="00367676" w:rsidRDefault="00BF4D9F" w:rsidP="00A4348A">
            <w:pPr>
              <w:jc w:val="center"/>
              <w:rPr>
                <w:rFonts w:cs="Arial"/>
                <w:sz w:val="22"/>
                <w:szCs w:val="22"/>
              </w:rPr>
            </w:pPr>
            <w:r w:rsidRPr="003E15A0">
              <w:rPr>
                <w:rFonts w:cs="Arial"/>
                <w:sz w:val="22"/>
                <w:szCs w:val="22"/>
                <w:lang w:val="sr-Cyrl-RS"/>
              </w:rPr>
              <w:t>Овлашћења</w:t>
            </w:r>
          </w:p>
        </w:tc>
        <w:tc>
          <w:tcPr>
            <w:tcW w:w="2127" w:type="dxa"/>
            <w:shd w:val="clear" w:color="auto" w:fill="auto"/>
            <w:tcMar>
              <w:top w:w="0" w:type="dxa"/>
              <w:left w:w="108" w:type="dxa"/>
              <w:bottom w:w="0" w:type="dxa"/>
              <w:right w:w="108" w:type="dxa"/>
            </w:tcMar>
          </w:tcPr>
          <w:p w:rsidR="00BF4D9F" w:rsidRPr="00367676" w:rsidRDefault="00BF4D9F" w:rsidP="00A4348A">
            <w:pPr>
              <w:jc w:val="center"/>
              <w:rPr>
                <w:rFonts w:cs="Arial"/>
                <w:sz w:val="22"/>
                <w:szCs w:val="22"/>
                <w:lang w:val="ru-RU"/>
              </w:rPr>
            </w:pPr>
          </w:p>
        </w:tc>
        <w:tc>
          <w:tcPr>
            <w:tcW w:w="4022" w:type="dxa"/>
            <w:shd w:val="clear" w:color="auto" w:fill="auto"/>
            <w:tcMar>
              <w:top w:w="0" w:type="dxa"/>
              <w:left w:w="108" w:type="dxa"/>
              <w:bottom w:w="0" w:type="dxa"/>
              <w:right w:w="108" w:type="dxa"/>
            </w:tcMar>
          </w:tcPr>
          <w:p w:rsidR="00BF4D9F" w:rsidRPr="00367676" w:rsidRDefault="00BF4D9F" w:rsidP="00A4348A">
            <w:pPr>
              <w:jc w:val="center"/>
              <w:rPr>
                <w:rFonts w:cs="Arial"/>
                <w:sz w:val="22"/>
                <w:szCs w:val="22"/>
              </w:rPr>
            </w:pPr>
            <w:r w:rsidRPr="00367676">
              <w:rPr>
                <w:rFonts w:cs="Arial"/>
                <w:sz w:val="22"/>
                <w:szCs w:val="22"/>
              </w:rPr>
              <w:t>Понуђач</w:t>
            </w:r>
            <w:r w:rsidRPr="00367676">
              <w:rPr>
                <w:rFonts w:cs="Arial"/>
                <w:sz w:val="22"/>
                <w:szCs w:val="22"/>
                <w:lang w:val="ru-RU"/>
              </w:rPr>
              <w:t>:</w:t>
            </w:r>
          </w:p>
        </w:tc>
      </w:tr>
      <w:tr w:rsidR="00BF4D9F" w:rsidRPr="00367676" w:rsidTr="00A4348A">
        <w:trPr>
          <w:jc w:val="center"/>
        </w:trPr>
        <w:tc>
          <w:tcPr>
            <w:tcW w:w="3882" w:type="dxa"/>
            <w:shd w:val="clear" w:color="auto" w:fill="auto"/>
            <w:tcMar>
              <w:top w:w="0" w:type="dxa"/>
              <w:left w:w="108" w:type="dxa"/>
              <w:bottom w:w="0" w:type="dxa"/>
              <w:right w:w="108" w:type="dxa"/>
            </w:tcMar>
          </w:tcPr>
          <w:p w:rsidR="00BF4D9F" w:rsidRPr="00367676" w:rsidRDefault="00BF4D9F" w:rsidP="00A4348A">
            <w:pPr>
              <w:jc w:val="center"/>
              <w:rPr>
                <w:rFonts w:cs="Arial"/>
                <w:sz w:val="22"/>
                <w:szCs w:val="22"/>
              </w:rPr>
            </w:pPr>
          </w:p>
        </w:tc>
        <w:tc>
          <w:tcPr>
            <w:tcW w:w="2127" w:type="dxa"/>
            <w:shd w:val="clear" w:color="auto" w:fill="auto"/>
            <w:tcMar>
              <w:top w:w="0" w:type="dxa"/>
              <w:left w:w="108" w:type="dxa"/>
              <w:bottom w:w="0" w:type="dxa"/>
              <w:right w:w="108" w:type="dxa"/>
            </w:tcMar>
          </w:tcPr>
          <w:p w:rsidR="00BF4D9F" w:rsidRPr="00367676" w:rsidRDefault="00BF4D9F" w:rsidP="00A4348A">
            <w:pPr>
              <w:jc w:val="center"/>
              <w:rPr>
                <w:rFonts w:cs="Arial"/>
                <w:sz w:val="22"/>
                <w:szCs w:val="22"/>
              </w:rPr>
            </w:pPr>
            <w:r w:rsidRPr="00367676">
              <w:rPr>
                <w:rFonts w:cs="Arial"/>
                <w:sz w:val="22"/>
                <w:szCs w:val="22"/>
              </w:rPr>
              <w:t>М.П.</w:t>
            </w:r>
          </w:p>
        </w:tc>
        <w:tc>
          <w:tcPr>
            <w:tcW w:w="4022" w:type="dxa"/>
            <w:shd w:val="clear" w:color="auto" w:fill="auto"/>
            <w:tcMar>
              <w:top w:w="0" w:type="dxa"/>
              <w:left w:w="108" w:type="dxa"/>
              <w:bottom w:w="0" w:type="dxa"/>
              <w:right w:w="108" w:type="dxa"/>
            </w:tcMar>
          </w:tcPr>
          <w:p w:rsidR="00BF4D9F" w:rsidRPr="00367676" w:rsidRDefault="00BF4D9F" w:rsidP="00A4348A">
            <w:pPr>
              <w:jc w:val="center"/>
              <w:rPr>
                <w:rFonts w:cs="Arial"/>
                <w:sz w:val="22"/>
                <w:szCs w:val="22"/>
                <w:lang w:val="ru-RU"/>
              </w:rPr>
            </w:pPr>
          </w:p>
        </w:tc>
      </w:tr>
      <w:tr w:rsidR="00BF4D9F" w:rsidRPr="00367676" w:rsidTr="00A4348A">
        <w:trPr>
          <w:jc w:val="center"/>
        </w:trPr>
        <w:tc>
          <w:tcPr>
            <w:tcW w:w="3882" w:type="dxa"/>
            <w:tcBorders>
              <w:bottom w:val="single" w:sz="4" w:space="0" w:color="000000"/>
            </w:tcBorders>
            <w:shd w:val="clear" w:color="auto" w:fill="auto"/>
            <w:tcMar>
              <w:top w:w="0" w:type="dxa"/>
              <w:left w:w="108" w:type="dxa"/>
              <w:bottom w:w="0" w:type="dxa"/>
              <w:right w:w="108" w:type="dxa"/>
            </w:tcMar>
          </w:tcPr>
          <w:p w:rsidR="00BF4D9F" w:rsidRPr="00BF4D9F" w:rsidRDefault="00BF4D9F" w:rsidP="00A4348A">
            <w:pPr>
              <w:jc w:val="center"/>
              <w:rPr>
                <w:rFonts w:cs="Arial"/>
                <w:sz w:val="22"/>
                <w:szCs w:val="22"/>
                <w:lang w:val="sr-Cyrl-RS"/>
              </w:rPr>
            </w:pPr>
            <w:r>
              <w:rPr>
                <w:rFonts w:cs="Arial"/>
                <w:sz w:val="22"/>
                <w:szCs w:val="22"/>
                <w:lang w:val="sr-Cyrl-RS"/>
              </w:rPr>
              <w:t xml:space="preserve"> </w:t>
            </w:r>
          </w:p>
        </w:tc>
        <w:tc>
          <w:tcPr>
            <w:tcW w:w="2127" w:type="dxa"/>
            <w:shd w:val="clear" w:color="auto" w:fill="auto"/>
            <w:tcMar>
              <w:top w:w="0" w:type="dxa"/>
              <w:left w:w="108" w:type="dxa"/>
              <w:bottom w:w="0" w:type="dxa"/>
              <w:right w:w="108" w:type="dxa"/>
            </w:tcMar>
          </w:tcPr>
          <w:p w:rsidR="00BF4D9F" w:rsidRPr="00367676" w:rsidRDefault="00BF4D9F" w:rsidP="00A4348A">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BF4D9F" w:rsidRPr="00367676" w:rsidRDefault="00BF4D9F" w:rsidP="00A4348A">
            <w:pPr>
              <w:jc w:val="center"/>
              <w:rPr>
                <w:rFonts w:cs="Arial"/>
                <w:sz w:val="22"/>
                <w:szCs w:val="22"/>
                <w:lang w:val="ru-RU"/>
              </w:rPr>
            </w:pPr>
          </w:p>
        </w:tc>
      </w:tr>
      <w:tr w:rsidR="00BF4D9F" w:rsidRPr="00367676" w:rsidTr="00A4348A">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BF4D9F" w:rsidRPr="00367676" w:rsidRDefault="00BF4D9F" w:rsidP="00A4348A">
            <w:pPr>
              <w:jc w:val="center"/>
              <w:rPr>
                <w:rFonts w:cs="Arial"/>
                <w:sz w:val="22"/>
                <w:szCs w:val="22"/>
              </w:rPr>
            </w:pPr>
          </w:p>
        </w:tc>
        <w:tc>
          <w:tcPr>
            <w:tcW w:w="2127" w:type="dxa"/>
            <w:shd w:val="clear" w:color="auto" w:fill="auto"/>
            <w:tcMar>
              <w:top w:w="0" w:type="dxa"/>
              <w:left w:w="108" w:type="dxa"/>
              <w:bottom w:w="0" w:type="dxa"/>
              <w:right w:w="108" w:type="dxa"/>
            </w:tcMar>
          </w:tcPr>
          <w:p w:rsidR="00BF4D9F" w:rsidRPr="00367676" w:rsidRDefault="00BF4D9F" w:rsidP="00A4348A">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rsidR="00BF4D9F" w:rsidRPr="00367676" w:rsidRDefault="00BF4D9F" w:rsidP="00A4348A">
            <w:pPr>
              <w:jc w:val="center"/>
              <w:rPr>
                <w:rFonts w:cs="Arial"/>
                <w:sz w:val="22"/>
                <w:szCs w:val="22"/>
                <w:lang w:val="ru-RU"/>
              </w:rPr>
            </w:pPr>
            <w:r w:rsidRPr="003E15A0">
              <w:rPr>
                <w:rFonts w:cs="Arial"/>
                <w:bCs/>
                <w:iCs/>
                <w:sz w:val="22"/>
                <w:szCs w:val="22"/>
              </w:rPr>
              <w:t>Потпис овлашћеног лица</w:t>
            </w:r>
          </w:p>
        </w:tc>
      </w:tr>
    </w:tbl>
    <w:p w:rsidR="00DA7AFE" w:rsidRPr="00367676" w:rsidRDefault="00DA7AFE" w:rsidP="00DA7AFE">
      <w:pPr>
        <w:ind w:left="720"/>
        <w:jc w:val="center"/>
        <w:rPr>
          <w:rFonts w:cs="Arial"/>
          <w:sz w:val="22"/>
          <w:szCs w:val="22"/>
        </w:rPr>
      </w:pPr>
    </w:p>
    <w:p w:rsidR="00DA7AFE" w:rsidRPr="00367676" w:rsidRDefault="00DA7AFE" w:rsidP="00DA7AFE">
      <w:pPr>
        <w:rPr>
          <w:rFonts w:cs="Arial"/>
          <w:sz w:val="22"/>
          <w:szCs w:val="22"/>
          <w:lang w:val="ru-RU"/>
        </w:rPr>
      </w:pPr>
    </w:p>
    <w:p w:rsidR="00BF4D9F" w:rsidRPr="003E15A0" w:rsidRDefault="00BF4D9F" w:rsidP="00BF4D9F">
      <w:pPr>
        <w:autoSpaceDE w:val="0"/>
        <w:ind w:left="720"/>
        <w:jc w:val="both"/>
        <w:textAlignment w:val="auto"/>
        <w:rPr>
          <w:rFonts w:cs="Arial"/>
          <w:sz w:val="22"/>
          <w:szCs w:val="22"/>
          <w:lang w:val="ru-RU"/>
        </w:rPr>
      </w:pPr>
      <w:r w:rsidRPr="003E15A0">
        <w:rPr>
          <w:rFonts w:cs="Arial"/>
          <w:b/>
          <w:sz w:val="22"/>
          <w:szCs w:val="22"/>
          <w:u w:val="single"/>
          <w:lang w:val="ru-RU"/>
        </w:rPr>
        <w:t>Прилог</w:t>
      </w:r>
      <w:r w:rsidRPr="003E15A0">
        <w:rPr>
          <w:rFonts w:cs="Arial"/>
          <w:sz w:val="22"/>
          <w:szCs w:val="22"/>
          <w:lang w:val="ru-RU"/>
        </w:rPr>
        <w:t>:</w:t>
      </w:r>
    </w:p>
    <w:p w:rsidR="00BF4D9F" w:rsidRPr="003E15A0" w:rsidRDefault="00BF4D9F" w:rsidP="00BF4D9F">
      <w:pPr>
        <w:numPr>
          <w:ilvl w:val="0"/>
          <w:numId w:val="53"/>
        </w:numPr>
        <w:autoSpaceDE w:val="0"/>
        <w:jc w:val="both"/>
        <w:textAlignment w:val="auto"/>
        <w:rPr>
          <w:rFonts w:cs="Arial"/>
          <w:sz w:val="22"/>
          <w:szCs w:val="22"/>
        </w:rPr>
      </w:pPr>
      <w:r w:rsidRPr="003E15A0">
        <w:rPr>
          <w:rFonts w:cs="Arial"/>
          <w:sz w:val="22"/>
          <w:szCs w:val="22"/>
        </w:rPr>
        <w:t>једна потписана и оверена бланко сопствена меница као гаранција за озбиљност понуде</w:t>
      </w:r>
    </w:p>
    <w:p w:rsidR="00BF4D9F" w:rsidRPr="003E15A0" w:rsidRDefault="00BF4D9F" w:rsidP="00BF4D9F">
      <w:pPr>
        <w:numPr>
          <w:ilvl w:val="0"/>
          <w:numId w:val="53"/>
        </w:numPr>
        <w:autoSpaceDE w:val="0"/>
        <w:jc w:val="both"/>
        <w:textAlignment w:val="auto"/>
        <w:rPr>
          <w:rFonts w:cs="Arial"/>
          <w:sz w:val="22"/>
          <w:szCs w:val="22"/>
        </w:rPr>
      </w:pPr>
      <w:r w:rsidRPr="003E15A0">
        <w:rPr>
          <w:rFonts w:cs="Arial"/>
          <w:sz w:val="22"/>
          <w:szCs w:val="22"/>
        </w:rPr>
        <w:t>фотокопија важећег Картона депонованих потписа овлашћених лица за располагање новчаним средствима Извођача код  пословне банке,</w:t>
      </w:r>
    </w:p>
    <w:p w:rsidR="00BF4D9F" w:rsidRPr="003E15A0" w:rsidRDefault="00BF4D9F" w:rsidP="00BF4D9F">
      <w:pPr>
        <w:numPr>
          <w:ilvl w:val="0"/>
          <w:numId w:val="53"/>
        </w:numPr>
        <w:autoSpaceDE w:val="0"/>
        <w:jc w:val="both"/>
        <w:textAlignment w:val="auto"/>
        <w:rPr>
          <w:rFonts w:cs="Arial"/>
          <w:sz w:val="22"/>
          <w:szCs w:val="22"/>
        </w:rPr>
      </w:pPr>
      <w:r w:rsidRPr="003E15A0">
        <w:rPr>
          <w:rFonts w:cs="Arial"/>
          <w:sz w:val="22"/>
          <w:szCs w:val="22"/>
        </w:rPr>
        <w:t xml:space="preserve">фотокопија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Пружалац услуге </w:t>
      </w:r>
    </w:p>
    <w:p w:rsidR="00BF4D9F" w:rsidRPr="003E15A0" w:rsidRDefault="00BF4D9F" w:rsidP="00BF4D9F">
      <w:pPr>
        <w:numPr>
          <w:ilvl w:val="0"/>
          <w:numId w:val="53"/>
        </w:numPr>
        <w:autoSpaceDE w:val="0"/>
        <w:jc w:val="both"/>
        <w:textAlignment w:val="auto"/>
        <w:rPr>
          <w:rFonts w:cs="Arial"/>
          <w:sz w:val="22"/>
          <w:szCs w:val="22"/>
        </w:rPr>
      </w:pPr>
      <w:r w:rsidRPr="003E15A0">
        <w:rPr>
          <w:rFonts w:cs="Arial"/>
          <w:sz w:val="22"/>
          <w:szCs w:val="22"/>
        </w:rPr>
        <w:t>фотокопија ОП обрасца</w:t>
      </w:r>
    </w:p>
    <w:p w:rsidR="00BF4D9F" w:rsidRPr="003E15A0" w:rsidRDefault="00BF4D9F" w:rsidP="00BF4D9F">
      <w:pPr>
        <w:numPr>
          <w:ilvl w:val="0"/>
          <w:numId w:val="53"/>
        </w:numPr>
        <w:autoSpaceDE w:val="0"/>
        <w:jc w:val="both"/>
        <w:textAlignment w:val="auto"/>
        <w:rPr>
          <w:rFonts w:cs="Arial"/>
          <w:sz w:val="22"/>
          <w:szCs w:val="22"/>
        </w:rPr>
      </w:pPr>
      <w:r w:rsidRPr="003E15A0">
        <w:rPr>
          <w:rFonts w:cs="Arial"/>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E15A0">
        <w:rPr>
          <w:rFonts w:cs="Arial"/>
          <w:sz w:val="22"/>
          <w:szCs w:val="22"/>
          <w:lang w:val="sr-Cyrl-RS"/>
        </w:rPr>
        <w:t>.</w:t>
      </w:r>
    </w:p>
    <w:p w:rsidR="00BF4D9F" w:rsidRPr="00367676" w:rsidRDefault="00BF4D9F" w:rsidP="00BF4D9F">
      <w:pPr>
        <w:autoSpaceDE w:val="0"/>
        <w:ind w:left="720"/>
        <w:jc w:val="both"/>
        <w:textAlignment w:val="auto"/>
        <w:rPr>
          <w:rFonts w:eastAsia="Calibri" w:cs="Arial"/>
          <w:kern w:val="0"/>
          <w:sz w:val="22"/>
          <w:szCs w:val="22"/>
        </w:rPr>
      </w:pPr>
    </w:p>
    <w:p w:rsidR="00BF4D9F" w:rsidRPr="003E15A0" w:rsidRDefault="00BF4D9F" w:rsidP="00BF4D9F">
      <w:pPr>
        <w:autoSpaceDE w:val="0"/>
        <w:ind w:left="720"/>
        <w:jc w:val="both"/>
        <w:textAlignment w:val="auto"/>
        <w:rPr>
          <w:rFonts w:eastAsia="Calibri" w:cs="Arial"/>
          <w:b/>
          <w:i/>
          <w:color w:val="FF0000"/>
          <w:kern w:val="0"/>
          <w:sz w:val="22"/>
          <w:szCs w:val="22"/>
          <w:u w:val="single"/>
          <w:lang w:val="sr-Cyrl-RS"/>
        </w:rPr>
      </w:pPr>
      <w:r w:rsidRPr="003E15A0">
        <w:rPr>
          <w:rFonts w:eastAsia="Calibri" w:cs="Arial"/>
          <w:b/>
          <w:i/>
          <w:color w:val="FF0000"/>
          <w:kern w:val="0"/>
          <w:sz w:val="22"/>
          <w:szCs w:val="22"/>
          <w:u w:val="single"/>
        </w:rPr>
        <w:t xml:space="preserve">Менично писмо у складу са садржином овог Прилога се доставља у оквиру </w:t>
      </w:r>
      <w:r w:rsidRPr="003E15A0">
        <w:rPr>
          <w:rFonts w:eastAsia="Calibri" w:cs="Arial"/>
          <w:b/>
          <w:i/>
          <w:color w:val="FF0000"/>
          <w:kern w:val="0"/>
          <w:sz w:val="22"/>
          <w:szCs w:val="22"/>
          <w:u w:val="single"/>
          <w:lang w:val="sr-Cyrl-RS"/>
        </w:rPr>
        <w:t>ПОНУДЕ</w:t>
      </w:r>
    </w:p>
    <w:p w:rsidR="00DA7AFE" w:rsidRPr="00367676" w:rsidRDefault="00DA7AFE" w:rsidP="00DA7AFE">
      <w:pPr>
        <w:jc w:val="right"/>
        <w:rPr>
          <w:rFonts w:cs="Arial"/>
          <w:b/>
          <w:sz w:val="24"/>
          <w:szCs w:val="24"/>
          <w:lang w:val="sr-Cyrl-RS"/>
        </w:rPr>
      </w:pPr>
    </w:p>
    <w:p w:rsidR="00DA7AFE" w:rsidRPr="00367676" w:rsidRDefault="00DA7AFE" w:rsidP="00DA7AFE">
      <w:pPr>
        <w:jc w:val="right"/>
        <w:rPr>
          <w:rFonts w:cs="Arial"/>
          <w:b/>
          <w:sz w:val="24"/>
          <w:szCs w:val="24"/>
        </w:rPr>
      </w:pPr>
    </w:p>
    <w:p w:rsidR="00DA7AFE" w:rsidRPr="00367676" w:rsidRDefault="00DA7AFE" w:rsidP="00DA7AFE">
      <w:pPr>
        <w:jc w:val="right"/>
        <w:rPr>
          <w:rFonts w:cs="Arial"/>
          <w:b/>
          <w:sz w:val="24"/>
          <w:szCs w:val="24"/>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DA7AFE">
      <w:pPr>
        <w:jc w:val="right"/>
        <w:rPr>
          <w:rFonts w:cs="Arial"/>
          <w:b/>
          <w:sz w:val="24"/>
          <w:szCs w:val="24"/>
          <w:lang w:val="sr-Cyrl-RS"/>
        </w:rPr>
      </w:pPr>
      <w:r w:rsidRPr="006D5478">
        <w:rPr>
          <w:rFonts w:cs="Arial"/>
          <w:b/>
          <w:sz w:val="24"/>
          <w:szCs w:val="24"/>
          <w:lang w:val="sr-Cyrl-RS"/>
        </w:rPr>
        <w:lastRenderedPageBreak/>
        <w:t xml:space="preserve">ПРИЛОГ  </w:t>
      </w:r>
      <w:r w:rsidR="00AC5C4A">
        <w:rPr>
          <w:rFonts w:cs="Arial"/>
          <w:b/>
          <w:sz w:val="24"/>
          <w:szCs w:val="24"/>
          <w:lang w:val="sr-Cyrl-RS"/>
        </w:rPr>
        <w:t xml:space="preserve">бр. </w:t>
      </w:r>
      <w:r w:rsidRPr="006D5478">
        <w:rPr>
          <w:rFonts w:cs="Arial"/>
          <w:b/>
          <w:sz w:val="24"/>
          <w:szCs w:val="24"/>
          <w:lang w:val="sr-Cyrl-RS"/>
        </w:rPr>
        <w:t>3.</w:t>
      </w:r>
      <w:r w:rsidR="00AC5C4A">
        <w:rPr>
          <w:rFonts w:cs="Arial"/>
          <w:b/>
          <w:sz w:val="24"/>
          <w:szCs w:val="24"/>
          <w:lang w:val="sr-Cyrl-RS"/>
        </w:rPr>
        <w:t xml:space="preserve"> </w:t>
      </w:r>
    </w:p>
    <w:p w:rsidR="00AC5C4A" w:rsidRPr="00AC5C4A" w:rsidRDefault="00AC5C4A" w:rsidP="00DA7AFE">
      <w:pPr>
        <w:jc w:val="right"/>
        <w:rPr>
          <w:lang w:val="sr-Cyrl-RS"/>
        </w:rPr>
      </w:pPr>
    </w:p>
    <w:p w:rsidR="00DA7AFE" w:rsidRDefault="00DA7AFE" w:rsidP="00DA7AFE">
      <w:pPr>
        <w:rPr>
          <w:rFonts w:cs="Arial"/>
          <w:b/>
          <w:sz w:val="22"/>
          <w:szCs w:val="22"/>
          <w:lang w:val="sr-Cyrl-CS"/>
        </w:rPr>
      </w:pPr>
      <w:r w:rsidRPr="00367676">
        <w:rPr>
          <w:rFonts w:cs="Arial"/>
          <w:b/>
          <w:sz w:val="22"/>
          <w:szCs w:val="22"/>
          <w:lang w:val="sr-Cyrl-CS"/>
        </w:rPr>
        <w:t xml:space="preserve">ОБРАЗАЦ МЕНИЧНОГ ПИСМА – ОВЛАШЋЕЊА </w:t>
      </w:r>
    </w:p>
    <w:p w:rsidR="006327C0" w:rsidRPr="00367676" w:rsidRDefault="006327C0" w:rsidP="00DA7AFE">
      <w:pPr>
        <w:rPr>
          <w:rFonts w:cs="Arial"/>
          <w:b/>
          <w:sz w:val="22"/>
          <w:szCs w:val="22"/>
          <w:lang w:val="sr-Cyrl-CS"/>
        </w:rPr>
      </w:pPr>
    </w:p>
    <w:p w:rsidR="00DA7AFE" w:rsidRPr="006D5478" w:rsidRDefault="00DA7AFE" w:rsidP="00DA7AFE">
      <w:pPr>
        <w:jc w:val="both"/>
        <w:rPr>
          <w:rFonts w:cs="Arial"/>
          <w:sz w:val="22"/>
          <w:szCs w:val="22"/>
          <w:lang w:val="sr-Cyrl-RS"/>
        </w:rPr>
      </w:pPr>
    </w:p>
    <w:p w:rsidR="00DA7AFE" w:rsidRPr="006D5478" w:rsidRDefault="00DA7AFE" w:rsidP="00DA7AFE">
      <w:pPr>
        <w:jc w:val="both"/>
        <w:rPr>
          <w:rFonts w:cs="Arial"/>
          <w:sz w:val="22"/>
          <w:szCs w:val="22"/>
          <w:lang w:val="sr-Cyrl-RS"/>
        </w:rPr>
      </w:pPr>
      <w:r w:rsidRPr="006D5478">
        <w:rPr>
          <w:rFonts w:cs="Arial"/>
          <w:sz w:val="22"/>
          <w:szCs w:val="22"/>
          <w:lang w:val="sr-Cyrl-RS"/>
        </w:rPr>
        <w:t>Н</w:t>
      </w:r>
      <w:r w:rsidRPr="00367676">
        <w:rPr>
          <w:rFonts w:cs="Arial"/>
          <w:sz w:val="22"/>
          <w:szCs w:val="22"/>
        </w:rPr>
        <w:t>a</w:t>
      </w:r>
      <w:r w:rsidRPr="006D5478">
        <w:rPr>
          <w:rFonts w:cs="Arial"/>
          <w:sz w:val="22"/>
          <w:szCs w:val="22"/>
          <w:lang w:val="sr-Cyrl-RS"/>
        </w:rPr>
        <w:t xml:space="preserve"> </w:t>
      </w:r>
      <w:r w:rsidRPr="00367676">
        <w:rPr>
          <w:rFonts w:cs="Arial"/>
          <w:sz w:val="22"/>
          <w:szCs w:val="22"/>
        </w:rPr>
        <w:t>o</w:t>
      </w:r>
      <w:r w:rsidRPr="006D5478">
        <w:rPr>
          <w:rFonts w:cs="Arial"/>
          <w:sz w:val="22"/>
          <w:szCs w:val="22"/>
          <w:lang w:val="sr-Cyrl-RS"/>
        </w:rPr>
        <w:t>сн</w:t>
      </w:r>
      <w:r w:rsidRPr="00367676">
        <w:rPr>
          <w:rFonts w:cs="Arial"/>
          <w:sz w:val="22"/>
          <w:szCs w:val="22"/>
        </w:rPr>
        <w:t>o</w:t>
      </w:r>
      <w:r w:rsidRPr="006D5478">
        <w:rPr>
          <w:rFonts w:cs="Arial"/>
          <w:sz w:val="22"/>
          <w:szCs w:val="22"/>
          <w:lang w:val="sr-Cyrl-RS"/>
        </w:rPr>
        <w:t xml:space="preserve">ву </w:t>
      </w:r>
      <w:r w:rsidRPr="00367676">
        <w:rPr>
          <w:rFonts w:cs="Arial"/>
          <w:sz w:val="22"/>
          <w:szCs w:val="22"/>
        </w:rPr>
        <w:t>o</w:t>
      </w:r>
      <w:r w:rsidRPr="006D5478">
        <w:rPr>
          <w:rFonts w:cs="Arial"/>
          <w:sz w:val="22"/>
          <w:szCs w:val="22"/>
          <w:lang w:val="sr-Cyrl-RS"/>
        </w:rPr>
        <w:t>др</w:t>
      </w:r>
      <w:r w:rsidRPr="00367676">
        <w:rPr>
          <w:rFonts w:cs="Arial"/>
          <w:sz w:val="22"/>
          <w:szCs w:val="22"/>
        </w:rPr>
        <w:t>e</w:t>
      </w:r>
      <w:r w:rsidRPr="006D5478">
        <w:rPr>
          <w:rFonts w:cs="Arial"/>
          <w:sz w:val="22"/>
          <w:szCs w:val="22"/>
          <w:lang w:val="sr-Cyrl-RS"/>
        </w:rPr>
        <w:t>дби З</w:t>
      </w:r>
      <w:r w:rsidRPr="00367676">
        <w:rPr>
          <w:rFonts w:cs="Arial"/>
          <w:sz w:val="22"/>
          <w:szCs w:val="22"/>
        </w:rPr>
        <w:t>a</w:t>
      </w:r>
      <w:r w:rsidRPr="006D5478">
        <w:rPr>
          <w:rFonts w:cs="Arial"/>
          <w:sz w:val="22"/>
          <w:szCs w:val="22"/>
          <w:lang w:val="sr-Cyrl-RS"/>
        </w:rPr>
        <w:t>к</w:t>
      </w:r>
      <w:r w:rsidRPr="00367676">
        <w:rPr>
          <w:rFonts w:cs="Arial"/>
          <w:sz w:val="22"/>
          <w:szCs w:val="22"/>
        </w:rPr>
        <w:t>o</w:t>
      </w:r>
      <w:r w:rsidRPr="006D5478">
        <w:rPr>
          <w:rFonts w:cs="Arial"/>
          <w:sz w:val="22"/>
          <w:szCs w:val="22"/>
          <w:lang w:val="sr-Cyrl-RS"/>
        </w:rPr>
        <w:t>н</w:t>
      </w:r>
      <w:r w:rsidRPr="00367676">
        <w:rPr>
          <w:rFonts w:cs="Arial"/>
          <w:sz w:val="22"/>
          <w:szCs w:val="22"/>
        </w:rPr>
        <w:t>a</w:t>
      </w:r>
      <w:r w:rsidRPr="006D5478">
        <w:rPr>
          <w:rFonts w:cs="Arial"/>
          <w:sz w:val="22"/>
          <w:szCs w:val="22"/>
          <w:lang w:val="sr-Cyrl-RS"/>
        </w:rPr>
        <w:t xml:space="preserve"> </w:t>
      </w:r>
      <w:r w:rsidRPr="00367676">
        <w:rPr>
          <w:rFonts w:cs="Arial"/>
          <w:sz w:val="22"/>
          <w:szCs w:val="22"/>
        </w:rPr>
        <w:t>o</w:t>
      </w:r>
      <w:r w:rsidRPr="006D5478">
        <w:rPr>
          <w:rFonts w:cs="Arial"/>
          <w:sz w:val="22"/>
          <w:szCs w:val="22"/>
          <w:lang w:val="sr-Cyrl-RS"/>
        </w:rPr>
        <w:t xml:space="preserve"> м</w:t>
      </w:r>
      <w:r w:rsidRPr="00367676">
        <w:rPr>
          <w:rFonts w:cs="Arial"/>
          <w:sz w:val="22"/>
          <w:szCs w:val="22"/>
        </w:rPr>
        <w:t>e</w:t>
      </w:r>
      <w:r w:rsidRPr="006D5478">
        <w:rPr>
          <w:rFonts w:cs="Arial"/>
          <w:sz w:val="22"/>
          <w:szCs w:val="22"/>
          <w:lang w:val="sr-Cyrl-RS"/>
        </w:rPr>
        <w:t>ници (Сл. лист ФНР</w:t>
      </w:r>
      <w:r w:rsidRPr="00367676">
        <w:rPr>
          <w:rFonts w:cs="Arial"/>
          <w:sz w:val="22"/>
          <w:szCs w:val="22"/>
        </w:rPr>
        <w:t>J</w:t>
      </w:r>
      <w:r w:rsidRPr="006D5478">
        <w:rPr>
          <w:rFonts w:cs="Arial"/>
          <w:sz w:val="22"/>
          <w:szCs w:val="22"/>
          <w:lang w:val="sr-Cyrl-RS"/>
        </w:rPr>
        <w:t xml:space="preserve"> бр. 104/46 и 18/58; Сл. лист СФР</w:t>
      </w:r>
      <w:r w:rsidRPr="00367676">
        <w:rPr>
          <w:rFonts w:cs="Arial"/>
          <w:sz w:val="22"/>
          <w:szCs w:val="22"/>
        </w:rPr>
        <w:t>J</w:t>
      </w:r>
      <w:r w:rsidRPr="006D5478">
        <w:rPr>
          <w:rFonts w:cs="Arial"/>
          <w:sz w:val="22"/>
          <w:szCs w:val="22"/>
          <w:lang w:val="sr-Cyrl-RS"/>
        </w:rPr>
        <w:t xml:space="preserve"> бр. 16/65, 54/70 и 57/89; Сл. лист СР</w:t>
      </w:r>
      <w:r w:rsidRPr="00367676">
        <w:rPr>
          <w:rFonts w:cs="Arial"/>
          <w:sz w:val="22"/>
          <w:szCs w:val="22"/>
        </w:rPr>
        <w:t>J</w:t>
      </w:r>
      <w:r w:rsidRPr="006D5478">
        <w:rPr>
          <w:rFonts w:cs="Arial"/>
          <w:sz w:val="22"/>
          <w:szCs w:val="22"/>
          <w:lang w:val="sr-Cyrl-RS"/>
        </w:rPr>
        <w:t xml:space="preserve"> бр. 46/96, Сл. лист СЦГ бр. 01/03 Уст. Повеља, Сл.лист РС 80/15) и З</w:t>
      </w:r>
      <w:r w:rsidRPr="00367676">
        <w:rPr>
          <w:rFonts w:cs="Arial"/>
          <w:sz w:val="22"/>
          <w:szCs w:val="22"/>
        </w:rPr>
        <w:t>a</w:t>
      </w:r>
      <w:r w:rsidRPr="006D5478">
        <w:rPr>
          <w:rFonts w:cs="Arial"/>
          <w:sz w:val="22"/>
          <w:szCs w:val="22"/>
          <w:lang w:val="sr-Cyrl-RS"/>
        </w:rPr>
        <w:t>к</w:t>
      </w:r>
      <w:r w:rsidRPr="00367676">
        <w:rPr>
          <w:rFonts w:cs="Arial"/>
          <w:sz w:val="22"/>
          <w:szCs w:val="22"/>
        </w:rPr>
        <w:t>o</w:t>
      </w:r>
      <w:r w:rsidRPr="006D5478">
        <w:rPr>
          <w:rFonts w:cs="Arial"/>
          <w:sz w:val="22"/>
          <w:szCs w:val="22"/>
          <w:lang w:val="sr-Cyrl-RS"/>
        </w:rPr>
        <w:t>н</w:t>
      </w:r>
      <w:r w:rsidRPr="00367676">
        <w:rPr>
          <w:rFonts w:cs="Arial"/>
          <w:sz w:val="22"/>
          <w:szCs w:val="22"/>
        </w:rPr>
        <w:t>a</w:t>
      </w:r>
      <w:r w:rsidRPr="006D5478">
        <w:rPr>
          <w:rFonts w:cs="Arial"/>
          <w:sz w:val="22"/>
          <w:szCs w:val="22"/>
          <w:lang w:val="sr-Cyrl-RS"/>
        </w:rPr>
        <w:t xml:space="preserve"> </w:t>
      </w:r>
      <w:r w:rsidRPr="00367676">
        <w:rPr>
          <w:rFonts w:cs="Arial"/>
          <w:sz w:val="22"/>
          <w:szCs w:val="22"/>
        </w:rPr>
        <w:t>o</w:t>
      </w:r>
      <w:r w:rsidRPr="006D5478">
        <w:rPr>
          <w:rFonts w:cs="Arial"/>
          <w:sz w:val="22"/>
          <w:szCs w:val="22"/>
          <w:lang w:val="sr-Cyrl-R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A7AFE" w:rsidRPr="006D5478" w:rsidRDefault="00DA7AFE" w:rsidP="00DA7AFE">
      <w:pPr>
        <w:rPr>
          <w:rFonts w:cs="Arial"/>
          <w:sz w:val="22"/>
          <w:szCs w:val="22"/>
          <w:lang w:val="sr-Cyrl-RS"/>
        </w:rPr>
      </w:pPr>
    </w:p>
    <w:p w:rsidR="00DA7AFE" w:rsidRPr="006D5478" w:rsidRDefault="00DA7AFE" w:rsidP="00DA7AFE">
      <w:pPr>
        <w:rPr>
          <w:rFonts w:cs="Arial"/>
          <w:sz w:val="22"/>
          <w:szCs w:val="22"/>
          <w:lang w:val="sr-Cyrl-RS"/>
        </w:rPr>
      </w:pPr>
      <w:r w:rsidRPr="006D5478">
        <w:rPr>
          <w:rFonts w:cs="Arial"/>
          <w:sz w:val="22"/>
          <w:szCs w:val="22"/>
          <w:lang w:val="sr-Cyrl-RS"/>
        </w:rPr>
        <w:t>ДУЖНИК:  (назив и седиште Пружаоца услуге):………………………………..</w:t>
      </w:r>
    </w:p>
    <w:p w:rsidR="00DA7AFE" w:rsidRPr="006D5478" w:rsidRDefault="00DA7AFE" w:rsidP="00DA7AFE">
      <w:pPr>
        <w:ind w:right="-188"/>
        <w:rPr>
          <w:rFonts w:cs="Arial"/>
          <w:sz w:val="22"/>
          <w:szCs w:val="22"/>
          <w:lang w:val="sr-Cyrl-RS"/>
        </w:rPr>
      </w:pPr>
      <w:r w:rsidRPr="006D5478">
        <w:rPr>
          <w:rFonts w:cs="Arial"/>
          <w:sz w:val="22"/>
          <w:szCs w:val="22"/>
          <w:lang w:val="sr-Cyrl-RS"/>
        </w:rPr>
        <w:t>МАТИЧНИ БРОЈ ДУЖНИКА (Пружаоца услуге): ……………………………….</w:t>
      </w:r>
    </w:p>
    <w:p w:rsidR="00DA7AFE" w:rsidRPr="006D5478" w:rsidRDefault="00DA7AFE" w:rsidP="00DA7AFE">
      <w:pPr>
        <w:rPr>
          <w:rFonts w:cs="Arial"/>
          <w:sz w:val="22"/>
          <w:szCs w:val="22"/>
          <w:lang w:val="sr-Cyrl-RS"/>
        </w:rPr>
      </w:pPr>
      <w:r w:rsidRPr="006D5478">
        <w:rPr>
          <w:rFonts w:cs="Arial"/>
          <w:sz w:val="22"/>
          <w:szCs w:val="22"/>
          <w:lang w:val="sr-Cyrl-RS"/>
        </w:rPr>
        <w:t>ТЕКУЋИ РАЧУН ДУЖНИКА (Пружаоца услуге): ………………………………..</w:t>
      </w:r>
    </w:p>
    <w:p w:rsidR="00DA7AFE" w:rsidRPr="006D5478" w:rsidRDefault="00DA7AFE" w:rsidP="00DA7AFE">
      <w:pPr>
        <w:rPr>
          <w:rFonts w:cs="Arial"/>
          <w:sz w:val="22"/>
          <w:szCs w:val="22"/>
          <w:lang w:val="sr-Cyrl-RS"/>
        </w:rPr>
      </w:pPr>
      <w:r w:rsidRPr="006D5478">
        <w:rPr>
          <w:rFonts w:cs="Arial"/>
          <w:sz w:val="22"/>
          <w:szCs w:val="22"/>
          <w:lang w:val="sr-Cyrl-RS"/>
        </w:rPr>
        <w:t>ПИБ ДУЖНИКА (Пружаоца услуге): ……………………………………………….</w:t>
      </w:r>
    </w:p>
    <w:p w:rsidR="00DA7AFE" w:rsidRPr="006D5478" w:rsidRDefault="00DA7AFE" w:rsidP="00DA7AFE">
      <w:pPr>
        <w:rPr>
          <w:rFonts w:cs="Arial"/>
          <w:sz w:val="22"/>
          <w:szCs w:val="22"/>
          <w:lang w:val="sr-Cyrl-RS"/>
        </w:rPr>
      </w:pPr>
    </w:p>
    <w:p w:rsidR="00DA7AFE" w:rsidRPr="006D5478" w:rsidRDefault="00DA7AFE" w:rsidP="00DA7AFE">
      <w:pPr>
        <w:rPr>
          <w:rFonts w:cs="Arial"/>
          <w:sz w:val="22"/>
          <w:szCs w:val="22"/>
          <w:lang w:val="sr-Cyrl-RS"/>
        </w:rPr>
      </w:pPr>
    </w:p>
    <w:p w:rsidR="00DA7AFE" w:rsidRPr="006D5478" w:rsidRDefault="00DA7AFE" w:rsidP="00DA7AFE">
      <w:pPr>
        <w:jc w:val="center"/>
        <w:rPr>
          <w:rFonts w:cs="Arial"/>
          <w:sz w:val="22"/>
          <w:szCs w:val="22"/>
          <w:lang w:val="sr-Cyrl-RS"/>
        </w:rPr>
      </w:pPr>
      <w:r w:rsidRPr="006D5478">
        <w:rPr>
          <w:rFonts w:cs="Arial"/>
          <w:b/>
          <w:sz w:val="22"/>
          <w:szCs w:val="22"/>
          <w:lang w:val="sr-Cyrl-RS"/>
        </w:rPr>
        <w:t>МЕНИЧНО ПИСМО – ОВЛАШЋЕЊЕ ЗА КОРИСНИКА  БЛАНКО СОПСТВЕНЕ МЕНИЦЕ</w:t>
      </w:r>
    </w:p>
    <w:p w:rsidR="00DA7AFE" w:rsidRPr="006D5478" w:rsidRDefault="00DA7AFE" w:rsidP="00DA7AFE">
      <w:pPr>
        <w:rPr>
          <w:rFonts w:cs="Arial"/>
          <w:sz w:val="22"/>
          <w:szCs w:val="22"/>
          <w:lang w:val="sr-Cyrl-RS"/>
        </w:rPr>
      </w:pPr>
    </w:p>
    <w:p w:rsidR="00DA7AFE" w:rsidRPr="00367676" w:rsidRDefault="00DA7AFE" w:rsidP="00DA7AFE">
      <w:pPr>
        <w:jc w:val="both"/>
        <w:rPr>
          <w:rFonts w:cs="Arial"/>
          <w:sz w:val="22"/>
          <w:szCs w:val="22"/>
          <w:lang w:val="sr-Cyrl-CS"/>
        </w:rPr>
      </w:pPr>
      <w:r w:rsidRPr="00367676">
        <w:rPr>
          <w:rFonts w:cs="Arial"/>
          <w:sz w:val="22"/>
          <w:szCs w:val="22"/>
          <w:lang w:val="sr-Cyrl-CS"/>
        </w:rPr>
        <w:t xml:space="preserve">Корисник (поверилац): </w:t>
      </w:r>
      <w:r w:rsidRPr="006D5478">
        <w:rPr>
          <w:rFonts w:cs="Arial"/>
          <w:sz w:val="22"/>
          <w:szCs w:val="22"/>
          <w:lang w:val="sr-Cyrl-RS"/>
        </w:rPr>
        <w:t>Јавно предузеће „Електроприведа Србије“</w:t>
      </w:r>
      <w:r w:rsidRPr="006D5478">
        <w:rPr>
          <w:rFonts w:cs="Arial"/>
          <w:sz w:val="22"/>
          <w:szCs w:val="22"/>
          <w:lang w:val="sr-Cyrl-RS" w:eastAsia="ar-SA"/>
        </w:rPr>
        <w:t>Београд,</w:t>
      </w:r>
      <w:r w:rsidRPr="006D5478">
        <w:rPr>
          <w:rFonts w:cs="Arial"/>
          <w:sz w:val="22"/>
          <w:szCs w:val="22"/>
          <w:lang w:val="sr-Cyrl-RS"/>
        </w:rPr>
        <w:t xml:space="preserve"> Улица Балканска бр.13,11000 Београд - Огранак РБ Колубара</w:t>
      </w:r>
      <w:r w:rsidRPr="00367676">
        <w:rPr>
          <w:rFonts w:cs="Arial"/>
          <w:sz w:val="22"/>
          <w:szCs w:val="22"/>
          <w:lang w:val="sr-Cyrl-CS"/>
        </w:rPr>
        <w:t>, Лазаревац, ул. Светог Саве бр.1; матични број: 20053658, ПИБ: 103920327, текући рачун: 205-23250-81 код банке: Комерцијална банка а.д. Београд</w:t>
      </w:r>
    </w:p>
    <w:p w:rsidR="00DA7AFE" w:rsidRPr="00367676" w:rsidRDefault="00DA7AFE" w:rsidP="00DA7AFE">
      <w:pPr>
        <w:tabs>
          <w:tab w:val="left" w:pos="1418"/>
        </w:tabs>
        <w:rPr>
          <w:rFonts w:cs="Arial"/>
          <w:sz w:val="22"/>
          <w:szCs w:val="22"/>
          <w:lang w:val="sr-Cyrl-CS"/>
        </w:rPr>
      </w:pPr>
    </w:p>
    <w:p w:rsidR="00BF4D9F" w:rsidRDefault="00BF4D9F" w:rsidP="00BF4D9F">
      <w:pPr>
        <w:jc w:val="both"/>
        <w:rPr>
          <w:rFonts w:cs="Arial"/>
          <w:sz w:val="22"/>
          <w:szCs w:val="22"/>
          <w:lang w:val="sr-Cyrl-RS"/>
        </w:rPr>
      </w:pPr>
      <w:r w:rsidRPr="00802771">
        <w:rPr>
          <w:rFonts w:cs="Arial"/>
          <w:sz w:val="22"/>
          <w:szCs w:val="22"/>
          <w:lang w:val="sr-Cyrl-CS"/>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w:t>
      </w:r>
      <w:r w:rsidRPr="00802771">
        <w:rPr>
          <w:rFonts w:cs="Arial"/>
          <w:sz w:val="22"/>
          <w:szCs w:val="22"/>
          <w:lang w:val="sr-Latn-RS"/>
        </w:rPr>
        <w:t xml:space="preserve"> </w:t>
      </w:r>
      <w:r w:rsidRPr="00802771">
        <w:rPr>
          <w:rFonts w:cs="Arial"/>
          <w:sz w:val="22"/>
          <w:szCs w:val="22"/>
          <w:lang w:val="sr-Cyrl-CS"/>
        </w:rPr>
        <w:t xml:space="preserve"> </w:t>
      </w:r>
      <w:r w:rsidRPr="00802771">
        <w:rPr>
          <w:rFonts w:cs="Arial"/>
          <w:b/>
          <w:sz w:val="22"/>
          <w:szCs w:val="22"/>
          <w:u w:val="single"/>
          <w:lang w:val="sr-Cyrl-CS"/>
        </w:rPr>
        <w:t>за добро извршења посла</w:t>
      </w:r>
      <w:r w:rsidRPr="00802771">
        <w:rPr>
          <w:rFonts w:cs="Arial"/>
          <w:sz w:val="22"/>
          <w:szCs w:val="22"/>
          <w:lang w:val="sr-Cyrl-CS"/>
        </w:rPr>
        <w:t xml:space="preserve"> и овлашћујемо Повериоца, да предату меницу може попунити </w:t>
      </w:r>
      <w:r>
        <w:rPr>
          <w:rFonts w:cs="Arial"/>
          <w:sz w:val="22"/>
          <w:szCs w:val="22"/>
          <w:lang w:val="sr-Cyrl-CS"/>
        </w:rPr>
        <w:t xml:space="preserve">до максималног </w:t>
      </w:r>
      <w:r w:rsidRPr="00802771">
        <w:rPr>
          <w:rFonts w:cs="Arial"/>
          <w:sz w:val="22"/>
          <w:szCs w:val="22"/>
          <w:lang w:val="sr-Cyrl-CS"/>
        </w:rPr>
        <w:t xml:space="preserve"> износ</w:t>
      </w:r>
      <w:r>
        <w:rPr>
          <w:rFonts w:cs="Arial"/>
          <w:sz w:val="22"/>
          <w:szCs w:val="22"/>
          <w:lang w:val="sr-Cyrl-CS"/>
        </w:rPr>
        <w:t>а</w:t>
      </w:r>
      <w:r w:rsidRPr="00802771">
        <w:rPr>
          <w:rFonts w:cs="Arial"/>
          <w:sz w:val="22"/>
          <w:szCs w:val="22"/>
          <w:lang w:val="sr-Cyrl-CS"/>
        </w:rPr>
        <w:t xml:space="preserve">  од 10% </w:t>
      </w:r>
      <w:r>
        <w:rPr>
          <w:rFonts w:cs="Arial"/>
          <w:sz w:val="22"/>
          <w:szCs w:val="22"/>
          <w:lang w:val="sr-Cyrl-CS"/>
        </w:rPr>
        <w:t xml:space="preserve">уговорене вредности односно (словима:____________________) </w:t>
      </w:r>
      <w:r w:rsidRPr="00802771">
        <w:rPr>
          <w:rFonts w:cs="Arial"/>
          <w:sz w:val="22"/>
          <w:szCs w:val="22"/>
          <w:lang w:val="sr-Cyrl-CS"/>
        </w:rPr>
        <w:t>дин</w:t>
      </w:r>
      <w:r>
        <w:rPr>
          <w:rFonts w:cs="Arial"/>
          <w:sz w:val="22"/>
          <w:szCs w:val="22"/>
          <w:lang w:val="sr-Cyrl-CS"/>
        </w:rPr>
        <w:t>.</w:t>
      </w:r>
      <w:r w:rsidRPr="00802771">
        <w:rPr>
          <w:rFonts w:cs="Arial"/>
          <w:sz w:val="22"/>
          <w:szCs w:val="22"/>
          <w:lang w:val="sr-Cyrl-CS"/>
        </w:rPr>
        <w:t>без ПДВ-а, по Уговору</w:t>
      </w:r>
      <w:r>
        <w:rPr>
          <w:rFonts w:cs="Arial"/>
          <w:sz w:val="22"/>
          <w:szCs w:val="22"/>
          <w:lang w:val="sr-Latn-RS"/>
        </w:rPr>
        <w:t xml:space="preserve"> </w:t>
      </w:r>
      <w:r>
        <w:rPr>
          <w:rFonts w:cs="Arial"/>
          <w:sz w:val="22"/>
          <w:szCs w:val="22"/>
          <w:lang w:val="sr-Cyrl-CS"/>
        </w:rPr>
        <w:t xml:space="preserve"> о пружању услуге</w:t>
      </w:r>
      <w:r w:rsidRPr="00802771">
        <w:rPr>
          <w:rFonts w:cs="Arial"/>
          <w:sz w:val="22"/>
          <w:szCs w:val="22"/>
          <w:lang w:val="sr-Cyrl-CS"/>
        </w:rPr>
        <w:t xml:space="preserve"> </w:t>
      </w:r>
      <w:r>
        <w:rPr>
          <w:rFonts w:cs="Arial"/>
          <w:sz w:val="22"/>
          <w:szCs w:val="22"/>
          <w:lang w:val="sr-Cyrl-CS"/>
        </w:rPr>
        <w:t>„</w:t>
      </w:r>
      <w:r w:rsidRPr="00BF4D9F">
        <w:rPr>
          <w:rFonts w:cs="Arial"/>
          <w:b/>
          <w:iCs/>
          <w:sz w:val="22"/>
          <w:szCs w:val="22"/>
          <w:lang w:val="sr-Cyrl-CS"/>
        </w:rPr>
        <w:t>Обарање пртехлађене магле</w:t>
      </w:r>
      <w:r>
        <w:rPr>
          <w:rFonts w:cs="Arial"/>
          <w:b/>
          <w:iCs/>
          <w:sz w:val="22"/>
          <w:szCs w:val="22"/>
          <w:lang w:val="sr-Cyrl-CS"/>
        </w:rPr>
        <w:t>“</w:t>
      </w:r>
      <w:r w:rsidRPr="00802771">
        <w:rPr>
          <w:rFonts w:cs="Arial"/>
          <w:iCs/>
          <w:sz w:val="22"/>
          <w:szCs w:val="22"/>
          <w:lang w:val="sr-Cyrl-CS"/>
        </w:rPr>
        <w:t xml:space="preserve"> </w:t>
      </w:r>
      <w:r>
        <w:rPr>
          <w:rFonts w:cs="Arial"/>
          <w:sz w:val="22"/>
          <w:szCs w:val="22"/>
          <w:lang w:val="sr-Cyrl-CS"/>
        </w:rPr>
        <w:t xml:space="preserve">бр. </w:t>
      </w:r>
      <w:r w:rsidR="00563D31">
        <w:rPr>
          <w:rFonts w:cs="Arial"/>
          <w:sz w:val="22"/>
          <w:szCs w:val="22"/>
          <w:lang w:val="sr-Cyrl-CS"/>
        </w:rPr>
        <w:t>Е.04.04.-_______________</w:t>
      </w:r>
      <w:r>
        <w:rPr>
          <w:rFonts w:cs="Arial"/>
          <w:sz w:val="22"/>
          <w:szCs w:val="22"/>
          <w:lang w:val="sr-Cyrl-CS"/>
        </w:rPr>
        <w:t xml:space="preserve">од __.__.2019. год. </w:t>
      </w:r>
      <w:r w:rsidRPr="005C7D96">
        <w:rPr>
          <w:rFonts w:cs="Arial"/>
          <w:sz w:val="22"/>
          <w:szCs w:val="22"/>
          <w:lang w:val="sr-Cyrl-CS"/>
        </w:rPr>
        <w:t>(заведен код Корисника - Повериоца) и бр. __________ о</w:t>
      </w:r>
      <w:r>
        <w:rPr>
          <w:rFonts w:cs="Arial"/>
          <w:sz w:val="22"/>
          <w:szCs w:val="22"/>
          <w:lang w:val="sr-Cyrl-CS"/>
        </w:rPr>
        <w:t>д __.__.2019.год. (заведен код Д</w:t>
      </w:r>
      <w:r w:rsidRPr="005C7D96">
        <w:rPr>
          <w:rFonts w:cs="Arial"/>
          <w:sz w:val="22"/>
          <w:szCs w:val="22"/>
          <w:lang w:val="sr-Cyrl-CS"/>
        </w:rPr>
        <w:t xml:space="preserve">ужника), уколико </w:t>
      </w:r>
      <w:r>
        <w:rPr>
          <w:rFonts w:cs="Arial"/>
          <w:sz w:val="22"/>
          <w:szCs w:val="22"/>
          <w:lang w:val="sr-Cyrl-RS"/>
        </w:rPr>
        <w:t xml:space="preserve">Дужник </w:t>
      </w:r>
      <w:r w:rsidRPr="005C7D96">
        <w:rPr>
          <w:rFonts w:cs="Arial"/>
          <w:sz w:val="22"/>
          <w:szCs w:val="22"/>
          <w:lang w:val="sr-Cyrl-CS"/>
        </w:rPr>
        <w:t>не изврши уговорене обавезе у уговореном року или их из</w:t>
      </w:r>
      <w:r>
        <w:rPr>
          <w:rFonts w:cs="Arial"/>
          <w:sz w:val="22"/>
          <w:szCs w:val="22"/>
          <w:lang w:val="sr-Cyrl-CS"/>
        </w:rPr>
        <w:t>врши делимично или неквалитетно</w:t>
      </w:r>
      <w:r>
        <w:rPr>
          <w:rFonts w:cs="Arial"/>
          <w:sz w:val="22"/>
          <w:szCs w:val="22"/>
          <w:lang w:val="sr-Cyrl-RS"/>
        </w:rPr>
        <w:t>.</w:t>
      </w:r>
    </w:p>
    <w:p w:rsidR="00BF4D9F" w:rsidRPr="00377316" w:rsidRDefault="00BF4D9F" w:rsidP="00BF4D9F">
      <w:pPr>
        <w:jc w:val="both"/>
        <w:rPr>
          <w:rFonts w:cs="Arial"/>
          <w:sz w:val="22"/>
          <w:szCs w:val="22"/>
          <w:lang w:val="sr-Cyrl-RS"/>
        </w:rPr>
      </w:pPr>
    </w:p>
    <w:p w:rsidR="00BF4D9F" w:rsidRPr="00802771" w:rsidRDefault="00BF4D9F" w:rsidP="00BF4D9F">
      <w:pPr>
        <w:jc w:val="both"/>
        <w:rPr>
          <w:rFonts w:cs="Arial"/>
          <w:sz w:val="22"/>
          <w:szCs w:val="22"/>
          <w:lang w:val="sr-Cyrl-CS"/>
        </w:rPr>
      </w:pPr>
      <w:r w:rsidRPr="00802771">
        <w:rPr>
          <w:rFonts w:cs="Arial"/>
          <w:sz w:val="22"/>
          <w:szCs w:val="22"/>
          <w:lang w:val="sr-Cyrl-CS"/>
        </w:rPr>
        <w:t>Издата бланко сопствена меница може се поднети на наплату у року доспећа  утврђеном  Уговором т.ј. 30 (тридесет) дана дужим  од рока важења уговора,</w:t>
      </w:r>
      <w:r w:rsidRPr="00802771">
        <w:rPr>
          <w:rFonts w:cs="Arial"/>
          <w:sz w:val="22"/>
          <w:szCs w:val="22"/>
          <w:lang w:val="sr-Cyrl-RS"/>
        </w:rPr>
        <w:t xml:space="preserve"> </w:t>
      </w:r>
      <w:r>
        <w:rPr>
          <w:rFonts w:cs="Arial"/>
          <w:sz w:val="22"/>
          <w:szCs w:val="22"/>
          <w:lang w:val="sr-Cyrl-CS"/>
        </w:rPr>
        <w:t>с тим да евентуални</w:t>
      </w:r>
      <w:r w:rsidRPr="00802771">
        <w:rPr>
          <w:rFonts w:cs="Arial"/>
          <w:sz w:val="22"/>
          <w:szCs w:val="22"/>
          <w:lang w:val="sr-Cyrl-CS"/>
        </w:rPr>
        <w:t>продужетак рока важења уговора има за последицу и продужење рока важења менице и меничног овлашћења, за исти број дана за који ће бити продужен и рок важења уговора.</w:t>
      </w:r>
    </w:p>
    <w:p w:rsidR="00BF4D9F" w:rsidRPr="00802771" w:rsidRDefault="00BF4D9F" w:rsidP="00BF4D9F">
      <w:pPr>
        <w:jc w:val="both"/>
        <w:rPr>
          <w:rFonts w:cs="Arial"/>
          <w:sz w:val="10"/>
          <w:szCs w:val="22"/>
          <w:lang w:val="sr-Cyrl-CS"/>
        </w:rPr>
      </w:pPr>
    </w:p>
    <w:p w:rsidR="00BF4D9F" w:rsidRPr="00802771" w:rsidRDefault="00BF4D9F" w:rsidP="00BF4D9F">
      <w:pPr>
        <w:jc w:val="both"/>
        <w:rPr>
          <w:rFonts w:cs="Arial"/>
          <w:sz w:val="22"/>
          <w:szCs w:val="22"/>
          <w:lang w:val="sr-Cyrl-CS"/>
        </w:rPr>
      </w:pPr>
      <w:r w:rsidRPr="00802771">
        <w:rPr>
          <w:rFonts w:cs="Arial"/>
          <w:sz w:val="22"/>
          <w:szCs w:val="22"/>
          <w:lang w:val="sr-Cyrl-CS"/>
        </w:rPr>
        <w:t>Овлашћујемо Повериоца да у складу са горе наведеним условом, изврши наплату доспелих хартија од вредности бланко соло менице, безусловно и н</w:t>
      </w:r>
      <w:r w:rsidRPr="00802771">
        <w:rPr>
          <w:rFonts w:cs="Arial"/>
          <w:sz w:val="22"/>
          <w:szCs w:val="22"/>
        </w:rPr>
        <w:t>e</w:t>
      </w:r>
      <w:r w:rsidRPr="00802771">
        <w:rPr>
          <w:rFonts w:cs="Arial"/>
          <w:sz w:val="22"/>
          <w:szCs w:val="22"/>
          <w:lang w:val="sr-Cyrl-CS"/>
        </w:rPr>
        <w:t xml:space="preserve">опозиво, без протеста и трошкова. вансудски ИНИЦИРА наплату - издавањем налога за наплату на терет текућег рачуна Дужника, а у корист текућег рачуна Повериоца </w:t>
      </w:r>
    </w:p>
    <w:p w:rsidR="00BF4D9F" w:rsidRPr="001472FE" w:rsidRDefault="00BF4D9F" w:rsidP="00BF4D9F">
      <w:pPr>
        <w:jc w:val="both"/>
        <w:rPr>
          <w:rFonts w:cs="Arial"/>
          <w:sz w:val="10"/>
          <w:szCs w:val="22"/>
          <w:lang w:val="sr-Cyrl-CS"/>
        </w:rPr>
      </w:pPr>
    </w:p>
    <w:p w:rsidR="00BF4D9F" w:rsidRDefault="00BF4D9F" w:rsidP="00BF4D9F">
      <w:pPr>
        <w:jc w:val="both"/>
        <w:rPr>
          <w:rFonts w:cs="Arial"/>
          <w:sz w:val="22"/>
          <w:szCs w:val="22"/>
          <w:lang w:val="sr-Cyrl-CS"/>
        </w:rPr>
      </w:pPr>
      <w:r w:rsidRPr="00802771">
        <w:rPr>
          <w:rFonts w:cs="Arial"/>
          <w:sz w:val="22"/>
          <w:szCs w:val="22"/>
          <w:lang w:val="sr-Cyrl-CS"/>
        </w:rPr>
        <w:t>Меница је важећа и у случају да у току трајања реализације наведеног уговора дође до: промена лица овлашћених за заступање Дужника,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Pr>
          <w:rFonts w:cs="Arial"/>
          <w:sz w:val="22"/>
          <w:szCs w:val="22"/>
          <w:lang w:val="sr-Cyrl-CS"/>
        </w:rPr>
        <w:t xml:space="preserve"> </w:t>
      </w:r>
    </w:p>
    <w:p w:rsidR="00802771" w:rsidRPr="00802771" w:rsidRDefault="00802771" w:rsidP="00802771">
      <w:pPr>
        <w:jc w:val="both"/>
        <w:rPr>
          <w:rFonts w:cs="Arial"/>
          <w:sz w:val="12"/>
          <w:szCs w:val="22"/>
          <w:lang w:val="sr-Cyrl-CS"/>
        </w:rPr>
      </w:pPr>
    </w:p>
    <w:p w:rsidR="00563D31" w:rsidRPr="00802771" w:rsidRDefault="00563D31" w:rsidP="00563D31">
      <w:pPr>
        <w:rPr>
          <w:rFonts w:cs="Arial"/>
          <w:noProof/>
          <w:sz w:val="22"/>
          <w:szCs w:val="22"/>
          <w:lang w:val="sr-Cyrl-CS"/>
        </w:rPr>
      </w:pPr>
      <w:r w:rsidRPr="00802771">
        <w:rPr>
          <w:rFonts w:cs="Arial"/>
          <w:noProof/>
          <w:sz w:val="22"/>
          <w:szCs w:val="22"/>
          <w:lang w:val="sr-Cyrl-CS"/>
        </w:rPr>
        <w:lastRenderedPageBreak/>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563D31" w:rsidRPr="00802771" w:rsidRDefault="00563D31" w:rsidP="00563D31">
      <w:pPr>
        <w:rPr>
          <w:lang w:val="sr-Cyrl-CS"/>
        </w:rPr>
      </w:pPr>
    </w:p>
    <w:p w:rsidR="00563D31" w:rsidRPr="00802771" w:rsidRDefault="00563D31" w:rsidP="00563D31">
      <w:pPr>
        <w:jc w:val="both"/>
        <w:rPr>
          <w:rFonts w:cs="Arial"/>
          <w:sz w:val="22"/>
          <w:szCs w:val="22"/>
          <w:lang w:val="sr-Cyrl-CS"/>
        </w:rPr>
      </w:pPr>
      <w:r w:rsidRPr="00802771">
        <w:rPr>
          <w:rFonts w:cs="Arial"/>
          <w:sz w:val="22"/>
          <w:szCs w:val="22"/>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563D31" w:rsidRPr="00802771" w:rsidRDefault="00563D31" w:rsidP="00563D31">
      <w:pPr>
        <w:jc w:val="both"/>
        <w:rPr>
          <w:rFonts w:cs="Arial"/>
          <w:sz w:val="22"/>
          <w:szCs w:val="22"/>
          <w:lang w:val="sr-Cyrl-CS"/>
        </w:rPr>
      </w:pPr>
    </w:p>
    <w:p w:rsidR="00563D31" w:rsidRPr="00802771" w:rsidRDefault="00563D31" w:rsidP="00563D31">
      <w:pPr>
        <w:jc w:val="both"/>
        <w:rPr>
          <w:rFonts w:cs="Arial"/>
          <w:sz w:val="22"/>
          <w:szCs w:val="22"/>
          <w:lang w:val="sr-Cyrl-CS"/>
        </w:rPr>
      </w:pPr>
      <w:r w:rsidRPr="00802771">
        <w:rPr>
          <w:rFonts w:cs="Arial"/>
          <w:sz w:val="22"/>
          <w:szCs w:val="22"/>
          <w:lang w:val="sr-Cyrl-CS"/>
        </w:rPr>
        <w:t>Меница је потписана од стране овлашћеног лица за заступање Дужника _____________________(унети име и презиме овлашћеног лица).</w:t>
      </w:r>
    </w:p>
    <w:p w:rsidR="00563D31" w:rsidRPr="00802771" w:rsidRDefault="00563D31" w:rsidP="00563D31">
      <w:pPr>
        <w:jc w:val="both"/>
        <w:rPr>
          <w:rFonts w:cs="Arial"/>
          <w:sz w:val="22"/>
          <w:szCs w:val="22"/>
          <w:lang w:val="sr-Cyrl-CS"/>
        </w:rPr>
      </w:pPr>
    </w:p>
    <w:p w:rsidR="00563D31" w:rsidRPr="00802771" w:rsidRDefault="00563D31" w:rsidP="00563D31">
      <w:pPr>
        <w:jc w:val="both"/>
        <w:rPr>
          <w:rFonts w:cs="Arial"/>
          <w:sz w:val="22"/>
          <w:szCs w:val="22"/>
          <w:lang w:val="sr-Cyrl-CS"/>
        </w:rPr>
      </w:pPr>
      <w:r w:rsidRPr="00802771">
        <w:rPr>
          <w:rFonts w:cs="Arial"/>
          <w:sz w:val="22"/>
          <w:szCs w:val="22"/>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563D31" w:rsidRPr="00367676" w:rsidRDefault="00563D31" w:rsidP="00563D31">
      <w:pPr>
        <w:jc w:val="both"/>
        <w:rPr>
          <w:rFonts w:cs="Arial"/>
          <w:sz w:val="22"/>
          <w:szCs w:val="22"/>
          <w:lang w:val="sr-Cyrl-CS"/>
        </w:rPr>
      </w:pPr>
    </w:p>
    <w:p w:rsidR="00563D31" w:rsidRPr="00367676" w:rsidRDefault="00563D31" w:rsidP="00563D31">
      <w:pPr>
        <w:rPr>
          <w:rFonts w:cs="Arial"/>
          <w:sz w:val="22"/>
          <w:szCs w:val="22"/>
        </w:rPr>
      </w:pPr>
    </w:p>
    <w:p w:rsidR="00563D31" w:rsidRPr="00367676" w:rsidRDefault="00563D31" w:rsidP="00563D31">
      <w:pPr>
        <w:rPr>
          <w:rFonts w:cs="Arial"/>
          <w:sz w:val="22"/>
          <w:szCs w:val="22"/>
        </w:rPr>
      </w:pPr>
      <w:r w:rsidRPr="00367676">
        <w:rPr>
          <w:rFonts w:cs="Arial"/>
          <w:sz w:val="22"/>
          <w:szCs w:val="22"/>
        </w:rPr>
        <w:t>Место и датум издавања Овлашћења</w:t>
      </w:r>
    </w:p>
    <w:tbl>
      <w:tblPr>
        <w:tblW w:w="10031" w:type="dxa"/>
        <w:tblLayout w:type="fixed"/>
        <w:tblCellMar>
          <w:left w:w="10" w:type="dxa"/>
          <w:right w:w="10" w:type="dxa"/>
        </w:tblCellMar>
        <w:tblLook w:val="0000" w:firstRow="0" w:lastRow="0" w:firstColumn="0" w:lastColumn="0" w:noHBand="0" w:noVBand="0"/>
      </w:tblPr>
      <w:tblGrid>
        <w:gridCol w:w="3882"/>
        <w:gridCol w:w="2127"/>
        <w:gridCol w:w="4022"/>
      </w:tblGrid>
      <w:tr w:rsidR="00563D31" w:rsidRPr="00367676" w:rsidTr="00A4348A">
        <w:tc>
          <w:tcPr>
            <w:tcW w:w="3882" w:type="dxa"/>
            <w:shd w:val="clear" w:color="auto" w:fill="auto"/>
            <w:tcMar>
              <w:top w:w="0" w:type="dxa"/>
              <w:left w:w="108" w:type="dxa"/>
              <w:bottom w:w="0" w:type="dxa"/>
              <w:right w:w="108" w:type="dxa"/>
            </w:tcMar>
          </w:tcPr>
          <w:p w:rsidR="00563D31" w:rsidRPr="00367676" w:rsidRDefault="00563D31" w:rsidP="00A4348A">
            <w:pPr>
              <w:jc w:val="center"/>
              <w:rPr>
                <w:rFonts w:cs="Arial"/>
                <w:sz w:val="22"/>
                <w:szCs w:val="22"/>
              </w:rPr>
            </w:pPr>
          </w:p>
        </w:tc>
        <w:tc>
          <w:tcPr>
            <w:tcW w:w="2127" w:type="dxa"/>
            <w:shd w:val="clear" w:color="auto" w:fill="auto"/>
            <w:tcMar>
              <w:top w:w="0" w:type="dxa"/>
              <w:left w:w="108" w:type="dxa"/>
              <w:bottom w:w="0" w:type="dxa"/>
              <w:right w:w="108" w:type="dxa"/>
            </w:tcMar>
          </w:tcPr>
          <w:p w:rsidR="00563D31" w:rsidRPr="00367676" w:rsidRDefault="00563D31" w:rsidP="00A4348A">
            <w:pPr>
              <w:jc w:val="center"/>
              <w:rPr>
                <w:rFonts w:cs="Arial"/>
                <w:sz w:val="22"/>
                <w:szCs w:val="22"/>
                <w:lang w:val="ru-RU"/>
              </w:rPr>
            </w:pPr>
          </w:p>
        </w:tc>
        <w:tc>
          <w:tcPr>
            <w:tcW w:w="4022" w:type="dxa"/>
            <w:shd w:val="clear" w:color="auto" w:fill="auto"/>
            <w:tcMar>
              <w:top w:w="0" w:type="dxa"/>
              <w:left w:w="108" w:type="dxa"/>
              <w:bottom w:w="0" w:type="dxa"/>
              <w:right w:w="108" w:type="dxa"/>
            </w:tcMar>
          </w:tcPr>
          <w:p w:rsidR="00563D31" w:rsidRPr="00367676" w:rsidRDefault="00563D31" w:rsidP="00A4348A">
            <w:pPr>
              <w:rPr>
                <w:rFonts w:cs="Arial"/>
                <w:sz w:val="22"/>
                <w:szCs w:val="22"/>
              </w:rPr>
            </w:pPr>
            <w:r>
              <w:rPr>
                <w:rFonts w:cs="Arial"/>
                <w:sz w:val="22"/>
                <w:szCs w:val="22"/>
                <w:lang w:val="sr-Cyrl-RS"/>
              </w:rPr>
              <w:t xml:space="preserve">            </w:t>
            </w:r>
            <w:r w:rsidRPr="00367676">
              <w:rPr>
                <w:rFonts w:cs="Arial"/>
                <w:sz w:val="22"/>
                <w:szCs w:val="22"/>
              </w:rPr>
              <w:t>Пружалац услуге</w:t>
            </w:r>
            <w:r w:rsidRPr="00367676">
              <w:rPr>
                <w:rFonts w:cs="Arial"/>
                <w:sz w:val="22"/>
                <w:szCs w:val="22"/>
                <w:lang w:val="ru-RU"/>
              </w:rPr>
              <w:t>:</w:t>
            </w:r>
          </w:p>
        </w:tc>
      </w:tr>
      <w:tr w:rsidR="00563D31" w:rsidRPr="00367676" w:rsidTr="00A4348A">
        <w:tc>
          <w:tcPr>
            <w:tcW w:w="3882" w:type="dxa"/>
            <w:shd w:val="clear" w:color="auto" w:fill="auto"/>
            <w:tcMar>
              <w:top w:w="0" w:type="dxa"/>
              <w:left w:w="108" w:type="dxa"/>
              <w:bottom w:w="0" w:type="dxa"/>
              <w:right w:w="108" w:type="dxa"/>
            </w:tcMar>
          </w:tcPr>
          <w:p w:rsidR="00563D31" w:rsidRPr="00367676" w:rsidRDefault="00563D31" w:rsidP="00A4348A">
            <w:pPr>
              <w:jc w:val="center"/>
              <w:rPr>
                <w:rFonts w:cs="Arial"/>
                <w:sz w:val="22"/>
                <w:szCs w:val="22"/>
              </w:rPr>
            </w:pPr>
          </w:p>
        </w:tc>
        <w:tc>
          <w:tcPr>
            <w:tcW w:w="2127" w:type="dxa"/>
            <w:shd w:val="clear" w:color="auto" w:fill="auto"/>
            <w:tcMar>
              <w:top w:w="0" w:type="dxa"/>
              <w:left w:w="108" w:type="dxa"/>
              <w:bottom w:w="0" w:type="dxa"/>
              <w:right w:w="108" w:type="dxa"/>
            </w:tcMar>
          </w:tcPr>
          <w:p w:rsidR="00563D31" w:rsidRPr="00367676" w:rsidRDefault="00563D31" w:rsidP="00A4348A">
            <w:pPr>
              <w:jc w:val="center"/>
              <w:rPr>
                <w:rFonts w:cs="Arial"/>
                <w:sz w:val="22"/>
                <w:szCs w:val="22"/>
              </w:rPr>
            </w:pPr>
            <w:r w:rsidRPr="00367676">
              <w:rPr>
                <w:rFonts w:cs="Arial"/>
                <w:sz w:val="22"/>
                <w:szCs w:val="22"/>
              </w:rPr>
              <w:t>М.П.</w:t>
            </w:r>
          </w:p>
        </w:tc>
        <w:tc>
          <w:tcPr>
            <w:tcW w:w="4022" w:type="dxa"/>
            <w:shd w:val="clear" w:color="auto" w:fill="auto"/>
            <w:tcMar>
              <w:top w:w="0" w:type="dxa"/>
              <w:left w:w="108" w:type="dxa"/>
              <w:bottom w:w="0" w:type="dxa"/>
              <w:right w:w="108" w:type="dxa"/>
            </w:tcMar>
          </w:tcPr>
          <w:p w:rsidR="00563D31" w:rsidRPr="00367676" w:rsidRDefault="00563D31" w:rsidP="00A4348A">
            <w:pPr>
              <w:jc w:val="center"/>
              <w:rPr>
                <w:rFonts w:cs="Arial"/>
                <w:sz w:val="22"/>
                <w:szCs w:val="22"/>
                <w:lang w:val="ru-RU"/>
              </w:rPr>
            </w:pPr>
          </w:p>
        </w:tc>
      </w:tr>
      <w:tr w:rsidR="00563D31" w:rsidRPr="00367676" w:rsidTr="00A4348A">
        <w:tc>
          <w:tcPr>
            <w:tcW w:w="3882" w:type="dxa"/>
            <w:tcBorders>
              <w:bottom w:val="single" w:sz="4" w:space="0" w:color="000000"/>
            </w:tcBorders>
            <w:shd w:val="clear" w:color="auto" w:fill="auto"/>
            <w:tcMar>
              <w:top w:w="0" w:type="dxa"/>
              <w:left w:w="108" w:type="dxa"/>
              <w:bottom w:w="0" w:type="dxa"/>
              <w:right w:w="108" w:type="dxa"/>
            </w:tcMar>
          </w:tcPr>
          <w:p w:rsidR="00563D31" w:rsidRPr="00802771" w:rsidRDefault="00563D31" w:rsidP="00A4348A">
            <w:pPr>
              <w:jc w:val="center"/>
              <w:rPr>
                <w:rFonts w:cs="Arial"/>
                <w:sz w:val="22"/>
                <w:szCs w:val="22"/>
                <w:lang w:val="sr-Cyrl-RS"/>
              </w:rPr>
            </w:pPr>
            <w:r>
              <w:rPr>
                <w:rFonts w:cs="Arial"/>
                <w:sz w:val="22"/>
                <w:szCs w:val="22"/>
                <w:lang w:val="sr-Cyrl-RS"/>
              </w:rPr>
              <w:t xml:space="preserve">    </w:t>
            </w:r>
          </w:p>
        </w:tc>
        <w:tc>
          <w:tcPr>
            <w:tcW w:w="2127" w:type="dxa"/>
            <w:shd w:val="clear" w:color="auto" w:fill="auto"/>
            <w:tcMar>
              <w:top w:w="0" w:type="dxa"/>
              <w:left w:w="108" w:type="dxa"/>
              <w:bottom w:w="0" w:type="dxa"/>
              <w:right w:w="108" w:type="dxa"/>
            </w:tcMar>
          </w:tcPr>
          <w:p w:rsidR="00563D31" w:rsidRPr="00367676" w:rsidRDefault="00563D31" w:rsidP="00A4348A">
            <w:pP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563D31" w:rsidRPr="00367676" w:rsidRDefault="00563D31" w:rsidP="00A4348A">
            <w:pPr>
              <w:jc w:val="center"/>
              <w:rPr>
                <w:rFonts w:cs="Arial"/>
                <w:sz w:val="22"/>
                <w:szCs w:val="22"/>
                <w:lang w:val="ru-RU"/>
              </w:rPr>
            </w:pPr>
          </w:p>
        </w:tc>
      </w:tr>
    </w:tbl>
    <w:p w:rsidR="00563D31" w:rsidRPr="00367676" w:rsidRDefault="00563D31" w:rsidP="00563D31">
      <w:pPr>
        <w:rPr>
          <w:rFonts w:cs="Arial"/>
          <w:sz w:val="22"/>
          <w:szCs w:val="22"/>
        </w:rPr>
      </w:pPr>
      <w:r w:rsidRPr="00367676">
        <w:rPr>
          <w:rFonts w:cs="Arial"/>
          <w:sz w:val="22"/>
          <w:szCs w:val="22"/>
        </w:rPr>
        <w:t xml:space="preserve"> </w:t>
      </w:r>
      <w:r>
        <w:rPr>
          <w:rFonts w:cs="Arial"/>
          <w:sz w:val="22"/>
          <w:szCs w:val="22"/>
          <w:lang w:val="sr-Cyrl-RS"/>
        </w:rPr>
        <w:t xml:space="preserve">                                                                                                       </w:t>
      </w:r>
      <w:r w:rsidRPr="00367676">
        <w:rPr>
          <w:rFonts w:cs="Arial"/>
          <w:sz w:val="22"/>
          <w:szCs w:val="22"/>
        </w:rPr>
        <w:t>Потпис овлашћеног лица</w:t>
      </w:r>
    </w:p>
    <w:p w:rsidR="00563D31" w:rsidRPr="00367676" w:rsidRDefault="00563D31" w:rsidP="00563D31">
      <w:pPr>
        <w:rPr>
          <w:rFonts w:cs="Arial"/>
          <w:sz w:val="22"/>
          <w:szCs w:val="22"/>
        </w:rPr>
      </w:pPr>
    </w:p>
    <w:p w:rsidR="00563D31" w:rsidRPr="00367676" w:rsidRDefault="00563D31" w:rsidP="00563D31">
      <w:pPr>
        <w:rPr>
          <w:rFonts w:cs="Arial"/>
          <w:sz w:val="22"/>
          <w:szCs w:val="22"/>
        </w:rPr>
      </w:pPr>
      <w:r w:rsidRPr="00367676">
        <w:rPr>
          <w:rFonts w:cs="Arial"/>
          <w:sz w:val="22"/>
          <w:szCs w:val="22"/>
        </w:rPr>
        <w:t>Прилог:</w:t>
      </w:r>
    </w:p>
    <w:p w:rsidR="00563D31" w:rsidRPr="00802771" w:rsidRDefault="00563D31" w:rsidP="00563D31">
      <w:pPr>
        <w:numPr>
          <w:ilvl w:val="0"/>
          <w:numId w:val="53"/>
        </w:numPr>
        <w:suppressAutoHyphens w:val="0"/>
        <w:autoSpaceDE w:val="0"/>
        <w:jc w:val="both"/>
        <w:textAlignment w:val="auto"/>
        <w:rPr>
          <w:rFonts w:eastAsia="Calibri" w:cs="Arial"/>
          <w:kern w:val="0"/>
          <w:sz w:val="22"/>
          <w:szCs w:val="22"/>
        </w:rPr>
      </w:pPr>
      <w:r w:rsidRPr="00802771">
        <w:rPr>
          <w:rFonts w:eastAsia="Calibri" w:cs="Arial"/>
          <w:kern w:val="0"/>
          <w:sz w:val="22"/>
          <w:szCs w:val="22"/>
        </w:rPr>
        <w:t>једна потписана и оверена бланко сопствена меница као гаранција за добро извршење посла</w:t>
      </w:r>
    </w:p>
    <w:p w:rsidR="00563D31" w:rsidRPr="00802771" w:rsidRDefault="00563D31" w:rsidP="00563D31">
      <w:pPr>
        <w:numPr>
          <w:ilvl w:val="0"/>
          <w:numId w:val="53"/>
        </w:numPr>
        <w:suppressAutoHyphens w:val="0"/>
        <w:autoSpaceDE w:val="0"/>
        <w:jc w:val="both"/>
        <w:textAlignment w:val="auto"/>
        <w:rPr>
          <w:rFonts w:eastAsia="Calibri" w:cs="Arial"/>
          <w:kern w:val="0"/>
          <w:sz w:val="22"/>
          <w:szCs w:val="22"/>
        </w:rPr>
      </w:pPr>
      <w:r w:rsidRPr="00802771">
        <w:rPr>
          <w:rFonts w:eastAsia="Calibri" w:cs="Arial"/>
          <w:kern w:val="0"/>
          <w:sz w:val="22"/>
          <w:szCs w:val="22"/>
        </w:rPr>
        <w:t xml:space="preserve">оверену фотокопију важећег Картона депонованих потписа овлашћених лица за располагање новчаним средствима </w:t>
      </w:r>
      <w:r w:rsidRPr="00802771">
        <w:rPr>
          <w:rFonts w:eastAsia="Calibri" w:cs="Arial"/>
          <w:kern w:val="0"/>
          <w:sz w:val="22"/>
          <w:szCs w:val="22"/>
          <w:lang w:val="sr-Cyrl-RS"/>
        </w:rPr>
        <w:t>Пружаоца услуге</w:t>
      </w:r>
      <w:r w:rsidRPr="00802771">
        <w:rPr>
          <w:rFonts w:eastAsia="Calibri" w:cs="Arial"/>
          <w:kern w:val="0"/>
          <w:sz w:val="22"/>
          <w:szCs w:val="22"/>
        </w:rPr>
        <w:t xml:space="preserve"> код  пословне банке, оверену од стране банке на дан издавања менице и меничног овлашћења </w:t>
      </w:r>
    </w:p>
    <w:p w:rsidR="00563D31" w:rsidRPr="00802771" w:rsidRDefault="00563D31" w:rsidP="00563D31">
      <w:pPr>
        <w:numPr>
          <w:ilvl w:val="0"/>
          <w:numId w:val="53"/>
        </w:numPr>
        <w:suppressAutoHyphens w:val="0"/>
        <w:autoSpaceDE w:val="0"/>
        <w:jc w:val="both"/>
        <w:textAlignment w:val="auto"/>
        <w:rPr>
          <w:rFonts w:eastAsia="Calibri" w:cs="Arial"/>
          <w:kern w:val="0"/>
          <w:sz w:val="22"/>
          <w:szCs w:val="22"/>
        </w:rPr>
      </w:pPr>
      <w:r w:rsidRPr="00802771">
        <w:rPr>
          <w:rFonts w:eastAsia="Calibri" w:cs="Arial"/>
          <w:kern w:val="0"/>
          <w:sz w:val="22"/>
          <w:szCs w:val="22"/>
        </w:rPr>
        <w:t>фотокопију ОП обрасца</w:t>
      </w:r>
    </w:p>
    <w:p w:rsidR="00563D31" w:rsidRPr="00802771" w:rsidRDefault="00563D31" w:rsidP="00563D31">
      <w:pPr>
        <w:numPr>
          <w:ilvl w:val="0"/>
          <w:numId w:val="53"/>
        </w:numPr>
        <w:suppressAutoHyphens w:val="0"/>
        <w:autoSpaceDE w:val="0"/>
        <w:jc w:val="both"/>
        <w:textAlignment w:val="auto"/>
        <w:rPr>
          <w:rFonts w:eastAsia="Calibri" w:cs="Arial"/>
          <w:kern w:val="0"/>
          <w:sz w:val="22"/>
          <w:szCs w:val="22"/>
          <w:lang w:val="sr-Cyrl-RS"/>
        </w:rPr>
      </w:pPr>
      <w:r w:rsidRPr="00802771">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802771">
        <w:rPr>
          <w:rFonts w:eastAsia="Calibri" w:cs="Arial"/>
          <w:kern w:val="0"/>
          <w:sz w:val="22"/>
          <w:szCs w:val="22"/>
          <w:lang w:val="sr-Cyrl-RS"/>
        </w:rPr>
        <w:t>. Датум регистрације менице мора бити након датума доношења одлуке о додели Уговора</w:t>
      </w:r>
    </w:p>
    <w:p w:rsidR="00563D31" w:rsidRPr="00802771" w:rsidRDefault="00563D31" w:rsidP="00563D31">
      <w:pPr>
        <w:numPr>
          <w:ilvl w:val="0"/>
          <w:numId w:val="53"/>
        </w:numPr>
        <w:suppressAutoHyphens w:val="0"/>
        <w:autoSpaceDE w:val="0"/>
        <w:jc w:val="both"/>
        <w:textAlignment w:val="auto"/>
        <w:rPr>
          <w:rFonts w:eastAsia="Calibri" w:cs="Arial"/>
          <w:kern w:val="0"/>
          <w:sz w:val="22"/>
          <w:szCs w:val="22"/>
          <w:lang w:val="sr-Cyrl-RS"/>
        </w:rPr>
      </w:pPr>
      <w:r w:rsidRPr="00802771">
        <w:rPr>
          <w:rFonts w:eastAsia="Calibri" w:cs="Arial"/>
          <w:kern w:val="0"/>
          <w:sz w:val="22"/>
          <w:szCs w:val="22"/>
          <w:lang w:val="sr-Cyrl-RS"/>
        </w:rPr>
        <w:t>Овлашћење</w:t>
      </w:r>
      <w:r w:rsidRPr="00802771">
        <w:rPr>
          <w:rFonts w:eastAsia="Calibri" w:cs="Arial"/>
          <w:kern w:val="0"/>
          <w:sz w:val="22"/>
          <w:szCs w:val="22"/>
          <w:lang w:val="sr-Latn-RS"/>
        </w:rPr>
        <w:t xml:space="preserve"> </w:t>
      </w:r>
      <w:r w:rsidRPr="00802771">
        <w:rPr>
          <w:rFonts w:eastAsia="Calibri" w:cs="Arial"/>
          <w:kern w:val="0"/>
          <w:sz w:val="22"/>
          <w:szCs w:val="22"/>
          <w:lang w:val="sr-Cyrl-RS"/>
        </w:rPr>
        <w:t>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p>
    <w:p w:rsidR="00563D31" w:rsidRPr="006D5478" w:rsidRDefault="00563D31" w:rsidP="00563D31">
      <w:pPr>
        <w:suppressAutoHyphens w:val="0"/>
        <w:autoSpaceDE w:val="0"/>
        <w:ind w:left="720"/>
        <w:jc w:val="both"/>
        <w:textAlignment w:val="auto"/>
        <w:rPr>
          <w:rFonts w:eastAsia="Calibri" w:cs="Arial"/>
          <w:kern w:val="0"/>
          <w:sz w:val="22"/>
          <w:szCs w:val="22"/>
          <w:lang w:val="sr-Cyrl-RS"/>
        </w:rPr>
      </w:pPr>
    </w:p>
    <w:p w:rsidR="00563D31" w:rsidRPr="006D5478" w:rsidRDefault="00563D31" w:rsidP="00563D31">
      <w:pPr>
        <w:jc w:val="center"/>
        <w:rPr>
          <w:rFonts w:cs="Arial"/>
          <w:b/>
          <w:sz w:val="22"/>
          <w:szCs w:val="22"/>
          <w:lang w:val="sr-Cyrl-RS"/>
        </w:rPr>
      </w:pPr>
    </w:p>
    <w:p w:rsidR="00563D31" w:rsidRPr="005C7D96" w:rsidRDefault="00563D31" w:rsidP="00563D31">
      <w:pPr>
        <w:autoSpaceDE w:val="0"/>
        <w:ind w:left="720"/>
        <w:jc w:val="both"/>
        <w:textAlignment w:val="auto"/>
        <w:rPr>
          <w:rFonts w:cs="Arial"/>
          <w:color w:val="FF0000"/>
          <w:sz w:val="24"/>
          <w:szCs w:val="24"/>
          <w:lang w:val="sr-Latn-RS"/>
        </w:rPr>
      </w:pPr>
      <w:r w:rsidRPr="005C7D96">
        <w:rPr>
          <w:rFonts w:eastAsia="Calibri" w:cs="Arial"/>
          <w:b/>
          <w:i/>
          <w:color w:val="FF0000"/>
          <w:kern w:val="0"/>
          <w:sz w:val="22"/>
          <w:szCs w:val="22"/>
          <w:u w:val="single"/>
          <w:lang w:val="sr-Cyrl-RS"/>
        </w:rPr>
        <w:t>Менично писмо у складу са садржином овог Прилога се доставља у року од 3 (три) дана од дана пријема обострано потписаног Уговора</w:t>
      </w:r>
      <w:r w:rsidRPr="005C7D96">
        <w:rPr>
          <w:rFonts w:eastAsia="Calibri" w:cs="Arial"/>
          <w:b/>
          <w:i/>
          <w:color w:val="FF0000"/>
          <w:kern w:val="0"/>
          <w:sz w:val="22"/>
          <w:szCs w:val="22"/>
          <w:u w:val="single"/>
          <w:lang w:val="sr-Latn-RS"/>
        </w:rPr>
        <w:t>.</w:t>
      </w:r>
    </w:p>
    <w:p w:rsidR="00563D31" w:rsidRPr="00367676" w:rsidRDefault="00563D31" w:rsidP="00563D31">
      <w:pPr>
        <w:jc w:val="both"/>
        <w:rPr>
          <w:rFonts w:cs="Arial"/>
          <w:sz w:val="24"/>
          <w:szCs w:val="24"/>
          <w:lang w:val="sr-Cyrl-RS"/>
        </w:rPr>
      </w:pPr>
    </w:p>
    <w:p w:rsidR="00563D31" w:rsidRDefault="00563D31" w:rsidP="00563D31">
      <w:pPr>
        <w:jc w:val="both"/>
        <w:rPr>
          <w:rFonts w:cs="Arial"/>
          <w:sz w:val="24"/>
          <w:szCs w:val="24"/>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Default="00DA7AFE" w:rsidP="005A6095">
      <w:pPr>
        <w:pStyle w:val="Standard"/>
        <w:spacing w:before="0"/>
        <w:ind w:left="7200"/>
        <w:rPr>
          <w:color w:val="auto"/>
          <w:lang w:val="sr-Cyrl-RS"/>
        </w:rPr>
      </w:pPr>
    </w:p>
    <w:p w:rsidR="00DA7AFE" w:rsidRPr="00DA7AFE" w:rsidRDefault="00DA7AFE" w:rsidP="00DA7AFE">
      <w:pPr>
        <w:pStyle w:val="Standard"/>
        <w:spacing w:before="0"/>
        <w:ind w:left="7200"/>
        <w:jc w:val="right"/>
        <w:rPr>
          <w:b/>
          <w:color w:val="auto"/>
          <w:lang w:val="sr-Cyrl-RS"/>
        </w:rPr>
      </w:pPr>
      <w:r w:rsidRPr="00DA7AFE">
        <w:rPr>
          <w:b/>
          <w:color w:val="auto"/>
          <w:lang w:val="sr-Cyrl-RS"/>
        </w:rPr>
        <w:lastRenderedPageBreak/>
        <w:t>ПРИЛОГ</w:t>
      </w:r>
      <w:r w:rsidR="00AC5C4A">
        <w:rPr>
          <w:b/>
          <w:color w:val="auto"/>
          <w:lang w:val="sr-Cyrl-RS"/>
        </w:rPr>
        <w:t xml:space="preserve"> бр.</w:t>
      </w:r>
      <w:r w:rsidRPr="00DA7AFE">
        <w:rPr>
          <w:b/>
          <w:color w:val="auto"/>
          <w:lang w:val="sr-Cyrl-RS"/>
        </w:rPr>
        <w:t xml:space="preserve"> 4.</w:t>
      </w:r>
    </w:p>
    <w:p w:rsidR="005A6095" w:rsidRPr="006D5478" w:rsidRDefault="005A6095" w:rsidP="005A6095">
      <w:pPr>
        <w:pStyle w:val="Standard"/>
        <w:spacing w:before="0"/>
        <w:rPr>
          <w:rFonts w:cs="Arial"/>
          <w:b/>
          <w:color w:val="auto"/>
          <w:lang w:val="sr-Cyrl-RS"/>
        </w:rPr>
      </w:pPr>
    </w:p>
    <w:p w:rsidR="005474E3" w:rsidRPr="006D5478" w:rsidRDefault="005474E3" w:rsidP="005A6095">
      <w:pPr>
        <w:pStyle w:val="Standard"/>
        <w:spacing w:before="0"/>
        <w:rPr>
          <w:rFonts w:cs="Arial"/>
          <w:b/>
          <w:color w:val="auto"/>
          <w:lang w:val="sr-Cyrl-RS"/>
        </w:rPr>
      </w:pPr>
    </w:p>
    <w:p w:rsidR="005A6095" w:rsidRPr="006D5478" w:rsidRDefault="005A6095" w:rsidP="005A6095">
      <w:pPr>
        <w:pStyle w:val="Standard"/>
        <w:spacing w:before="0"/>
        <w:jc w:val="center"/>
        <w:rPr>
          <w:rFonts w:cs="Arial"/>
          <w:b/>
          <w:color w:val="auto"/>
          <w:lang w:val="sr-Cyrl-RS"/>
        </w:rPr>
      </w:pPr>
      <w:r w:rsidRPr="006D5478">
        <w:rPr>
          <w:rFonts w:cs="Arial"/>
          <w:b/>
          <w:color w:val="auto"/>
          <w:lang w:val="sr-Cyrl-RS"/>
        </w:rPr>
        <w:t>ЗАПИСНИК О ПРУЖЕНИМ УСЛУГАМА</w:t>
      </w:r>
    </w:p>
    <w:p w:rsidR="005A6095" w:rsidRPr="006D5478" w:rsidRDefault="005A6095" w:rsidP="005A6095">
      <w:pPr>
        <w:pStyle w:val="Standard"/>
        <w:spacing w:before="0"/>
        <w:rPr>
          <w:rFonts w:cs="Arial"/>
          <w:color w:val="auto"/>
          <w:lang w:val="sr-Cyrl-RS"/>
        </w:rPr>
      </w:pPr>
    </w:p>
    <w:p w:rsidR="005474E3" w:rsidRPr="006D5478" w:rsidRDefault="005474E3" w:rsidP="005A6095">
      <w:pPr>
        <w:pStyle w:val="Standard"/>
        <w:spacing w:before="0"/>
        <w:rPr>
          <w:rFonts w:cs="Arial"/>
          <w:color w:val="auto"/>
          <w:lang w:val="sr-Cyrl-RS"/>
        </w:rPr>
      </w:pPr>
    </w:p>
    <w:p w:rsidR="005474E3" w:rsidRPr="006D5478" w:rsidRDefault="005474E3" w:rsidP="005A6095">
      <w:pPr>
        <w:pStyle w:val="Standard"/>
        <w:spacing w:before="0"/>
        <w:rPr>
          <w:rFonts w:cs="Arial"/>
          <w:color w:val="auto"/>
          <w:lang w:val="sr-Cyrl-RS"/>
        </w:rPr>
      </w:pPr>
    </w:p>
    <w:p w:rsidR="005A6095" w:rsidRPr="006D5478" w:rsidRDefault="005A6095" w:rsidP="005A6095">
      <w:pPr>
        <w:pStyle w:val="Standard"/>
        <w:spacing w:before="0"/>
        <w:rPr>
          <w:rFonts w:cs="Arial"/>
          <w:color w:val="auto"/>
          <w:lang w:val="sr-Cyrl-RS"/>
        </w:rPr>
      </w:pPr>
      <w:r w:rsidRPr="006D5478">
        <w:rPr>
          <w:rFonts w:cs="Arial"/>
          <w:color w:val="auto"/>
          <w:lang w:val="sr-Cyrl-RS"/>
        </w:rPr>
        <w:t>Записник број: _________</w:t>
      </w:r>
      <w:r w:rsidR="005474E3" w:rsidRPr="006D5478">
        <w:rPr>
          <w:rFonts w:cs="Arial"/>
          <w:color w:val="auto"/>
          <w:lang w:val="sr-Cyrl-RS"/>
        </w:rPr>
        <w:t xml:space="preserve">                                          </w:t>
      </w:r>
      <w:r w:rsidRPr="006D5478">
        <w:rPr>
          <w:rFonts w:cs="Arial"/>
          <w:color w:val="auto"/>
          <w:lang w:val="sr-Cyrl-RS"/>
        </w:rPr>
        <w:t>Датум ___________</w:t>
      </w:r>
    </w:p>
    <w:p w:rsidR="005A6095" w:rsidRPr="006D5478" w:rsidRDefault="005A6095" w:rsidP="005A6095">
      <w:pPr>
        <w:pStyle w:val="Standard"/>
        <w:spacing w:before="0"/>
        <w:rPr>
          <w:color w:val="auto"/>
          <w:lang w:val="sr-Cyrl-RS"/>
        </w:rPr>
      </w:pPr>
    </w:p>
    <w:p w:rsidR="005A6095" w:rsidRPr="006D5478" w:rsidRDefault="005A6095" w:rsidP="005A6095">
      <w:pPr>
        <w:pStyle w:val="Standard"/>
        <w:tabs>
          <w:tab w:val="left" w:pos="720"/>
          <w:tab w:val="left" w:pos="1440"/>
          <w:tab w:val="left" w:pos="2160"/>
          <w:tab w:val="left" w:pos="2880"/>
          <w:tab w:val="left" w:pos="3600"/>
          <w:tab w:val="left" w:pos="5085"/>
        </w:tabs>
        <w:spacing w:before="0"/>
        <w:rPr>
          <w:color w:val="auto"/>
          <w:lang w:val="sr-Cyrl-RS"/>
        </w:rPr>
      </w:pPr>
      <w:r w:rsidRPr="006D5478">
        <w:rPr>
          <w:rFonts w:cs="Arial"/>
          <w:color w:val="auto"/>
          <w:lang w:val="sr-Cyrl-RS"/>
        </w:rPr>
        <w:tab/>
        <w:t>ПРУЖАЛАЦ УСЛУГА:</w:t>
      </w:r>
      <w:r w:rsidRPr="006D5478">
        <w:rPr>
          <w:rFonts w:cs="Arial"/>
          <w:color w:val="auto"/>
          <w:lang w:val="sr-Cyrl-RS"/>
        </w:rPr>
        <w:tab/>
      </w:r>
      <w:r w:rsidRPr="006D5478">
        <w:rPr>
          <w:rFonts w:cs="Arial"/>
          <w:color w:val="auto"/>
          <w:lang w:val="sr-Cyrl-RS"/>
        </w:rPr>
        <w:tab/>
        <w:t xml:space="preserve">      КОРИСНИК УСЛУГА:</w:t>
      </w:r>
    </w:p>
    <w:p w:rsidR="005A6095" w:rsidRPr="006D5478" w:rsidRDefault="005A6095" w:rsidP="005A6095">
      <w:pPr>
        <w:pStyle w:val="Standard"/>
        <w:spacing w:before="0"/>
        <w:rPr>
          <w:color w:val="auto"/>
          <w:lang w:val="sr-Cyrl-RS"/>
        </w:rPr>
      </w:pPr>
      <w:r w:rsidRPr="006D5478">
        <w:rPr>
          <w:rFonts w:cs="Arial"/>
          <w:color w:val="auto"/>
          <w:lang w:val="sr-Cyrl-RS"/>
        </w:rPr>
        <w:t>_________________________</w:t>
      </w:r>
      <w:r w:rsidRPr="006D5478">
        <w:rPr>
          <w:rFonts w:cs="Arial"/>
          <w:color w:val="auto"/>
          <w:lang w:val="sr-Cyrl-RS"/>
        </w:rPr>
        <w:tab/>
      </w:r>
      <w:r w:rsidRPr="006D5478">
        <w:rPr>
          <w:rFonts w:cs="Arial"/>
          <w:color w:val="auto"/>
          <w:lang w:val="sr-Cyrl-RS"/>
        </w:rPr>
        <w:tab/>
        <w:t xml:space="preserve">        ___________________________</w:t>
      </w:r>
    </w:p>
    <w:p w:rsidR="005A6095" w:rsidRPr="006D5478" w:rsidRDefault="005A6095" w:rsidP="005A6095">
      <w:pPr>
        <w:pStyle w:val="Standard"/>
        <w:spacing w:before="0"/>
        <w:rPr>
          <w:color w:val="auto"/>
          <w:lang w:val="sr-Cyrl-RS"/>
        </w:rPr>
      </w:pPr>
      <w:r w:rsidRPr="006D5478">
        <w:rPr>
          <w:rFonts w:cs="Arial"/>
          <w:color w:val="auto"/>
          <w:lang w:val="sr-Cyrl-RS"/>
        </w:rPr>
        <w:t xml:space="preserve">    (Назив правног  лица) </w:t>
      </w:r>
      <w:r w:rsidRPr="006D5478">
        <w:rPr>
          <w:rFonts w:cs="Arial"/>
          <w:color w:val="auto"/>
          <w:lang w:val="sr-Cyrl-RS"/>
        </w:rPr>
        <w:tab/>
      </w:r>
      <w:r w:rsidRPr="006D5478">
        <w:rPr>
          <w:rFonts w:cs="Arial"/>
          <w:color w:val="auto"/>
          <w:lang w:val="sr-Cyrl-RS"/>
        </w:rPr>
        <w:tab/>
      </w:r>
      <w:r w:rsidRPr="006D5478">
        <w:rPr>
          <w:rFonts w:cs="Arial"/>
          <w:color w:val="auto"/>
          <w:lang w:val="sr-Cyrl-RS"/>
        </w:rPr>
        <w:tab/>
        <w:t xml:space="preserve">       (Назив организационог дела ЈП ЕПС)</w:t>
      </w:r>
    </w:p>
    <w:p w:rsidR="005A6095" w:rsidRPr="006D5478" w:rsidRDefault="005A6095" w:rsidP="005A6095">
      <w:pPr>
        <w:pStyle w:val="Standard"/>
        <w:spacing w:before="0"/>
        <w:rPr>
          <w:rFonts w:cs="Arial"/>
          <w:color w:val="auto"/>
          <w:lang w:val="sr-Cyrl-RS"/>
        </w:rPr>
      </w:pPr>
    </w:p>
    <w:p w:rsidR="005A6095" w:rsidRPr="006D5478" w:rsidRDefault="005A6095" w:rsidP="005A6095">
      <w:pPr>
        <w:pStyle w:val="Standard"/>
        <w:tabs>
          <w:tab w:val="center" w:pos="4514"/>
        </w:tabs>
        <w:spacing w:before="0"/>
        <w:rPr>
          <w:color w:val="auto"/>
          <w:lang w:val="sr-Cyrl-RS"/>
        </w:rPr>
      </w:pPr>
      <w:r w:rsidRPr="006D5478">
        <w:rPr>
          <w:rFonts w:cs="Arial"/>
          <w:color w:val="auto"/>
          <w:lang w:val="sr-Cyrl-RS"/>
        </w:rPr>
        <w:t>__________________________</w:t>
      </w:r>
      <w:r w:rsidRPr="006D5478">
        <w:rPr>
          <w:rFonts w:cs="Arial"/>
          <w:color w:val="auto"/>
          <w:lang w:val="sr-Cyrl-RS"/>
        </w:rPr>
        <w:tab/>
        <w:t xml:space="preserve">                      ______________________________</w:t>
      </w:r>
    </w:p>
    <w:p w:rsidR="005A6095" w:rsidRPr="006D5478" w:rsidRDefault="005A6095" w:rsidP="005A6095">
      <w:pPr>
        <w:pStyle w:val="Standard"/>
        <w:spacing w:before="0"/>
        <w:rPr>
          <w:color w:val="auto"/>
          <w:lang w:val="sr-Cyrl-RS"/>
        </w:rPr>
      </w:pPr>
      <w:r w:rsidRPr="006D5478">
        <w:rPr>
          <w:rFonts w:cs="Arial"/>
          <w:color w:val="auto"/>
          <w:lang w:val="sr-Cyrl-RS"/>
        </w:rPr>
        <w:t xml:space="preserve">(Адреса правног  лица) </w:t>
      </w:r>
      <w:r w:rsidRPr="006D5478">
        <w:rPr>
          <w:rFonts w:cs="Arial"/>
          <w:color w:val="auto"/>
          <w:lang w:val="sr-Cyrl-RS"/>
        </w:rPr>
        <w:tab/>
      </w:r>
      <w:r w:rsidRPr="006D5478">
        <w:rPr>
          <w:rFonts w:cs="Arial"/>
          <w:color w:val="auto"/>
          <w:lang w:val="sr-Cyrl-RS"/>
        </w:rPr>
        <w:tab/>
      </w:r>
      <w:r w:rsidRPr="006D5478">
        <w:rPr>
          <w:rFonts w:cs="Arial"/>
          <w:color w:val="auto"/>
          <w:lang w:val="sr-Cyrl-RS"/>
        </w:rPr>
        <w:tab/>
        <w:t xml:space="preserve">      (Адреса организационог дела ЈП ЕПС)</w:t>
      </w:r>
    </w:p>
    <w:p w:rsidR="005A6095" w:rsidRPr="006D5478" w:rsidRDefault="005A6095" w:rsidP="005A6095">
      <w:pPr>
        <w:pStyle w:val="Standard"/>
        <w:spacing w:before="0"/>
        <w:rPr>
          <w:rFonts w:cs="Arial"/>
          <w:color w:val="auto"/>
          <w:lang w:val="sr-Cyrl-RS"/>
        </w:rPr>
      </w:pPr>
    </w:p>
    <w:p w:rsidR="005A6095" w:rsidRPr="006D5478" w:rsidRDefault="005A6095" w:rsidP="005A6095">
      <w:pPr>
        <w:pStyle w:val="Standard"/>
        <w:spacing w:before="0"/>
        <w:rPr>
          <w:color w:val="auto"/>
          <w:lang w:val="sr-Cyrl-RS"/>
        </w:rPr>
      </w:pPr>
      <w:r w:rsidRPr="006D5478">
        <w:rPr>
          <w:rFonts w:cs="Arial"/>
          <w:color w:val="auto"/>
          <w:lang w:val="sr-Cyrl-RS"/>
        </w:rPr>
        <w:t>Број Уговора/Датум:      ______________________________</w:t>
      </w:r>
    </w:p>
    <w:p w:rsidR="005A6095" w:rsidRPr="006D5478" w:rsidRDefault="005A6095" w:rsidP="005A6095">
      <w:pPr>
        <w:pStyle w:val="Standard"/>
        <w:spacing w:before="0"/>
        <w:rPr>
          <w:color w:val="auto"/>
          <w:lang w:val="sr-Cyrl-RS"/>
        </w:rPr>
      </w:pPr>
      <w:r w:rsidRPr="006D5478">
        <w:rPr>
          <w:rFonts w:cs="Arial"/>
          <w:color w:val="auto"/>
          <w:lang w:val="sr-Cyrl-RS"/>
        </w:rPr>
        <w:t>Број налога за набавку (НЗН):  ________________________</w:t>
      </w:r>
    </w:p>
    <w:p w:rsidR="005A6095" w:rsidRPr="006D5478" w:rsidRDefault="005A6095" w:rsidP="005A6095">
      <w:pPr>
        <w:pStyle w:val="Standard"/>
        <w:spacing w:before="0"/>
        <w:rPr>
          <w:color w:val="auto"/>
          <w:lang w:val="sr-Cyrl-RS"/>
        </w:rPr>
      </w:pPr>
      <w:r w:rsidRPr="006D5478">
        <w:rPr>
          <w:rFonts w:cs="Arial"/>
          <w:color w:val="auto"/>
          <w:lang w:val="sr-Cyrl-RS"/>
        </w:rPr>
        <w:t>Место извршене услуге:  _____________________________</w:t>
      </w:r>
    </w:p>
    <w:p w:rsidR="005A6095" w:rsidRPr="006D5478" w:rsidRDefault="005A6095" w:rsidP="005A6095">
      <w:pPr>
        <w:pStyle w:val="Standard"/>
        <w:spacing w:before="0"/>
        <w:rPr>
          <w:color w:val="auto"/>
          <w:lang w:val="sr-Cyrl-RS"/>
        </w:rPr>
      </w:pPr>
      <w:r w:rsidRPr="006D5478">
        <w:rPr>
          <w:rFonts w:cs="Arial"/>
          <w:color w:val="auto"/>
          <w:lang w:val="sr-Cyrl-RS"/>
        </w:rPr>
        <w:t>Објекат: ___________________________________________</w:t>
      </w:r>
    </w:p>
    <w:p w:rsidR="005A6095" w:rsidRPr="006D5478" w:rsidRDefault="005A6095" w:rsidP="005A6095">
      <w:pPr>
        <w:pStyle w:val="Standard"/>
        <w:spacing w:before="0"/>
        <w:rPr>
          <w:rFonts w:cs="Arial"/>
          <w:color w:val="auto"/>
          <w:lang w:val="sr-Cyrl-RS"/>
        </w:rPr>
      </w:pPr>
    </w:p>
    <w:p w:rsidR="005A6095" w:rsidRPr="006D5478" w:rsidRDefault="005A6095" w:rsidP="005A6095">
      <w:pPr>
        <w:pStyle w:val="Standard"/>
        <w:spacing w:before="0"/>
        <w:rPr>
          <w:color w:val="auto"/>
          <w:lang w:val="sr-Cyrl-RS"/>
        </w:rPr>
      </w:pPr>
      <w:r w:rsidRPr="006D5478">
        <w:rPr>
          <w:rFonts w:cs="Arial"/>
          <w:color w:val="auto"/>
          <w:lang w:val="sr-Cyrl-RS"/>
        </w:rPr>
        <w:t>А) ДЕТАЉНА СПЕЦИФИКАЦИЈА УСЛУГЕ:</w:t>
      </w:r>
    </w:p>
    <w:tbl>
      <w:tblPr>
        <w:tblStyle w:val="TableGrid"/>
        <w:tblW w:w="5000" w:type="pct"/>
        <w:tblLook w:val="04A0" w:firstRow="1" w:lastRow="0" w:firstColumn="1" w:lastColumn="0" w:noHBand="0" w:noVBand="1"/>
      </w:tblPr>
      <w:tblGrid>
        <w:gridCol w:w="1439"/>
        <w:gridCol w:w="2763"/>
        <w:gridCol w:w="1604"/>
        <w:gridCol w:w="1745"/>
        <w:gridCol w:w="1691"/>
      </w:tblGrid>
      <w:tr w:rsidR="00041D6F" w:rsidRPr="00041D6F" w:rsidTr="00DE62BF">
        <w:trPr>
          <w:trHeight w:val="43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Р.Б.</w:t>
            </w:r>
          </w:p>
        </w:tc>
        <w:tc>
          <w:tcPr>
            <w:tcW w:w="1495" w:type="pct"/>
            <w:vAlign w:val="center"/>
          </w:tcPr>
          <w:p w:rsidR="005A6095" w:rsidRPr="00041D6F" w:rsidRDefault="005A6095" w:rsidP="00DE62BF">
            <w:pPr>
              <w:pStyle w:val="Standard"/>
              <w:jc w:val="center"/>
              <w:rPr>
                <w:rFonts w:cs="Arial"/>
                <w:b/>
                <w:color w:val="auto"/>
              </w:rPr>
            </w:pPr>
            <w:r w:rsidRPr="00041D6F">
              <w:rPr>
                <w:rFonts w:cs="Arial"/>
                <w:b/>
                <w:color w:val="auto"/>
              </w:rPr>
              <w:t>Опис Услуге</w:t>
            </w:r>
          </w:p>
        </w:tc>
        <w:tc>
          <w:tcPr>
            <w:tcW w:w="868" w:type="pct"/>
            <w:vAlign w:val="center"/>
          </w:tcPr>
          <w:p w:rsidR="005A6095" w:rsidRPr="00041D6F" w:rsidRDefault="005A6095" w:rsidP="00DE62BF">
            <w:pPr>
              <w:pStyle w:val="Standard"/>
              <w:jc w:val="center"/>
              <w:rPr>
                <w:rFonts w:cs="Arial"/>
                <w:b/>
                <w:color w:val="auto"/>
              </w:rPr>
            </w:pPr>
            <w:r w:rsidRPr="00041D6F">
              <w:rPr>
                <w:rFonts w:cs="Arial"/>
                <w:b/>
                <w:color w:val="auto"/>
              </w:rPr>
              <w:t>Јединица мере</w:t>
            </w:r>
          </w:p>
        </w:tc>
        <w:tc>
          <w:tcPr>
            <w:tcW w:w="944" w:type="pct"/>
            <w:vAlign w:val="center"/>
          </w:tcPr>
          <w:p w:rsidR="005A6095" w:rsidRPr="00041D6F" w:rsidRDefault="005A6095" w:rsidP="00DE62BF">
            <w:pPr>
              <w:pStyle w:val="Standard"/>
              <w:jc w:val="center"/>
              <w:rPr>
                <w:rFonts w:cs="Arial"/>
                <w:b/>
                <w:color w:val="auto"/>
              </w:rPr>
            </w:pPr>
            <w:r w:rsidRPr="00041D6F">
              <w:rPr>
                <w:rFonts w:cs="Arial"/>
                <w:b/>
                <w:color w:val="auto"/>
              </w:rPr>
              <w:t>Количина по јед. мере</w:t>
            </w:r>
          </w:p>
        </w:tc>
        <w:tc>
          <w:tcPr>
            <w:tcW w:w="915" w:type="pct"/>
            <w:vAlign w:val="center"/>
          </w:tcPr>
          <w:p w:rsidR="005A6095" w:rsidRPr="00041D6F" w:rsidRDefault="005A6095" w:rsidP="00DE62BF">
            <w:pPr>
              <w:pStyle w:val="Standard"/>
              <w:jc w:val="center"/>
              <w:rPr>
                <w:rFonts w:cs="Arial"/>
                <w:b/>
                <w:color w:val="auto"/>
              </w:rPr>
            </w:pPr>
            <w:r w:rsidRPr="00041D6F">
              <w:rPr>
                <w:rFonts w:cs="Arial"/>
                <w:b/>
                <w:color w:val="auto"/>
              </w:rPr>
              <w:t>Укупно</w:t>
            </w:r>
          </w:p>
        </w:tc>
      </w:tr>
      <w:tr w:rsidR="00041D6F" w:rsidRPr="00041D6F" w:rsidTr="00DE62BF">
        <w:trPr>
          <w:trHeight w:val="472"/>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1.</w:t>
            </w:r>
          </w:p>
        </w:tc>
        <w:tc>
          <w:tcPr>
            <w:tcW w:w="1495" w:type="pct"/>
            <w:vAlign w:val="center"/>
          </w:tcPr>
          <w:p w:rsidR="005A6095" w:rsidRPr="00041D6F" w:rsidRDefault="005A6095" w:rsidP="00055D7E">
            <w:pPr>
              <w:pStyle w:val="Standard"/>
              <w:numPr>
                <w:ilvl w:val="0"/>
                <w:numId w:val="14"/>
              </w:numPr>
              <w:rPr>
                <w:rFonts w:cs="Arial"/>
                <w:b/>
                <w:color w:val="auto"/>
              </w:rPr>
            </w:pPr>
          </w:p>
        </w:tc>
        <w:tc>
          <w:tcPr>
            <w:tcW w:w="868" w:type="pct"/>
            <w:vAlign w:val="center"/>
          </w:tcPr>
          <w:p w:rsidR="005A6095" w:rsidRPr="00041D6F" w:rsidRDefault="005A6095" w:rsidP="00055D7E">
            <w:pPr>
              <w:pStyle w:val="Standard"/>
              <w:numPr>
                <w:ilvl w:val="0"/>
                <w:numId w:val="14"/>
              </w:numPr>
              <w:rPr>
                <w:rFonts w:cs="Arial"/>
                <w:b/>
                <w:color w:val="auto"/>
              </w:rPr>
            </w:pPr>
          </w:p>
        </w:tc>
        <w:tc>
          <w:tcPr>
            <w:tcW w:w="944" w:type="pct"/>
            <w:vAlign w:val="center"/>
          </w:tcPr>
          <w:p w:rsidR="005A6095" w:rsidRPr="00041D6F" w:rsidRDefault="005A6095" w:rsidP="00055D7E">
            <w:pPr>
              <w:pStyle w:val="Standard"/>
              <w:numPr>
                <w:ilvl w:val="0"/>
                <w:numId w:val="14"/>
              </w:numPr>
              <w:rPr>
                <w:rFonts w:cs="Arial"/>
                <w:b/>
                <w:color w:val="auto"/>
              </w:rPr>
            </w:pPr>
          </w:p>
        </w:tc>
        <w:tc>
          <w:tcPr>
            <w:tcW w:w="915" w:type="pct"/>
            <w:vAlign w:val="center"/>
          </w:tcPr>
          <w:p w:rsidR="005A6095" w:rsidRPr="00041D6F" w:rsidRDefault="005A6095" w:rsidP="00055D7E">
            <w:pPr>
              <w:pStyle w:val="Standard"/>
              <w:numPr>
                <w:ilvl w:val="0"/>
                <w:numId w:val="14"/>
              </w:numPr>
              <w:rPr>
                <w:rFonts w:cs="Arial"/>
                <w:b/>
                <w:color w:val="auto"/>
              </w:rPr>
            </w:pPr>
          </w:p>
        </w:tc>
      </w:tr>
      <w:tr w:rsidR="00041D6F" w:rsidRPr="00041D6F" w:rsidTr="00DE62BF">
        <w:trPr>
          <w:trHeight w:val="46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2.</w:t>
            </w:r>
          </w:p>
        </w:tc>
        <w:tc>
          <w:tcPr>
            <w:tcW w:w="1495" w:type="pct"/>
            <w:vAlign w:val="center"/>
          </w:tcPr>
          <w:p w:rsidR="005A6095" w:rsidRPr="00041D6F" w:rsidRDefault="005A6095" w:rsidP="00055D7E">
            <w:pPr>
              <w:pStyle w:val="Standard"/>
              <w:numPr>
                <w:ilvl w:val="0"/>
                <w:numId w:val="14"/>
              </w:numPr>
              <w:rPr>
                <w:rFonts w:cs="Arial"/>
                <w:b/>
                <w:color w:val="auto"/>
              </w:rPr>
            </w:pPr>
          </w:p>
        </w:tc>
        <w:tc>
          <w:tcPr>
            <w:tcW w:w="868" w:type="pct"/>
            <w:vAlign w:val="center"/>
          </w:tcPr>
          <w:p w:rsidR="005A6095" w:rsidRPr="00041D6F" w:rsidRDefault="005A6095" w:rsidP="00055D7E">
            <w:pPr>
              <w:pStyle w:val="Standard"/>
              <w:numPr>
                <w:ilvl w:val="0"/>
                <w:numId w:val="14"/>
              </w:numPr>
              <w:rPr>
                <w:rFonts w:cs="Arial"/>
                <w:b/>
                <w:color w:val="auto"/>
              </w:rPr>
            </w:pPr>
          </w:p>
        </w:tc>
        <w:tc>
          <w:tcPr>
            <w:tcW w:w="944" w:type="pct"/>
            <w:vAlign w:val="center"/>
          </w:tcPr>
          <w:p w:rsidR="005A6095" w:rsidRPr="00041D6F" w:rsidRDefault="005A6095" w:rsidP="00055D7E">
            <w:pPr>
              <w:pStyle w:val="Standard"/>
              <w:numPr>
                <w:ilvl w:val="0"/>
                <w:numId w:val="14"/>
              </w:numPr>
              <w:rPr>
                <w:rFonts w:cs="Arial"/>
                <w:b/>
                <w:color w:val="auto"/>
              </w:rPr>
            </w:pPr>
          </w:p>
        </w:tc>
        <w:tc>
          <w:tcPr>
            <w:tcW w:w="915" w:type="pct"/>
            <w:vAlign w:val="center"/>
          </w:tcPr>
          <w:p w:rsidR="005A6095" w:rsidRPr="00041D6F" w:rsidRDefault="005A6095" w:rsidP="00055D7E">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3.</w:t>
            </w:r>
          </w:p>
        </w:tc>
        <w:tc>
          <w:tcPr>
            <w:tcW w:w="1495" w:type="pct"/>
            <w:vAlign w:val="center"/>
          </w:tcPr>
          <w:p w:rsidR="005A6095" w:rsidRPr="00041D6F" w:rsidRDefault="005A6095" w:rsidP="00055D7E">
            <w:pPr>
              <w:pStyle w:val="Standard"/>
              <w:numPr>
                <w:ilvl w:val="0"/>
                <w:numId w:val="14"/>
              </w:numPr>
              <w:rPr>
                <w:rFonts w:cs="Arial"/>
                <w:b/>
                <w:color w:val="auto"/>
              </w:rPr>
            </w:pPr>
          </w:p>
        </w:tc>
        <w:tc>
          <w:tcPr>
            <w:tcW w:w="868" w:type="pct"/>
            <w:vAlign w:val="center"/>
          </w:tcPr>
          <w:p w:rsidR="005A6095" w:rsidRPr="00041D6F" w:rsidRDefault="005A6095" w:rsidP="00055D7E">
            <w:pPr>
              <w:pStyle w:val="Standard"/>
              <w:numPr>
                <w:ilvl w:val="0"/>
                <w:numId w:val="14"/>
              </w:numPr>
              <w:rPr>
                <w:rFonts w:cs="Arial"/>
                <w:b/>
                <w:color w:val="auto"/>
              </w:rPr>
            </w:pPr>
          </w:p>
        </w:tc>
        <w:tc>
          <w:tcPr>
            <w:tcW w:w="944" w:type="pct"/>
            <w:vAlign w:val="center"/>
          </w:tcPr>
          <w:p w:rsidR="005A6095" w:rsidRPr="00041D6F" w:rsidRDefault="005A6095" w:rsidP="00055D7E">
            <w:pPr>
              <w:pStyle w:val="Standard"/>
              <w:numPr>
                <w:ilvl w:val="0"/>
                <w:numId w:val="14"/>
              </w:numPr>
              <w:rPr>
                <w:rFonts w:cs="Arial"/>
                <w:b/>
                <w:color w:val="auto"/>
              </w:rPr>
            </w:pPr>
          </w:p>
        </w:tc>
        <w:tc>
          <w:tcPr>
            <w:tcW w:w="915" w:type="pct"/>
            <w:vAlign w:val="center"/>
          </w:tcPr>
          <w:p w:rsidR="005A6095" w:rsidRPr="00041D6F" w:rsidRDefault="005A6095" w:rsidP="00055D7E">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w:t>
            </w:r>
          </w:p>
        </w:tc>
        <w:tc>
          <w:tcPr>
            <w:tcW w:w="1495" w:type="pct"/>
            <w:vAlign w:val="center"/>
          </w:tcPr>
          <w:p w:rsidR="005A6095" w:rsidRPr="00041D6F" w:rsidRDefault="005A6095" w:rsidP="00055D7E">
            <w:pPr>
              <w:pStyle w:val="Standard"/>
              <w:numPr>
                <w:ilvl w:val="0"/>
                <w:numId w:val="14"/>
              </w:numPr>
              <w:rPr>
                <w:rFonts w:cs="Arial"/>
                <w:b/>
                <w:color w:val="auto"/>
              </w:rPr>
            </w:pPr>
          </w:p>
        </w:tc>
        <w:tc>
          <w:tcPr>
            <w:tcW w:w="868" w:type="pct"/>
            <w:vAlign w:val="center"/>
          </w:tcPr>
          <w:p w:rsidR="005A6095" w:rsidRPr="00041D6F" w:rsidRDefault="005A6095" w:rsidP="00055D7E">
            <w:pPr>
              <w:pStyle w:val="Standard"/>
              <w:numPr>
                <w:ilvl w:val="0"/>
                <w:numId w:val="14"/>
              </w:numPr>
              <w:rPr>
                <w:rFonts w:cs="Arial"/>
                <w:b/>
                <w:color w:val="auto"/>
              </w:rPr>
            </w:pPr>
          </w:p>
        </w:tc>
        <w:tc>
          <w:tcPr>
            <w:tcW w:w="944" w:type="pct"/>
            <w:vAlign w:val="center"/>
          </w:tcPr>
          <w:p w:rsidR="005A6095" w:rsidRPr="00041D6F" w:rsidRDefault="005A6095" w:rsidP="00055D7E">
            <w:pPr>
              <w:pStyle w:val="Standard"/>
              <w:numPr>
                <w:ilvl w:val="0"/>
                <w:numId w:val="14"/>
              </w:numPr>
              <w:rPr>
                <w:rFonts w:cs="Arial"/>
                <w:b/>
                <w:color w:val="auto"/>
              </w:rPr>
            </w:pPr>
          </w:p>
        </w:tc>
        <w:tc>
          <w:tcPr>
            <w:tcW w:w="915" w:type="pct"/>
            <w:vAlign w:val="center"/>
          </w:tcPr>
          <w:p w:rsidR="005A6095" w:rsidRPr="00041D6F" w:rsidRDefault="005A6095" w:rsidP="00055D7E">
            <w:pPr>
              <w:pStyle w:val="Standard"/>
              <w:numPr>
                <w:ilvl w:val="0"/>
                <w:numId w:val="14"/>
              </w:numPr>
              <w:rPr>
                <w:rFonts w:cs="Arial"/>
                <w:b/>
                <w:color w:val="auto"/>
              </w:rPr>
            </w:pPr>
          </w:p>
        </w:tc>
      </w:tr>
    </w:tbl>
    <w:p w:rsidR="005474E3" w:rsidRDefault="005474E3" w:rsidP="005A6095">
      <w:pPr>
        <w:pStyle w:val="Standard"/>
        <w:rPr>
          <w:rFonts w:cs="Arial"/>
          <w:color w:val="auto"/>
        </w:rPr>
      </w:pPr>
    </w:p>
    <w:p w:rsidR="005A6095" w:rsidRPr="00041D6F" w:rsidRDefault="005A6095" w:rsidP="005A6095">
      <w:pPr>
        <w:pStyle w:val="Standard"/>
        <w:rPr>
          <w:rFonts w:cs="Arial"/>
          <w:color w:val="auto"/>
        </w:rPr>
      </w:pPr>
      <w:r w:rsidRPr="00041D6F">
        <w:rPr>
          <w:rFonts w:cs="Arial"/>
          <w:color w:val="auto"/>
        </w:rPr>
        <w:t>ПРИЛОЗИ И НАПОМЕНЕ УЗ ЗАПИСНИК:</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spacing w:before="0"/>
        <w:rPr>
          <w:rFonts w:cs="Arial"/>
          <w:color w:val="auto"/>
        </w:rPr>
      </w:pPr>
      <w:r w:rsidRPr="00041D6F">
        <w:rPr>
          <w:rFonts w:cs="Arial"/>
          <w:color w:val="auto"/>
        </w:rPr>
        <w:t>(</w:t>
      </w:r>
      <w:r w:rsidRPr="00041D6F">
        <w:rPr>
          <w:rFonts w:cs="Arial"/>
          <w:b/>
          <w:color w:val="auto"/>
          <w:u w:val="single"/>
        </w:rPr>
        <w:t>обавезан прилог:</w:t>
      </w:r>
      <w:r w:rsidRPr="00041D6F">
        <w:rPr>
          <w:rFonts w:cs="Arial"/>
          <w:color w:val="auto"/>
        </w:rPr>
        <w:t xml:space="preserve"> Налог за набавку (садржи предмет, рок, јед.мере, количину), </w:t>
      </w:r>
      <w:r w:rsidRPr="00041D6F">
        <w:rPr>
          <w:rFonts w:cs="Arial"/>
          <w:b/>
          <w:color w:val="auto"/>
        </w:rPr>
        <w:t>други евентуални прилози и напомене</w:t>
      </w:r>
      <w:r w:rsidRPr="00041D6F">
        <w:rPr>
          <w:rFonts w:cs="Arial"/>
          <w:color w:val="auto"/>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5A6095" w:rsidRDefault="005A6095" w:rsidP="005A6095">
      <w:pPr>
        <w:pStyle w:val="Standard"/>
        <w:spacing w:before="0"/>
        <w:rPr>
          <w:color w:val="auto"/>
        </w:rPr>
      </w:pPr>
    </w:p>
    <w:p w:rsidR="005474E3" w:rsidRDefault="005474E3" w:rsidP="005A6095">
      <w:pPr>
        <w:pStyle w:val="Standard"/>
        <w:spacing w:before="0"/>
        <w:rPr>
          <w:color w:val="auto"/>
        </w:rPr>
      </w:pPr>
    </w:p>
    <w:p w:rsidR="005474E3" w:rsidRDefault="005474E3" w:rsidP="005A6095">
      <w:pPr>
        <w:pStyle w:val="Standard"/>
        <w:spacing w:before="0"/>
        <w:rPr>
          <w:color w:val="auto"/>
        </w:rPr>
      </w:pPr>
    </w:p>
    <w:p w:rsidR="005474E3" w:rsidRDefault="005474E3" w:rsidP="005A6095">
      <w:pPr>
        <w:pStyle w:val="Standard"/>
        <w:spacing w:before="0"/>
        <w:rPr>
          <w:color w:val="auto"/>
        </w:rPr>
      </w:pPr>
    </w:p>
    <w:p w:rsidR="005474E3" w:rsidRDefault="005474E3" w:rsidP="005A6095">
      <w:pPr>
        <w:pStyle w:val="Standard"/>
        <w:spacing w:before="0"/>
        <w:rPr>
          <w:color w:val="auto"/>
        </w:rPr>
      </w:pPr>
    </w:p>
    <w:p w:rsidR="005474E3" w:rsidRDefault="005474E3" w:rsidP="005A6095">
      <w:pPr>
        <w:pStyle w:val="Standard"/>
        <w:spacing w:before="0"/>
        <w:rPr>
          <w:color w:val="auto"/>
        </w:rPr>
      </w:pPr>
    </w:p>
    <w:p w:rsidR="005474E3" w:rsidRPr="00041D6F" w:rsidRDefault="005474E3" w:rsidP="005A6095">
      <w:pPr>
        <w:pStyle w:val="Standard"/>
        <w:spacing w:before="0"/>
        <w:rPr>
          <w:color w:val="auto"/>
        </w:rPr>
      </w:pPr>
    </w:p>
    <w:p w:rsidR="005A6095" w:rsidRPr="00041D6F" w:rsidRDefault="005A6095" w:rsidP="005A6095">
      <w:pPr>
        <w:pStyle w:val="Standard"/>
        <w:spacing w:before="0"/>
        <w:rPr>
          <w:color w:val="auto"/>
        </w:rPr>
      </w:pPr>
      <w:r w:rsidRPr="00041D6F">
        <w:rPr>
          <w:rFonts w:cs="Arial"/>
          <w:color w:val="auto"/>
        </w:rPr>
        <w:t>Предмет уговора (услуге) одговара траженим техничким карактеристикама.</w:t>
      </w:r>
      <w:r w:rsidRPr="00041D6F">
        <w:rPr>
          <w:rFonts w:cs="Arial"/>
          <w:color w:val="auto"/>
        </w:rPr>
        <w:tab/>
      </w:r>
    </w:p>
    <w:p w:rsidR="005A6095" w:rsidRPr="00041D6F" w:rsidRDefault="005A6095" w:rsidP="005A6095">
      <w:pPr>
        <w:pStyle w:val="Standard"/>
        <w:spacing w:before="0"/>
        <w:rPr>
          <w:color w:val="auto"/>
        </w:rPr>
      </w:pPr>
      <w:r w:rsidRPr="00041D6F">
        <w:rPr>
          <w:rFonts w:cs="Arial"/>
          <w:color w:val="auto"/>
        </w:rPr>
        <w:t>□ ДА</w:t>
      </w:r>
    </w:p>
    <w:p w:rsidR="005A6095" w:rsidRPr="00041D6F" w:rsidRDefault="005A6095" w:rsidP="005A6095">
      <w:pPr>
        <w:pStyle w:val="Standard"/>
        <w:spacing w:before="0"/>
        <w:rPr>
          <w:rFonts w:cs="Arial"/>
          <w:color w:val="auto"/>
        </w:rPr>
      </w:pPr>
      <w:r w:rsidRPr="00041D6F">
        <w:rPr>
          <w:rFonts w:cs="Arial"/>
          <w:color w:val="auto"/>
        </w:rPr>
        <w:t>□ НЕ</w:t>
      </w:r>
    </w:p>
    <w:p w:rsidR="005A6095" w:rsidRPr="00041D6F" w:rsidRDefault="005A6095" w:rsidP="005A6095">
      <w:pPr>
        <w:pStyle w:val="Standard"/>
        <w:spacing w:before="0"/>
        <w:rPr>
          <w:color w:val="auto"/>
        </w:rPr>
      </w:pPr>
      <w:r w:rsidRPr="00041D6F">
        <w:rPr>
          <w:rFonts w:cs="Arial"/>
          <w:color w:val="auto"/>
        </w:rPr>
        <w:t>Б) Да су услуге извршене у обиму, квалитету, уговореном року и сагласно уговору потврђују:</w:t>
      </w:r>
    </w:p>
    <w:p w:rsidR="005A6095" w:rsidRDefault="005A6095" w:rsidP="005A6095">
      <w:pPr>
        <w:pStyle w:val="Standard"/>
        <w:spacing w:before="0"/>
        <w:rPr>
          <w:rFonts w:cs="Arial"/>
          <w:color w:val="auto"/>
        </w:rPr>
      </w:pPr>
    </w:p>
    <w:p w:rsidR="005474E3" w:rsidRDefault="005474E3" w:rsidP="005A6095">
      <w:pPr>
        <w:pStyle w:val="Standard"/>
        <w:spacing w:before="0"/>
        <w:rPr>
          <w:rFonts w:cs="Arial"/>
          <w:color w:val="auto"/>
        </w:rPr>
      </w:pPr>
    </w:p>
    <w:p w:rsidR="005474E3" w:rsidRPr="00041D6F" w:rsidRDefault="005474E3" w:rsidP="005A6095">
      <w:pPr>
        <w:pStyle w:val="Standard"/>
        <w:spacing w:before="0"/>
        <w:rPr>
          <w:rFonts w:cs="Arial"/>
          <w:color w:val="auto"/>
        </w:rPr>
      </w:pPr>
    </w:p>
    <w:p w:rsidR="005A6095" w:rsidRPr="00041D6F" w:rsidRDefault="005A6095" w:rsidP="005A6095">
      <w:pPr>
        <w:pStyle w:val="Standard"/>
        <w:spacing w:before="0"/>
        <w:rPr>
          <w:color w:val="auto"/>
        </w:rPr>
      </w:pPr>
      <w:r w:rsidRPr="00041D6F">
        <w:rPr>
          <w:rFonts w:cs="Arial"/>
          <w:color w:val="auto"/>
        </w:rPr>
        <w:t>ПРУЖАЛАЦ УСЛУГЕ:</w:t>
      </w:r>
      <w:r w:rsidRPr="00041D6F">
        <w:rPr>
          <w:rFonts w:cs="Arial"/>
          <w:color w:val="auto"/>
        </w:rPr>
        <w:tab/>
      </w:r>
      <w:r w:rsidR="005474E3">
        <w:rPr>
          <w:rFonts w:cs="Arial"/>
          <w:color w:val="auto"/>
        </w:rPr>
        <w:t xml:space="preserve">                                    </w:t>
      </w:r>
      <w:r w:rsidRPr="00041D6F">
        <w:rPr>
          <w:rFonts w:cs="Arial"/>
          <w:color w:val="auto"/>
        </w:rPr>
        <w:t>ОВЕРА НАДЗОРНОГ ОРГАНА</w:t>
      </w:r>
    </w:p>
    <w:p w:rsidR="005A6095" w:rsidRPr="00041D6F" w:rsidRDefault="005A6095" w:rsidP="005A6095">
      <w:pPr>
        <w:pStyle w:val="Standard"/>
        <w:spacing w:before="0"/>
        <w:rPr>
          <w:color w:val="auto"/>
        </w:rPr>
      </w:pPr>
      <w:r w:rsidRPr="00041D6F">
        <w:rPr>
          <w:rFonts w:cs="Arial"/>
          <w:color w:val="auto"/>
        </w:rPr>
        <w:t xml:space="preserve">___________________       </w:t>
      </w:r>
      <w:r w:rsidR="005474E3">
        <w:rPr>
          <w:rFonts w:cs="Arial"/>
          <w:color w:val="auto"/>
        </w:rPr>
        <w:t xml:space="preserve">                                 </w:t>
      </w:r>
      <w:r w:rsidRPr="00041D6F">
        <w:rPr>
          <w:rFonts w:cs="Arial"/>
          <w:color w:val="auto"/>
        </w:rPr>
        <w:t xml:space="preserve"> __________________________</w:t>
      </w:r>
    </w:p>
    <w:p w:rsidR="005A6095" w:rsidRPr="00041D6F" w:rsidRDefault="005A6095" w:rsidP="005A6095">
      <w:pPr>
        <w:pStyle w:val="Standard"/>
        <w:spacing w:before="0"/>
        <w:rPr>
          <w:rFonts w:cs="Arial"/>
          <w:color w:val="auto"/>
        </w:rPr>
      </w:pPr>
      <w:r w:rsidRPr="00041D6F">
        <w:rPr>
          <w:rFonts w:cs="Arial"/>
          <w:color w:val="auto"/>
        </w:rPr>
        <w:t xml:space="preserve"> (Име и презиме)       </w:t>
      </w:r>
      <w:r w:rsidR="005474E3">
        <w:rPr>
          <w:rFonts w:cs="Arial"/>
          <w:color w:val="auto"/>
        </w:rPr>
        <w:t xml:space="preserve">            </w:t>
      </w:r>
      <w:r w:rsidRPr="00041D6F">
        <w:rPr>
          <w:rFonts w:cs="Arial"/>
          <w:color w:val="auto"/>
        </w:rPr>
        <w:t xml:space="preserve"> </w:t>
      </w:r>
      <w:r w:rsidR="005474E3">
        <w:rPr>
          <w:rFonts w:cs="Arial"/>
          <w:color w:val="auto"/>
        </w:rPr>
        <w:t xml:space="preserve">                                 </w:t>
      </w:r>
      <w:r w:rsidRPr="00041D6F">
        <w:rPr>
          <w:rFonts w:cs="Arial"/>
          <w:color w:val="auto"/>
        </w:rPr>
        <w:t>Одговорно лице по Решењу</w:t>
      </w:r>
    </w:p>
    <w:p w:rsidR="005474E3" w:rsidRDefault="005474E3" w:rsidP="005A6095">
      <w:pPr>
        <w:pStyle w:val="Standard"/>
        <w:spacing w:before="0"/>
        <w:rPr>
          <w:rFonts w:cs="Arial"/>
          <w:color w:val="auto"/>
        </w:rPr>
      </w:pPr>
    </w:p>
    <w:p w:rsidR="005474E3" w:rsidRDefault="005474E3" w:rsidP="005A6095">
      <w:pPr>
        <w:pStyle w:val="Standard"/>
        <w:spacing w:before="0"/>
        <w:rPr>
          <w:rFonts w:cs="Arial"/>
          <w:color w:val="auto"/>
        </w:rPr>
      </w:pPr>
    </w:p>
    <w:p w:rsidR="005474E3" w:rsidRDefault="005474E3" w:rsidP="005A6095">
      <w:pPr>
        <w:pStyle w:val="Standard"/>
        <w:spacing w:before="0"/>
        <w:rPr>
          <w:rFonts w:cs="Arial"/>
          <w:color w:val="auto"/>
        </w:rPr>
      </w:pPr>
    </w:p>
    <w:p w:rsidR="005A6095" w:rsidRPr="00041D6F" w:rsidRDefault="005A6095" w:rsidP="005A6095">
      <w:pPr>
        <w:pStyle w:val="Standard"/>
        <w:spacing w:before="0"/>
        <w:rPr>
          <w:rFonts w:cs="Arial"/>
          <w:color w:val="auto"/>
        </w:rPr>
      </w:pPr>
      <w:r w:rsidRPr="00041D6F">
        <w:rPr>
          <w:rFonts w:cs="Arial"/>
          <w:color w:val="auto"/>
        </w:rPr>
        <w:t>____________________</w:t>
      </w:r>
      <w:r w:rsidRPr="00041D6F">
        <w:rPr>
          <w:rFonts w:cs="Arial"/>
          <w:color w:val="auto"/>
        </w:rPr>
        <w:tab/>
      </w:r>
      <w:r w:rsidR="005474E3">
        <w:rPr>
          <w:rFonts w:cs="Arial"/>
          <w:color w:val="auto"/>
        </w:rPr>
        <w:t xml:space="preserve">                                     </w:t>
      </w:r>
      <w:r w:rsidRPr="00041D6F">
        <w:rPr>
          <w:rFonts w:cs="Arial"/>
          <w:color w:val="auto"/>
        </w:rPr>
        <w:t xml:space="preserve">_____________________        </w:t>
      </w:r>
    </w:p>
    <w:p w:rsidR="005A6095" w:rsidRPr="00041D6F" w:rsidRDefault="005474E3" w:rsidP="005A6095">
      <w:pPr>
        <w:pStyle w:val="Standard"/>
        <w:spacing w:before="0"/>
        <w:rPr>
          <w:rFonts w:cs="Arial"/>
          <w:color w:val="auto"/>
        </w:rPr>
      </w:pPr>
      <w:r>
        <w:rPr>
          <w:rFonts w:cs="Arial"/>
          <w:color w:val="auto"/>
        </w:rPr>
        <w:t xml:space="preserve">         </w:t>
      </w:r>
      <w:r w:rsidR="005A6095" w:rsidRPr="00041D6F">
        <w:rPr>
          <w:rFonts w:cs="Arial"/>
          <w:color w:val="auto"/>
        </w:rPr>
        <w:t xml:space="preserve"> (Потпис)</w:t>
      </w:r>
      <w:r w:rsidR="005A6095" w:rsidRPr="00041D6F">
        <w:rPr>
          <w:rFonts w:cs="Arial"/>
          <w:color w:val="auto"/>
        </w:rPr>
        <w:tab/>
      </w:r>
      <w:r w:rsidR="005A6095" w:rsidRPr="00041D6F">
        <w:rPr>
          <w:rFonts w:cs="Arial"/>
          <w:color w:val="auto"/>
        </w:rPr>
        <w:tab/>
      </w:r>
      <w:r w:rsidR="005A6095" w:rsidRPr="00041D6F">
        <w:rPr>
          <w:rFonts w:cs="Arial"/>
          <w:color w:val="auto"/>
        </w:rPr>
        <w:tab/>
      </w:r>
      <w:r>
        <w:rPr>
          <w:rFonts w:cs="Arial"/>
          <w:color w:val="auto"/>
        </w:rPr>
        <w:t xml:space="preserve">                                        </w:t>
      </w:r>
      <w:r w:rsidR="005A6095" w:rsidRPr="00041D6F">
        <w:rPr>
          <w:rFonts w:cs="Arial"/>
          <w:color w:val="auto"/>
        </w:rPr>
        <w:t>(Потпис)</w:t>
      </w:r>
    </w:p>
    <w:p w:rsidR="00A932CF" w:rsidRPr="00041D6F" w:rsidRDefault="00A932CF" w:rsidP="005A6095">
      <w:pPr>
        <w:pStyle w:val="Standard"/>
        <w:spacing w:before="0"/>
        <w:rPr>
          <w:rFonts w:cs="Arial"/>
          <w:color w:val="auto"/>
        </w:rPr>
      </w:pPr>
    </w:p>
    <w:p w:rsidR="005A6095" w:rsidRPr="00041D6F" w:rsidRDefault="00C95BF7" w:rsidP="005A6095">
      <w:pPr>
        <w:pStyle w:val="Standard"/>
        <w:spacing w:before="0"/>
        <w:rPr>
          <w:color w:val="auto"/>
        </w:rPr>
      </w:pPr>
      <w:r>
        <w:rPr>
          <w:rFonts w:cs="Arial"/>
          <w:color w:val="auto"/>
        </w:rPr>
        <w:t>Пружалац услуге биће дужан да уз фактуру достави</w:t>
      </w:r>
      <w:r w:rsidR="005A6095" w:rsidRPr="00041D6F">
        <w:rPr>
          <w:rFonts w:cs="Arial"/>
          <w:color w:val="auto"/>
        </w:rPr>
        <w:t xml:space="preserve"> и обострано потписани Записник.</w:t>
      </w:r>
    </w:p>
    <w:p w:rsidR="00B15BD0" w:rsidRDefault="00B15BD0" w:rsidP="005A6095">
      <w:pPr>
        <w:pStyle w:val="Standard"/>
        <w:spacing w:before="0"/>
        <w:ind w:left="7200"/>
        <w:rPr>
          <w:rFonts w:cs="Arial"/>
          <w:b/>
          <w:color w:val="auto"/>
          <w:lang w:val="sr-Cyrl-RS"/>
        </w:rPr>
      </w:pPr>
    </w:p>
    <w:p w:rsidR="00B15BD0" w:rsidRDefault="00B15BD0"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5474E3" w:rsidRDefault="005474E3" w:rsidP="005A6095">
      <w:pPr>
        <w:pStyle w:val="Standard"/>
        <w:spacing w:before="0"/>
        <w:ind w:left="7200"/>
        <w:rPr>
          <w:rFonts w:cs="Arial"/>
          <w:b/>
          <w:color w:val="auto"/>
          <w:lang w:val="sr-Cyrl-RS"/>
        </w:rPr>
      </w:pPr>
    </w:p>
    <w:p w:rsidR="00B37DE6" w:rsidRDefault="00B37DE6" w:rsidP="005A6095">
      <w:pPr>
        <w:pStyle w:val="Standard"/>
        <w:spacing w:before="0"/>
        <w:ind w:left="7200"/>
        <w:rPr>
          <w:rFonts w:cs="Arial"/>
          <w:b/>
          <w:color w:val="auto"/>
          <w:lang w:val="sr-Cyrl-RS"/>
        </w:rPr>
      </w:pPr>
    </w:p>
    <w:p w:rsidR="005A6095" w:rsidRPr="006D5478" w:rsidRDefault="00AC5C4A" w:rsidP="005A6095">
      <w:pPr>
        <w:pStyle w:val="Standard"/>
        <w:spacing w:before="0"/>
        <w:ind w:left="7200"/>
        <w:rPr>
          <w:color w:val="auto"/>
          <w:lang w:val="sr-Cyrl-RS"/>
        </w:rPr>
      </w:pPr>
      <w:r w:rsidRPr="006D5478">
        <w:rPr>
          <w:rFonts w:cs="Arial"/>
          <w:b/>
          <w:color w:val="auto"/>
          <w:lang w:val="sr-Cyrl-RS"/>
        </w:rPr>
        <w:lastRenderedPageBreak/>
        <w:t>ПРИЛОГ бр. 5</w:t>
      </w:r>
    </w:p>
    <w:p w:rsidR="005A6095" w:rsidRPr="006D5478" w:rsidRDefault="005A6095" w:rsidP="005A6095">
      <w:pPr>
        <w:pStyle w:val="Standard"/>
        <w:spacing w:before="0"/>
        <w:rPr>
          <w:color w:val="auto"/>
          <w:lang w:val="sr-Cyrl-RS"/>
        </w:rPr>
      </w:pPr>
    </w:p>
    <w:p w:rsidR="005A6095" w:rsidRPr="006D5478" w:rsidRDefault="005A6095" w:rsidP="005A6095">
      <w:pPr>
        <w:pStyle w:val="Standard"/>
        <w:spacing w:before="0"/>
        <w:rPr>
          <w:rFonts w:cs="Arial"/>
          <w:color w:val="auto"/>
          <w:lang w:val="sr-Cyrl-RS"/>
        </w:rPr>
      </w:pPr>
    </w:p>
    <w:p w:rsidR="005A6095" w:rsidRPr="006D5478" w:rsidRDefault="005A6095" w:rsidP="005A6095">
      <w:pPr>
        <w:pStyle w:val="Standard"/>
        <w:spacing w:before="0"/>
        <w:jc w:val="center"/>
        <w:rPr>
          <w:rFonts w:cs="Arial"/>
          <w:b/>
          <w:color w:val="auto"/>
          <w:lang w:val="sr-Cyrl-RS"/>
        </w:rPr>
      </w:pPr>
    </w:p>
    <w:p w:rsidR="005A6095" w:rsidRPr="006D5478" w:rsidRDefault="005A6095" w:rsidP="005A6095">
      <w:pPr>
        <w:pStyle w:val="Standard"/>
        <w:spacing w:before="0"/>
        <w:jc w:val="center"/>
        <w:rPr>
          <w:rFonts w:cs="Arial"/>
          <w:b/>
          <w:color w:val="auto"/>
          <w:lang w:val="sr-Cyrl-RS"/>
        </w:rPr>
      </w:pPr>
    </w:p>
    <w:p w:rsidR="005A6095" w:rsidRPr="006D5478" w:rsidRDefault="005A6095" w:rsidP="005A6095">
      <w:pPr>
        <w:pStyle w:val="Standard"/>
        <w:spacing w:before="0"/>
        <w:jc w:val="center"/>
        <w:rPr>
          <w:rFonts w:cs="Arial"/>
          <w:b/>
          <w:color w:val="auto"/>
          <w:lang w:val="sr-Cyrl-RS"/>
        </w:rPr>
      </w:pPr>
      <w:r w:rsidRPr="006D5478">
        <w:rPr>
          <w:rFonts w:cs="Arial"/>
          <w:b/>
          <w:color w:val="auto"/>
          <w:lang w:val="sr-Cyrl-RS"/>
        </w:rPr>
        <w:t>НАЛОГ ЗА НАБАВКУ</w:t>
      </w:r>
    </w:p>
    <w:p w:rsidR="005A6095" w:rsidRPr="006D5478" w:rsidRDefault="005A6095" w:rsidP="005A6095">
      <w:pPr>
        <w:pStyle w:val="Standard"/>
        <w:spacing w:before="0"/>
        <w:rPr>
          <w:rFonts w:cs="Arial"/>
          <w:color w:val="auto"/>
          <w:lang w:val="sr-Cyrl-RS"/>
        </w:rPr>
      </w:pPr>
    </w:p>
    <w:p w:rsidR="005A6095" w:rsidRPr="006D5478" w:rsidRDefault="005A6095" w:rsidP="005A6095">
      <w:pPr>
        <w:pStyle w:val="Standard"/>
        <w:spacing w:before="0"/>
        <w:rPr>
          <w:rFonts w:cs="Arial"/>
          <w:color w:val="auto"/>
          <w:lang w:val="sr-Cyrl-RS"/>
        </w:rPr>
      </w:pPr>
    </w:p>
    <w:p w:rsidR="005A6095" w:rsidRPr="006D5478" w:rsidRDefault="005A6095" w:rsidP="005A6095">
      <w:pPr>
        <w:pStyle w:val="Standard"/>
        <w:spacing w:before="0"/>
        <w:rPr>
          <w:rFonts w:cs="Arial"/>
          <w:color w:val="auto"/>
          <w:lang w:val="sr-Cyrl-RS"/>
        </w:rPr>
      </w:pPr>
      <w:r w:rsidRPr="006D5478">
        <w:rPr>
          <w:rFonts w:cs="Arial"/>
          <w:color w:val="auto"/>
          <w:lang w:val="sr-Cyrl-RS"/>
        </w:rPr>
        <w:t xml:space="preserve">ПРЕДМЕТ: </w:t>
      </w:r>
      <w:r w:rsidRPr="006D5478">
        <w:rPr>
          <w:rFonts w:cs="Arial" w:hint="eastAsia"/>
          <w:color w:val="auto"/>
          <w:lang w:val="sr-Cyrl-RS"/>
        </w:rPr>
        <w:t xml:space="preserve">Позивамо вас да у уговореном року од </w:t>
      </w:r>
      <w:r w:rsidRPr="006D5478">
        <w:rPr>
          <w:rFonts w:cs="Arial"/>
          <w:color w:val="auto"/>
          <w:lang w:val="sr-Cyrl-RS"/>
        </w:rPr>
        <w:softHyphen/>
      </w:r>
      <w:r w:rsidRPr="006D5478">
        <w:rPr>
          <w:rFonts w:cs="Arial"/>
          <w:color w:val="auto"/>
          <w:lang w:val="sr-Cyrl-RS"/>
        </w:rPr>
        <w:softHyphen/>
        <w:t xml:space="preserve">_______ дана од дана пријема овог налога приступите </w:t>
      </w:r>
      <w:r w:rsidRPr="006D5478">
        <w:rPr>
          <w:rFonts w:cs="Arial" w:hint="eastAsia"/>
          <w:color w:val="auto"/>
          <w:lang w:val="sr-Cyrl-RS"/>
        </w:rPr>
        <w:t>пружањууслугапоуговоруброј</w:t>
      </w:r>
      <w:r w:rsidRPr="006D5478">
        <w:rPr>
          <w:rFonts w:cs="Arial"/>
          <w:color w:val="auto"/>
          <w:lang w:val="sr-Cyrl-RS"/>
        </w:rPr>
        <w:t xml:space="preserve"> _________ од __________. </w:t>
      </w:r>
      <w:r w:rsidRPr="006D5478">
        <w:rPr>
          <w:rFonts w:cs="Arial" w:hint="eastAsia"/>
          <w:color w:val="auto"/>
          <w:lang w:val="sr-Cyrl-RS"/>
        </w:rPr>
        <w:t>г</w:t>
      </w:r>
      <w:r w:rsidRPr="006D5478">
        <w:rPr>
          <w:rFonts w:cs="Arial"/>
          <w:color w:val="auto"/>
          <w:lang w:val="sr-Cyrl-RS"/>
        </w:rPr>
        <w:t>одине и то:</w:t>
      </w:r>
    </w:p>
    <w:p w:rsidR="005A6095" w:rsidRPr="006D5478" w:rsidRDefault="005A6095" w:rsidP="005A6095">
      <w:pPr>
        <w:pStyle w:val="Standard"/>
        <w:spacing w:before="0"/>
        <w:rPr>
          <w:rFonts w:cs="Arial"/>
          <w:color w:val="auto"/>
          <w:lang w:val="sr-Cyrl-RS"/>
        </w:rPr>
      </w:pPr>
    </w:p>
    <w:p w:rsidR="00041D6F" w:rsidRPr="006D5478" w:rsidRDefault="00041D6F" w:rsidP="005A6095">
      <w:pPr>
        <w:pStyle w:val="Standard"/>
        <w:spacing w:before="0"/>
        <w:rPr>
          <w:rFonts w:cs="Arial"/>
          <w:color w:val="auto"/>
          <w:lang w:val="sr-Cyrl-RS"/>
        </w:rPr>
      </w:pPr>
    </w:p>
    <w:tbl>
      <w:tblPr>
        <w:tblStyle w:val="TableGrid"/>
        <w:tblW w:w="5000" w:type="pct"/>
        <w:tblLook w:val="04A0" w:firstRow="1" w:lastRow="0" w:firstColumn="1" w:lastColumn="0" w:noHBand="0" w:noVBand="1"/>
      </w:tblPr>
      <w:tblGrid>
        <w:gridCol w:w="1439"/>
        <w:gridCol w:w="2763"/>
        <w:gridCol w:w="1604"/>
        <w:gridCol w:w="1745"/>
        <w:gridCol w:w="1691"/>
      </w:tblGrid>
      <w:tr w:rsidR="00041D6F" w:rsidRPr="00041D6F" w:rsidTr="00DE62BF">
        <w:trPr>
          <w:trHeight w:val="43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Р.Б.</w:t>
            </w:r>
          </w:p>
        </w:tc>
        <w:tc>
          <w:tcPr>
            <w:tcW w:w="1495" w:type="pct"/>
            <w:vAlign w:val="center"/>
          </w:tcPr>
          <w:p w:rsidR="005A6095" w:rsidRPr="00041D6F" w:rsidRDefault="005A6095" w:rsidP="00DE62BF">
            <w:pPr>
              <w:pStyle w:val="Standard"/>
              <w:jc w:val="center"/>
              <w:rPr>
                <w:rFonts w:cs="Arial"/>
                <w:b/>
                <w:color w:val="auto"/>
              </w:rPr>
            </w:pPr>
            <w:r w:rsidRPr="00041D6F">
              <w:rPr>
                <w:rFonts w:cs="Arial"/>
                <w:b/>
                <w:color w:val="auto"/>
              </w:rPr>
              <w:t>Опис Услуге</w:t>
            </w:r>
          </w:p>
        </w:tc>
        <w:tc>
          <w:tcPr>
            <w:tcW w:w="868" w:type="pct"/>
            <w:vAlign w:val="center"/>
          </w:tcPr>
          <w:p w:rsidR="005A6095" w:rsidRPr="00041D6F" w:rsidRDefault="005A6095" w:rsidP="00DE62BF">
            <w:pPr>
              <w:pStyle w:val="Standard"/>
              <w:jc w:val="center"/>
              <w:rPr>
                <w:rFonts w:cs="Arial"/>
                <w:b/>
                <w:color w:val="auto"/>
              </w:rPr>
            </w:pPr>
            <w:r w:rsidRPr="00041D6F">
              <w:rPr>
                <w:rFonts w:cs="Arial"/>
                <w:b/>
                <w:color w:val="auto"/>
              </w:rPr>
              <w:t>Јединица мере</w:t>
            </w:r>
          </w:p>
        </w:tc>
        <w:tc>
          <w:tcPr>
            <w:tcW w:w="944" w:type="pct"/>
            <w:vAlign w:val="center"/>
          </w:tcPr>
          <w:p w:rsidR="005A6095" w:rsidRPr="00041D6F" w:rsidRDefault="005A6095" w:rsidP="00DE62BF">
            <w:pPr>
              <w:pStyle w:val="Standard"/>
              <w:jc w:val="center"/>
              <w:rPr>
                <w:rFonts w:cs="Arial"/>
                <w:b/>
                <w:color w:val="auto"/>
              </w:rPr>
            </w:pPr>
            <w:r w:rsidRPr="00041D6F">
              <w:rPr>
                <w:rFonts w:cs="Arial"/>
                <w:b/>
                <w:color w:val="auto"/>
              </w:rPr>
              <w:t>Количина по јед. мере</w:t>
            </w:r>
          </w:p>
        </w:tc>
        <w:tc>
          <w:tcPr>
            <w:tcW w:w="915" w:type="pct"/>
            <w:vAlign w:val="center"/>
          </w:tcPr>
          <w:p w:rsidR="005A6095" w:rsidRPr="00041D6F" w:rsidRDefault="005A6095" w:rsidP="00DE62BF">
            <w:pPr>
              <w:pStyle w:val="Standard"/>
              <w:jc w:val="center"/>
              <w:rPr>
                <w:rFonts w:cs="Arial"/>
                <w:b/>
                <w:color w:val="auto"/>
              </w:rPr>
            </w:pPr>
            <w:r w:rsidRPr="00041D6F">
              <w:rPr>
                <w:rFonts w:cs="Arial"/>
                <w:b/>
                <w:color w:val="auto"/>
              </w:rPr>
              <w:t>Укупно</w:t>
            </w:r>
          </w:p>
        </w:tc>
      </w:tr>
      <w:tr w:rsidR="00041D6F" w:rsidRPr="00041D6F" w:rsidTr="00DE62BF">
        <w:trPr>
          <w:trHeight w:val="472"/>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1.</w:t>
            </w:r>
          </w:p>
        </w:tc>
        <w:tc>
          <w:tcPr>
            <w:tcW w:w="1495" w:type="pct"/>
            <w:vAlign w:val="center"/>
          </w:tcPr>
          <w:p w:rsidR="005A6095" w:rsidRPr="00041D6F" w:rsidRDefault="005A6095" w:rsidP="00055D7E">
            <w:pPr>
              <w:pStyle w:val="Standard"/>
              <w:numPr>
                <w:ilvl w:val="0"/>
                <w:numId w:val="14"/>
              </w:numPr>
              <w:rPr>
                <w:rFonts w:cs="Arial"/>
                <w:b/>
                <w:color w:val="auto"/>
              </w:rPr>
            </w:pPr>
          </w:p>
        </w:tc>
        <w:tc>
          <w:tcPr>
            <w:tcW w:w="868" w:type="pct"/>
            <w:vAlign w:val="center"/>
          </w:tcPr>
          <w:p w:rsidR="005A6095" w:rsidRPr="00041D6F" w:rsidRDefault="005A6095" w:rsidP="00055D7E">
            <w:pPr>
              <w:pStyle w:val="Standard"/>
              <w:numPr>
                <w:ilvl w:val="0"/>
                <w:numId w:val="14"/>
              </w:numPr>
              <w:rPr>
                <w:rFonts w:cs="Arial"/>
                <w:b/>
                <w:color w:val="auto"/>
              </w:rPr>
            </w:pPr>
          </w:p>
        </w:tc>
        <w:tc>
          <w:tcPr>
            <w:tcW w:w="944" w:type="pct"/>
            <w:vAlign w:val="center"/>
          </w:tcPr>
          <w:p w:rsidR="005A6095" w:rsidRPr="00041D6F" w:rsidRDefault="005A6095" w:rsidP="00055D7E">
            <w:pPr>
              <w:pStyle w:val="Standard"/>
              <w:numPr>
                <w:ilvl w:val="0"/>
                <w:numId w:val="14"/>
              </w:numPr>
              <w:rPr>
                <w:rFonts w:cs="Arial"/>
                <w:b/>
                <w:color w:val="auto"/>
              </w:rPr>
            </w:pPr>
          </w:p>
        </w:tc>
        <w:tc>
          <w:tcPr>
            <w:tcW w:w="915" w:type="pct"/>
            <w:vAlign w:val="center"/>
          </w:tcPr>
          <w:p w:rsidR="005A6095" w:rsidRPr="00041D6F" w:rsidRDefault="005A6095" w:rsidP="00055D7E">
            <w:pPr>
              <w:pStyle w:val="Standard"/>
              <w:numPr>
                <w:ilvl w:val="0"/>
                <w:numId w:val="14"/>
              </w:numPr>
              <w:rPr>
                <w:rFonts w:cs="Arial"/>
                <w:b/>
                <w:color w:val="auto"/>
              </w:rPr>
            </w:pPr>
          </w:p>
        </w:tc>
      </w:tr>
      <w:tr w:rsidR="00041D6F" w:rsidRPr="00041D6F" w:rsidTr="00DE62BF">
        <w:trPr>
          <w:trHeight w:val="46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2.</w:t>
            </w:r>
          </w:p>
        </w:tc>
        <w:tc>
          <w:tcPr>
            <w:tcW w:w="1495" w:type="pct"/>
            <w:vAlign w:val="center"/>
          </w:tcPr>
          <w:p w:rsidR="005A6095" w:rsidRPr="00041D6F" w:rsidRDefault="005A6095" w:rsidP="00055D7E">
            <w:pPr>
              <w:pStyle w:val="Standard"/>
              <w:numPr>
                <w:ilvl w:val="0"/>
                <w:numId w:val="14"/>
              </w:numPr>
              <w:rPr>
                <w:rFonts w:cs="Arial"/>
                <w:b/>
                <w:color w:val="auto"/>
              </w:rPr>
            </w:pPr>
          </w:p>
        </w:tc>
        <w:tc>
          <w:tcPr>
            <w:tcW w:w="868" w:type="pct"/>
            <w:vAlign w:val="center"/>
          </w:tcPr>
          <w:p w:rsidR="005A6095" w:rsidRPr="00041D6F" w:rsidRDefault="005A6095" w:rsidP="00055D7E">
            <w:pPr>
              <w:pStyle w:val="Standard"/>
              <w:numPr>
                <w:ilvl w:val="0"/>
                <w:numId w:val="14"/>
              </w:numPr>
              <w:rPr>
                <w:rFonts w:cs="Arial"/>
                <w:b/>
                <w:color w:val="auto"/>
              </w:rPr>
            </w:pPr>
          </w:p>
        </w:tc>
        <w:tc>
          <w:tcPr>
            <w:tcW w:w="944" w:type="pct"/>
            <w:vAlign w:val="center"/>
          </w:tcPr>
          <w:p w:rsidR="005A6095" w:rsidRPr="00041D6F" w:rsidRDefault="005A6095" w:rsidP="00055D7E">
            <w:pPr>
              <w:pStyle w:val="Standard"/>
              <w:numPr>
                <w:ilvl w:val="0"/>
                <w:numId w:val="14"/>
              </w:numPr>
              <w:rPr>
                <w:rFonts w:cs="Arial"/>
                <w:b/>
                <w:color w:val="auto"/>
              </w:rPr>
            </w:pPr>
          </w:p>
        </w:tc>
        <w:tc>
          <w:tcPr>
            <w:tcW w:w="915" w:type="pct"/>
            <w:vAlign w:val="center"/>
          </w:tcPr>
          <w:p w:rsidR="005A6095" w:rsidRPr="00041D6F" w:rsidRDefault="005A6095" w:rsidP="00055D7E">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3.</w:t>
            </w:r>
          </w:p>
        </w:tc>
        <w:tc>
          <w:tcPr>
            <w:tcW w:w="1495" w:type="pct"/>
            <w:vAlign w:val="center"/>
          </w:tcPr>
          <w:p w:rsidR="005A6095" w:rsidRPr="00041D6F" w:rsidRDefault="005A6095" w:rsidP="00055D7E">
            <w:pPr>
              <w:pStyle w:val="Standard"/>
              <w:numPr>
                <w:ilvl w:val="0"/>
                <w:numId w:val="14"/>
              </w:numPr>
              <w:rPr>
                <w:rFonts w:cs="Arial"/>
                <w:b/>
                <w:color w:val="auto"/>
              </w:rPr>
            </w:pPr>
          </w:p>
        </w:tc>
        <w:tc>
          <w:tcPr>
            <w:tcW w:w="868" w:type="pct"/>
            <w:vAlign w:val="center"/>
          </w:tcPr>
          <w:p w:rsidR="005A6095" w:rsidRPr="00041D6F" w:rsidRDefault="005A6095" w:rsidP="00055D7E">
            <w:pPr>
              <w:pStyle w:val="Standard"/>
              <w:numPr>
                <w:ilvl w:val="0"/>
                <w:numId w:val="14"/>
              </w:numPr>
              <w:rPr>
                <w:rFonts w:cs="Arial"/>
                <w:b/>
                <w:color w:val="auto"/>
              </w:rPr>
            </w:pPr>
          </w:p>
        </w:tc>
        <w:tc>
          <w:tcPr>
            <w:tcW w:w="944" w:type="pct"/>
            <w:vAlign w:val="center"/>
          </w:tcPr>
          <w:p w:rsidR="005A6095" w:rsidRPr="00041D6F" w:rsidRDefault="005A6095" w:rsidP="00055D7E">
            <w:pPr>
              <w:pStyle w:val="Standard"/>
              <w:numPr>
                <w:ilvl w:val="0"/>
                <w:numId w:val="14"/>
              </w:numPr>
              <w:rPr>
                <w:rFonts w:cs="Arial"/>
                <w:b/>
                <w:color w:val="auto"/>
              </w:rPr>
            </w:pPr>
          </w:p>
        </w:tc>
        <w:tc>
          <w:tcPr>
            <w:tcW w:w="915" w:type="pct"/>
            <w:vAlign w:val="center"/>
          </w:tcPr>
          <w:p w:rsidR="005A6095" w:rsidRPr="00041D6F" w:rsidRDefault="005A6095" w:rsidP="00055D7E">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w:t>
            </w:r>
          </w:p>
        </w:tc>
        <w:tc>
          <w:tcPr>
            <w:tcW w:w="1495" w:type="pct"/>
            <w:vAlign w:val="center"/>
          </w:tcPr>
          <w:p w:rsidR="005A6095" w:rsidRPr="00041D6F" w:rsidRDefault="005A6095" w:rsidP="00055D7E">
            <w:pPr>
              <w:pStyle w:val="Standard"/>
              <w:numPr>
                <w:ilvl w:val="0"/>
                <w:numId w:val="14"/>
              </w:numPr>
              <w:rPr>
                <w:rFonts w:cs="Arial"/>
                <w:b/>
                <w:color w:val="auto"/>
              </w:rPr>
            </w:pPr>
          </w:p>
        </w:tc>
        <w:tc>
          <w:tcPr>
            <w:tcW w:w="868" w:type="pct"/>
            <w:vAlign w:val="center"/>
          </w:tcPr>
          <w:p w:rsidR="005A6095" w:rsidRPr="00041D6F" w:rsidRDefault="005A6095" w:rsidP="00055D7E">
            <w:pPr>
              <w:pStyle w:val="Standard"/>
              <w:numPr>
                <w:ilvl w:val="0"/>
                <w:numId w:val="14"/>
              </w:numPr>
              <w:rPr>
                <w:rFonts w:cs="Arial"/>
                <w:b/>
                <w:color w:val="auto"/>
              </w:rPr>
            </w:pPr>
          </w:p>
        </w:tc>
        <w:tc>
          <w:tcPr>
            <w:tcW w:w="944" w:type="pct"/>
            <w:vAlign w:val="center"/>
          </w:tcPr>
          <w:p w:rsidR="005A6095" w:rsidRPr="00041D6F" w:rsidRDefault="005A6095" w:rsidP="00055D7E">
            <w:pPr>
              <w:pStyle w:val="Standard"/>
              <w:numPr>
                <w:ilvl w:val="0"/>
                <w:numId w:val="14"/>
              </w:numPr>
              <w:rPr>
                <w:rFonts w:cs="Arial"/>
                <w:b/>
                <w:color w:val="auto"/>
              </w:rPr>
            </w:pPr>
          </w:p>
        </w:tc>
        <w:tc>
          <w:tcPr>
            <w:tcW w:w="915" w:type="pct"/>
            <w:vAlign w:val="center"/>
          </w:tcPr>
          <w:p w:rsidR="005A6095" w:rsidRPr="00041D6F" w:rsidRDefault="005A6095" w:rsidP="00055D7E">
            <w:pPr>
              <w:pStyle w:val="Standard"/>
              <w:numPr>
                <w:ilvl w:val="0"/>
                <w:numId w:val="14"/>
              </w:numPr>
              <w:rPr>
                <w:rFonts w:cs="Arial"/>
                <w:b/>
                <w:color w:val="auto"/>
              </w:rPr>
            </w:pPr>
          </w:p>
        </w:tc>
      </w:tr>
    </w:tbl>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9C4524">
      <w:pPr>
        <w:pStyle w:val="Standard"/>
        <w:spacing w:before="0"/>
        <w:jc w:val="center"/>
        <w:rPr>
          <w:rFonts w:cs="Arial"/>
          <w:color w:val="auto"/>
        </w:rPr>
      </w:pPr>
      <w:r w:rsidRPr="00041D6F">
        <w:rPr>
          <w:rFonts w:cs="Arial"/>
          <w:color w:val="auto"/>
        </w:rPr>
        <w:t>НАДЗОРНИ ОРГАН</w:t>
      </w:r>
    </w:p>
    <w:p w:rsidR="005A6095" w:rsidRPr="00041D6F" w:rsidRDefault="005A6095" w:rsidP="009C4524">
      <w:pPr>
        <w:pStyle w:val="Standard"/>
        <w:spacing w:before="0"/>
        <w:jc w:val="center"/>
        <w:rPr>
          <w:rFonts w:cs="Arial"/>
          <w:color w:val="auto"/>
        </w:rPr>
      </w:pPr>
    </w:p>
    <w:p w:rsidR="005A6095" w:rsidRPr="00041D6F" w:rsidRDefault="005A6095" w:rsidP="009C4524">
      <w:pPr>
        <w:pStyle w:val="Standard"/>
        <w:spacing w:before="0"/>
        <w:jc w:val="center"/>
        <w:rPr>
          <w:color w:val="auto"/>
        </w:rPr>
      </w:pPr>
      <w:r w:rsidRPr="00041D6F">
        <w:rPr>
          <w:rFonts w:cs="Arial"/>
          <w:color w:val="auto"/>
        </w:rPr>
        <w:t>__________________________</w:t>
      </w:r>
    </w:p>
    <w:p w:rsidR="005A6095" w:rsidRPr="00041D6F" w:rsidRDefault="005A6095" w:rsidP="009C4524">
      <w:pPr>
        <w:pStyle w:val="Standard"/>
        <w:spacing w:before="0"/>
        <w:jc w:val="center"/>
        <w:rPr>
          <w:rFonts w:cs="Arial"/>
          <w:color w:val="auto"/>
        </w:rPr>
      </w:pPr>
      <w:r w:rsidRPr="00041D6F">
        <w:rPr>
          <w:rFonts w:cs="Arial"/>
          <w:color w:val="auto"/>
        </w:rPr>
        <w:t>Одговорно лице по Решењу</w:t>
      </w:r>
    </w:p>
    <w:p w:rsidR="005A6095" w:rsidRPr="00041D6F" w:rsidRDefault="005A6095" w:rsidP="009C4524">
      <w:pPr>
        <w:pStyle w:val="Standard"/>
        <w:spacing w:before="0"/>
        <w:jc w:val="center"/>
        <w:rPr>
          <w:color w:val="auto"/>
        </w:rPr>
      </w:pPr>
      <w:r w:rsidRPr="00041D6F">
        <w:rPr>
          <w:rFonts w:cs="Arial"/>
          <w:color w:val="auto"/>
        </w:rPr>
        <w:t>(Име и презиме)</w:t>
      </w:r>
    </w:p>
    <w:p w:rsidR="005A6095" w:rsidRPr="00041D6F" w:rsidRDefault="005A6095" w:rsidP="009C4524">
      <w:pPr>
        <w:pStyle w:val="Standard"/>
        <w:spacing w:before="0"/>
        <w:jc w:val="center"/>
        <w:rPr>
          <w:color w:val="auto"/>
        </w:rPr>
      </w:pPr>
      <w:r w:rsidRPr="00041D6F">
        <w:rPr>
          <w:rFonts w:cs="Arial"/>
          <w:color w:val="auto"/>
        </w:rPr>
        <w:t>_____________________</w:t>
      </w:r>
    </w:p>
    <w:p w:rsidR="005A6095" w:rsidRPr="00041D6F" w:rsidRDefault="005A6095" w:rsidP="009C4524">
      <w:pPr>
        <w:pStyle w:val="Standard"/>
        <w:spacing w:before="0"/>
        <w:jc w:val="center"/>
        <w:rPr>
          <w:rFonts w:cs="Arial"/>
          <w:color w:val="auto"/>
        </w:rPr>
      </w:pPr>
      <w:r w:rsidRPr="00041D6F">
        <w:rPr>
          <w:rFonts w:cs="Arial"/>
          <w:color w:val="auto"/>
        </w:rPr>
        <w:t>(Потпис)</w:t>
      </w:r>
    </w:p>
    <w:p w:rsidR="005A6095" w:rsidRPr="00041D6F" w:rsidRDefault="005A6095" w:rsidP="005A6095">
      <w:pPr>
        <w:suppressAutoHyphens w:val="0"/>
        <w:rPr>
          <w:rFonts w:ascii="Arial MT" w:eastAsia="Arial Unicode MS" w:hAnsi="Arial MT" w:hint="eastAsia"/>
          <w:b/>
          <w:kern w:val="0"/>
          <w:sz w:val="24"/>
          <w:szCs w:val="24"/>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9032E7" w:rsidRDefault="009032E7" w:rsidP="009032E7">
      <w:pPr>
        <w:pStyle w:val="Standard"/>
        <w:spacing w:before="0"/>
        <w:rPr>
          <w:rFonts w:cs="Arial"/>
          <w:color w:val="00B0F0"/>
        </w:rPr>
      </w:pPr>
    </w:p>
    <w:p w:rsidR="00B9474C" w:rsidRDefault="00B9474C" w:rsidP="009032E7">
      <w:pPr>
        <w:tabs>
          <w:tab w:val="left" w:pos="1042"/>
        </w:tabs>
      </w:pPr>
    </w:p>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Default="00B9474C" w:rsidP="00B9474C"/>
    <w:p w:rsidR="00442DBB" w:rsidRDefault="00442DBB" w:rsidP="00B9474C"/>
    <w:p w:rsidR="00442DBB" w:rsidRPr="00B9474C" w:rsidRDefault="00442DBB" w:rsidP="00B9474C"/>
    <w:p w:rsidR="00B15BD0" w:rsidRPr="00093974" w:rsidRDefault="00B15BD0" w:rsidP="00B9474C">
      <w:pPr>
        <w:rPr>
          <w:lang w:val="sr-Cyrl-RS"/>
        </w:rPr>
      </w:pPr>
    </w:p>
    <w:p w:rsidR="00CB4520" w:rsidRPr="00044E98" w:rsidRDefault="00CB4520" w:rsidP="00CB4520">
      <w:pPr>
        <w:pStyle w:val="KDPodnaslov1"/>
        <w:spacing w:before="0"/>
        <w:outlineLvl w:val="9"/>
        <w:rPr>
          <w:lang w:val="sr-Cyrl-RS"/>
        </w:rPr>
      </w:pPr>
      <w:r w:rsidRPr="006D5478">
        <w:rPr>
          <w:rFonts w:eastAsia="Arial Unicode MS"/>
          <w:lang w:val="sr-Cyrl-RS"/>
        </w:rPr>
        <w:lastRenderedPageBreak/>
        <w:t xml:space="preserve">7. </w:t>
      </w:r>
      <w:r w:rsidRPr="006D5478">
        <w:rPr>
          <w:lang w:val="sr-Cyrl-RS"/>
        </w:rPr>
        <w:t xml:space="preserve">МОДЕЛ УГОВОРА </w:t>
      </w:r>
    </w:p>
    <w:p w:rsidR="00CB4520" w:rsidRPr="006D5478" w:rsidRDefault="00CB4520" w:rsidP="00CB4520">
      <w:pPr>
        <w:pStyle w:val="KDParagraf"/>
        <w:spacing w:before="0"/>
        <w:rPr>
          <w:sz w:val="20"/>
          <w:szCs w:val="20"/>
          <w:lang w:val="sr-Cyrl-RS"/>
        </w:rPr>
      </w:pPr>
      <w:r w:rsidRPr="006D5478">
        <w:rPr>
          <w:rFonts w:cs="Arial"/>
          <w:i/>
          <w:sz w:val="20"/>
          <w:szCs w:val="20"/>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B4520" w:rsidRPr="006D5478" w:rsidRDefault="00CB4520" w:rsidP="00CB4520">
      <w:pPr>
        <w:pStyle w:val="KDParagraf"/>
        <w:spacing w:before="0"/>
        <w:rPr>
          <w:rFonts w:cs="Arial"/>
          <w:b/>
          <w:lang w:val="sr-Cyrl-RS"/>
        </w:rPr>
      </w:pPr>
    </w:p>
    <w:p w:rsidR="00CB4520" w:rsidRDefault="00CB4520" w:rsidP="00CB4520">
      <w:pPr>
        <w:pStyle w:val="KDParagraf"/>
        <w:spacing w:before="0"/>
        <w:rPr>
          <w:rFonts w:cs="Arial"/>
          <w:b/>
        </w:rPr>
      </w:pPr>
      <w:r>
        <w:rPr>
          <w:rFonts w:cs="Arial"/>
          <w:b/>
        </w:rPr>
        <w:t>Уговорне стране:</w:t>
      </w:r>
    </w:p>
    <w:p w:rsidR="00CB4520" w:rsidRPr="004D2D6A" w:rsidRDefault="00CB4520" w:rsidP="00BE37BC">
      <w:pPr>
        <w:widowControl/>
        <w:numPr>
          <w:ilvl w:val="0"/>
          <w:numId w:val="33"/>
        </w:numPr>
        <w:suppressAutoHyphens w:val="0"/>
        <w:autoSpaceDN/>
        <w:spacing w:after="200"/>
        <w:ind w:left="284"/>
        <w:contextualSpacing/>
        <w:jc w:val="both"/>
        <w:textAlignment w:val="auto"/>
        <w:rPr>
          <w:rFonts w:cs="Arial"/>
          <w:b/>
          <w:sz w:val="24"/>
          <w:szCs w:val="24"/>
          <w:lang w:val="sr-Cyrl-CS"/>
        </w:rPr>
      </w:pPr>
      <w:r w:rsidRPr="00A932CF">
        <w:rPr>
          <w:rFonts w:cs="Arial"/>
          <w:b/>
          <w:sz w:val="24"/>
          <w:szCs w:val="24"/>
        </w:rPr>
        <w:t>Јавно предузеће „Електропривреда Србије“ Београд</w:t>
      </w:r>
      <w:r w:rsidRPr="004D2D6A">
        <w:rPr>
          <w:rFonts w:cs="Arial"/>
          <w:sz w:val="24"/>
          <w:szCs w:val="24"/>
        </w:rPr>
        <w:t xml:space="preserve">, Улица </w:t>
      </w:r>
      <w:r w:rsidR="00BE37BC" w:rsidRPr="00BE37BC">
        <w:rPr>
          <w:rFonts w:cs="Arial"/>
          <w:sz w:val="24"/>
          <w:szCs w:val="24"/>
        </w:rPr>
        <w:t>Балканска бр. 13</w:t>
      </w:r>
      <w:r w:rsidRPr="004D2D6A">
        <w:rPr>
          <w:rFonts w:cs="Arial"/>
          <w:sz w:val="24"/>
          <w:szCs w:val="24"/>
        </w:rPr>
        <w:t xml:space="preserve">, матични број: 20053658, ПИБ 103920327, текући рачун </w:t>
      </w:r>
      <w:r w:rsidRPr="00B54919">
        <w:rPr>
          <w:rFonts w:cs="Arial"/>
          <w:sz w:val="24"/>
          <w:szCs w:val="24"/>
        </w:rPr>
        <w:t>205-23250-81 код банке: Комерцијална банка а.д. Београд</w:t>
      </w:r>
      <w:r w:rsidR="00A932CF">
        <w:rPr>
          <w:rFonts w:cs="Arial"/>
          <w:sz w:val="24"/>
          <w:szCs w:val="24"/>
          <w:lang w:val="sr-Cyrl-RS"/>
        </w:rPr>
        <w:t xml:space="preserve"> </w:t>
      </w:r>
      <w:r w:rsidRPr="004D2D6A">
        <w:rPr>
          <w:rFonts w:cs="Arial"/>
          <w:bCs/>
          <w:sz w:val="24"/>
          <w:szCs w:val="24"/>
        </w:rPr>
        <w:t xml:space="preserve">– </w:t>
      </w:r>
      <w:r w:rsidRPr="00A932CF">
        <w:rPr>
          <w:rFonts w:cs="Arial"/>
          <w:b/>
          <w:bCs/>
          <w:sz w:val="24"/>
          <w:szCs w:val="24"/>
        </w:rPr>
        <w:t>Огранак РБ Колубара</w:t>
      </w:r>
      <w:r w:rsidRPr="00A932CF">
        <w:rPr>
          <w:rFonts w:cs="Arial"/>
          <w:b/>
          <w:sz w:val="24"/>
          <w:szCs w:val="24"/>
        </w:rPr>
        <w:t>,</w:t>
      </w:r>
      <w:r w:rsidRPr="00A932CF">
        <w:rPr>
          <w:rFonts w:cs="Arial"/>
          <w:b/>
          <w:sz w:val="24"/>
          <w:szCs w:val="24"/>
          <w:lang w:val="sr-Cyrl-CS"/>
        </w:rPr>
        <w:t xml:space="preserve"> Лазаревац</w:t>
      </w:r>
      <w:r w:rsidRPr="004D2D6A">
        <w:rPr>
          <w:rFonts w:cs="Arial"/>
          <w:sz w:val="24"/>
          <w:szCs w:val="24"/>
          <w:lang w:val="sr-Cyrl-CS"/>
        </w:rPr>
        <w:t>,  ул. Светог Саве бр.1,  које</w:t>
      </w:r>
      <w:r w:rsidRPr="006D5478">
        <w:rPr>
          <w:rFonts w:cs="Arial"/>
          <w:sz w:val="24"/>
          <w:szCs w:val="24"/>
          <w:lang w:val="sr-Cyrl-CS"/>
        </w:rPr>
        <w:t xml:space="preserve"> у име и за рачун ЈП ЕПС</w:t>
      </w:r>
      <w:r w:rsidRPr="004D2D6A">
        <w:rPr>
          <w:rFonts w:cs="Arial"/>
          <w:sz w:val="24"/>
          <w:szCs w:val="24"/>
          <w:lang w:val="sr-Cyrl-CS"/>
        </w:rPr>
        <w:t xml:space="preserve"> заступа </w:t>
      </w:r>
      <w:r w:rsidR="00A932CF">
        <w:rPr>
          <w:rFonts w:cs="Arial"/>
          <w:sz w:val="24"/>
          <w:szCs w:val="24"/>
          <w:lang w:val="sr-Cyrl-CS"/>
        </w:rPr>
        <w:t>Владан Марковић</w:t>
      </w:r>
      <w:r w:rsidRPr="004D2D6A">
        <w:rPr>
          <w:rFonts w:cs="Arial"/>
          <w:sz w:val="24"/>
          <w:szCs w:val="24"/>
          <w:lang w:val="sr-Cyrl-CS"/>
        </w:rPr>
        <w:t xml:space="preserve">, </w:t>
      </w:r>
      <w:r w:rsidRPr="006D5478">
        <w:rPr>
          <w:rFonts w:cs="Arial"/>
          <w:sz w:val="24"/>
          <w:szCs w:val="24"/>
          <w:lang w:val="sr-Cyrl-CS"/>
        </w:rPr>
        <w:t>Финансијски директор РБ Колубара</w:t>
      </w:r>
      <w:r w:rsidRPr="004D2D6A">
        <w:rPr>
          <w:rFonts w:cs="Arial"/>
          <w:sz w:val="24"/>
          <w:szCs w:val="24"/>
          <w:lang w:val="sr-Cyrl-CS"/>
        </w:rPr>
        <w:t>,</w:t>
      </w:r>
      <w:r w:rsidRPr="006D5478">
        <w:rPr>
          <w:rFonts w:cs="Arial"/>
          <w:sz w:val="24"/>
          <w:szCs w:val="24"/>
          <w:lang w:val="sr-Cyrl-CS"/>
        </w:rPr>
        <w:t xml:space="preserve"> по Пуномоћју </w:t>
      </w:r>
      <w:r w:rsidR="00377291">
        <w:rPr>
          <w:rFonts w:cs="Arial"/>
          <w:sz w:val="24"/>
          <w:szCs w:val="24"/>
          <w:lang w:val="sr-Cyrl-RS"/>
        </w:rPr>
        <w:t xml:space="preserve">в.д. </w:t>
      </w:r>
      <w:r w:rsidRPr="006D5478">
        <w:rPr>
          <w:rFonts w:eastAsia="Arial Unicode MS" w:cs="Arial"/>
          <w:kern w:val="2"/>
          <w:sz w:val="24"/>
          <w:szCs w:val="24"/>
          <w:lang w:val="sr-Cyrl-CS" w:eastAsia="ar-SA"/>
        </w:rPr>
        <w:t>директора ЈП ЕПС</w:t>
      </w:r>
      <w:r w:rsidRPr="006D5478">
        <w:rPr>
          <w:rFonts w:cs="Arial"/>
          <w:sz w:val="24"/>
          <w:szCs w:val="24"/>
          <w:lang w:val="sr-Cyrl-CS"/>
        </w:rPr>
        <w:t xml:space="preserve"> број 12.01.</w:t>
      </w:r>
      <w:r w:rsidR="00A932CF">
        <w:rPr>
          <w:rFonts w:cs="Arial"/>
          <w:sz w:val="24"/>
          <w:szCs w:val="24"/>
          <w:lang w:val="sr-Cyrl-RS"/>
        </w:rPr>
        <w:t>296882</w:t>
      </w:r>
      <w:r w:rsidR="00A932CF" w:rsidRPr="006D5478">
        <w:rPr>
          <w:rFonts w:cs="Arial"/>
          <w:sz w:val="24"/>
          <w:szCs w:val="24"/>
          <w:lang w:val="sr-Cyrl-CS"/>
        </w:rPr>
        <w:t>/1-17</w:t>
      </w:r>
      <w:r w:rsidRPr="006D5478">
        <w:rPr>
          <w:rFonts w:cs="Arial"/>
          <w:sz w:val="24"/>
          <w:szCs w:val="24"/>
          <w:lang w:val="sr-Cyrl-CS"/>
        </w:rPr>
        <w:t xml:space="preserve"> о</w:t>
      </w:r>
      <w:r w:rsidR="00A932CF" w:rsidRPr="006D5478">
        <w:rPr>
          <w:rFonts w:cs="Arial"/>
          <w:sz w:val="24"/>
          <w:szCs w:val="24"/>
          <w:lang w:val="sr-Cyrl-CS"/>
        </w:rPr>
        <w:t>д 15.06.2017</w:t>
      </w:r>
      <w:r w:rsidRPr="006D5478">
        <w:rPr>
          <w:rFonts w:cs="Arial"/>
          <w:sz w:val="24"/>
          <w:szCs w:val="24"/>
          <w:lang w:val="sr-Cyrl-CS"/>
        </w:rPr>
        <w:t xml:space="preserve">.године </w:t>
      </w:r>
      <w:r w:rsidRPr="004D2D6A">
        <w:rPr>
          <w:rFonts w:cs="Arial"/>
          <w:sz w:val="24"/>
          <w:szCs w:val="24"/>
          <w:lang w:val="sr-Cyrl-CS"/>
        </w:rPr>
        <w:t>(у даљем тексту:</w:t>
      </w:r>
      <w:r w:rsidRPr="006D5478">
        <w:rPr>
          <w:rFonts w:cs="Arial"/>
          <w:sz w:val="24"/>
          <w:szCs w:val="24"/>
          <w:lang w:val="sr-Cyrl-CS"/>
        </w:rPr>
        <w:t xml:space="preserve"> Корисник услуге</w:t>
      </w:r>
      <w:r w:rsidRPr="004D2D6A">
        <w:rPr>
          <w:rFonts w:cs="Arial"/>
          <w:sz w:val="24"/>
          <w:szCs w:val="24"/>
          <w:lang w:val="sr-Cyrl-CS"/>
        </w:rPr>
        <w:t xml:space="preserve">) </w:t>
      </w:r>
    </w:p>
    <w:p w:rsidR="00CB4520" w:rsidRPr="00BB6CBD" w:rsidRDefault="00CB4520" w:rsidP="00CB4520">
      <w:pPr>
        <w:ind w:left="709"/>
        <w:contextualSpacing/>
        <w:jc w:val="center"/>
        <w:rPr>
          <w:rFonts w:cs="Arial"/>
          <w:b/>
          <w:sz w:val="24"/>
          <w:szCs w:val="24"/>
          <w:lang w:val="sr-Cyrl-CS"/>
        </w:rPr>
      </w:pPr>
      <w:r w:rsidRPr="00BB6CBD">
        <w:rPr>
          <w:rFonts w:cs="Arial"/>
          <w:b/>
          <w:sz w:val="24"/>
          <w:szCs w:val="24"/>
          <w:lang w:val="sr-Cyrl-CS"/>
        </w:rPr>
        <w:t>и</w:t>
      </w:r>
    </w:p>
    <w:p w:rsidR="00CB4520" w:rsidRDefault="00CB4520" w:rsidP="00055D7E">
      <w:pPr>
        <w:widowControl/>
        <w:numPr>
          <w:ilvl w:val="0"/>
          <w:numId w:val="33"/>
        </w:numPr>
        <w:suppressAutoHyphens w:val="0"/>
        <w:autoSpaceDN/>
        <w:ind w:left="284" w:hanging="284"/>
        <w:jc w:val="both"/>
        <w:textAlignment w:val="auto"/>
        <w:rPr>
          <w:rFonts w:cs="Arial"/>
          <w:sz w:val="24"/>
          <w:szCs w:val="24"/>
          <w:lang w:val="sr-Cyrl-CS"/>
        </w:rPr>
      </w:pPr>
      <w:r>
        <w:rPr>
          <w:rFonts w:cs="Arial"/>
          <w:sz w:val="24"/>
          <w:szCs w:val="24"/>
          <w:lang w:val="sr-Cyrl-CS"/>
        </w:rPr>
        <w:t>____________________,место__________,</w:t>
      </w:r>
      <w:r w:rsidR="00AA4C98">
        <w:rPr>
          <w:rFonts w:cs="Arial"/>
          <w:sz w:val="24"/>
          <w:szCs w:val="24"/>
          <w:lang w:val="sr-Cyrl-CS"/>
        </w:rPr>
        <w:t>ул._________</w:t>
      </w:r>
      <w:r w:rsidR="00563D31">
        <w:rPr>
          <w:rFonts w:cs="Arial"/>
          <w:sz w:val="24"/>
          <w:szCs w:val="24"/>
          <w:lang w:val="sr-Cyrl-CS"/>
        </w:rPr>
        <w:t xml:space="preserve"> </w:t>
      </w:r>
      <w:r>
        <w:rPr>
          <w:rFonts w:cs="Arial"/>
          <w:sz w:val="24"/>
          <w:szCs w:val="24"/>
          <w:lang w:val="sr-Cyrl-CS"/>
        </w:rPr>
        <w:t>шифра делатности: _____, матични број: ________, ПИБ: _________, текући рачун:________ код __________ банке које заступа ____________________ (у даљем тексту: Пружа</w:t>
      </w:r>
      <w:r w:rsidRPr="006D5478">
        <w:rPr>
          <w:rFonts w:cs="Arial"/>
          <w:sz w:val="24"/>
          <w:szCs w:val="24"/>
          <w:lang w:val="sr-Cyrl-CS"/>
        </w:rPr>
        <w:t>лац</w:t>
      </w:r>
      <w:r>
        <w:rPr>
          <w:rFonts w:cs="Arial"/>
          <w:sz w:val="24"/>
          <w:szCs w:val="24"/>
          <w:lang w:val="sr-Cyrl-CS"/>
        </w:rPr>
        <w:t xml:space="preserve"> услуге) </w:t>
      </w:r>
    </w:p>
    <w:p w:rsidR="00CB4520" w:rsidRPr="00FD5979" w:rsidRDefault="00231A00" w:rsidP="00055D7E">
      <w:pPr>
        <w:widowControl/>
        <w:numPr>
          <w:ilvl w:val="0"/>
          <w:numId w:val="32"/>
        </w:numPr>
        <w:suppressAutoHyphens w:val="0"/>
        <w:autoSpaceDN/>
        <w:ind w:left="284" w:hanging="284"/>
        <w:contextualSpacing/>
        <w:jc w:val="both"/>
        <w:textAlignment w:val="auto"/>
        <w:rPr>
          <w:rFonts w:cs="Arial"/>
          <w:sz w:val="24"/>
          <w:szCs w:val="24"/>
          <w:lang w:val="sr-Cyrl-CS"/>
        </w:rPr>
      </w:pPr>
      <w:r w:rsidRPr="00FD5979">
        <w:rPr>
          <w:rFonts w:cs="Arial"/>
          <w:sz w:val="24"/>
          <w:szCs w:val="24"/>
          <w:lang w:val="sr-Cyrl-CS"/>
        </w:rPr>
        <w:t>У</w:t>
      </w:r>
      <w:r w:rsidR="00CB4520" w:rsidRPr="00FD5979">
        <w:rPr>
          <w:rFonts w:cs="Arial"/>
          <w:sz w:val="24"/>
          <w:szCs w:val="24"/>
          <w:lang w:val="sr-Cyrl-CS"/>
        </w:rPr>
        <w:t>з</w:t>
      </w:r>
      <w:r>
        <w:rPr>
          <w:rFonts w:cs="Arial"/>
          <w:sz w:val="24"/>
          <w:szCs w:val="24"/>
          <w:lang w:val="sr-Cyrl-CS"/>
        </w:rPr>
        <w:t xml:space="preserve"> </w:t>
      </w:r>
      <w:r w:rsidR="00CB4520" w:rsidRPr="00FD5979">
        <w:rPr>
          <w:rFonts w:cs="Arial"/>
          <w:sz w:val="24"/>
          <w:szCs w:val="24"/>
          <w:lang w:val="sr-Cyrl-CS"/>
        </w:rPr>
        <w:t>ангажовање подизвођача</w:t>
      </w:r>
      <w:r w:rsidR="00CB4520">
        <w:rPr>
          <w:rFonts w:cs="Arial"/>
          <w:sz w:val="24"/>
          <w:szCs w:val="24"/>
          <w:lang w:val="sr-Cyrl-CS"/>
        </w:rPr>
        <w:t>:</w:t>
      </w:r>
      <w:r w:rsidR="00CB4520" w:rsidRPr="00FD5979">
        <w:rPr>
          <w:rFonts w:cs="Arial"/>
          <w:sz w:val="24"/>
          <w:szCs w:val="24"/>
          <w:lang w:val="sr-Cyrl-CS"/>
        </w:rPr>
        <w:t xml:space="preserve"> _____________________,</w:t>
      </w:r>
      <w:r w:rsidR="00CB4520">
        <w:rPr>
          <w:rFonts w:cs="Arial"/>
          <w:sz w:val="24"/>
          <w:szCs w:val="24"/>
          <w:lang w:val="sr-Latn-RS"/>
        </w:rPr>
        <w:t xml:space="preserve"> </w:t>
      </w:r>
      <w:r w:rsidR="00CB4520" w:rsidRPr="00FD5979">
        <w:rPr>
          <w:rFonts w:cs="Arial"/>
          <w:sz w:val="24"/>
          <w:szCs w:val="24"/>
          <w:lang w:val="sr-Cyrl-CS"/>
        </w:rPr>
        <w:t>место__________,</w:t>
      </w:r>
      <w:r w:rsidR="00CB4520">
        <w:rPr>
          <w:rFonts w:cs="Arial"/>
          <w:sz w:val="24"/>
          <w:szCs w:val="24"/>
          <w:lang w:val="sr-Latn-RS"/>
        </w:rPr>
        <w:t xml:space="preserve"> </w:t>
      </w:r>
      <w:r w:rsidR="00CB4520" w:rsidRPr="00FD5979">
        <w:rPr>
          <w:rFonts w:cs="Arial"/>
          <w:sz w:val="24"/>
          <w:szCs w:val="24"/>
          <w:lang w:val="sr-Cyrl-CS"/>
        </w:rPr>
        <w:t xml:space="preserve">ул.___________________,  шифра делатности: _____, матични број: ________, ПИБ: _________, које заступа ____________________ </w:t>
      </w:r>
    </w:p>
    <w:p w:rsidR="00CB4520" w:rsidRDefault="00CB4520" w:rsidP="00055D7E">
      <w:pPr>
        <w:widowControl/>
        <w:numPr>
          <w:ilvl w:val="0"/>
          <w:numId w:val="32"/>
        </w:numPr>
        <w:suppressAutoHyphens w:val="0"/>
        <w:autoSpaceDN/>
        <w:ind w:left="284" w:hanging="284"/>
        <w:contextualSpacing/>
        <w:jc w:val="both"/>
        <w:textAlignment w:val="auto"/>
        <w:rPr>
          <w:rFonts w:cs="Arial"/>
          <w:b/>
          <w:sz w:val="24"/>
          <w:szCs w:val="24"/>
          <w:lang w:val="sr-Cyrl-CS"/>
        </w:rPr>
      </w:pPr>
      <w:r w:rsidRPr="006D5478">
        <w:rPr>
          <w:rFonts w:cs="Arial"/>
          <w:sz w:val="24"/>
          <w:szCs w:val="24"/>
          <w:lang w:val="sr-Cyrl-CS"/>
        </w:rPr>
        <w:t>са учесницима у заједничкој понуди:</w:t>
      </w:r>
      <w:r w:rsidRPr="00FD5979">
        <w:rPr>
          <w:rFonts w:cs="Arial"/>
          <w:sz w:val="24"/>
          <w:szCs w:val="24"/>
          <w:lang w:val="sr-Cyrl-CS"/>
        </w:rPr>
        <w:t xml:space="preserve"> __________________,</w:t>
      </w:r>
      <w:r>
        <w:rPr>
          <w:rFonts w:cs="Arial"/>
          <w:sz w:val="24"/>
          <w:szCs w:val="24"/>
          <w:lang w:val="sr-Latn-RS"/>
        </w:rPr>
        <w:t xml:space="preserve"> </w:t>
      </w:r>
      <w:r w:rsidRPr="00FD5979">
        <w:rPr>
          <w:rFonts w:cs="Arial"/>
          <w:sz w:val="24"/>
          <w:szCs w:val="24"/>
          <w:lang w:val="sr-Cyrl-CS"/>
        </w:rPr>
        <w:t>место__________,</w:t>
      </w:r>
      <w:r>
        <w:rPr>
          <w:rFonts w:cs="Arial"/>
          <w:sz w:val="24"/>
          <w:szCs w:val="24"/>
          <w:lang w:val="sr-Latn-RS"/>
        </w:rPr>
        <w:t xml:space="preserve"> </w:t>
      </w:r>
      <w:r w:rsidRPr="00FD5979">
        <w:rPr>
          <w:rFonts w:cs="Arial"/>
          <w:sz w:val="24"/>
          <w:szCs w:val="24"/>
          <w:lang w:val="sr-Cyrl-CS"/>
        </w:rPr>
        <w:t xml:space="preserve">ул.___________________,  шифра делатности: _____, матични број: ________, ПИБ: _________, које заступа ____________________ </w:t>
      </w:r>
    </w:p>
    <w:p w:rsidR="00CB4520" w:rsidRPr="006D5478" w:rsidRDefault="00CB4520" w:rsidP="00CB4520">
      <w:pPr>
        <w:pStyle w:val="KDParagraf"/>
        <w:spacing w:before="0"/>
        <w:rPr>
          <w:lang w:val="sr-Cyrl-CS"/>
        </w:rPr>
      </w:pPr>
      <w:r w:rsidRPr="006D5478">
        <w:rPr>
          <w:rFonts w:cs="Arial"/>
          <w:lang w:val="sr-Cyrl-CS"/>
        </w:rPr>
        <w:t>(у даљем т</w:t>
      </w:r>
      <w:r w:rsidR="005474E3" w:rsidRPr="006D5478">
        <w:rPr>
          <w:rFonts w:cs="Arial"/>
          <w:lang w:val="sr-Cyrl-CS"/>
        </w:rPr>
        <w:t xml:space="preserve">ексту заједно: Уговорне стране), </w:t>
      </w:r>
      <w:r w:rsidRPr="006D5478">
        <w:rPr>
          <w:rFonts w:cs="Arial"/>
          <w:lang w:val="sr-Cyrl-CS"/>
        </w:rPr>
        <w:t>закључиле су у Лазаревцу,</w:t>
      </w:r>
    </w:p>
    <w:p w:rsidR="002E0349" w:rsidRPr="006D5478" w:rsidRDefault="002E0349" w:rsidP="005474E3">
      <w:pPr>
        <w:pStyle w:val="KDParagraf"/>
        <w:spacing w:before="0"/>
        <w:rPr>
          <w:rFonts w:cs="Arial"/>
          <w:b/>
          <w:lang w:val="sr-Cyrl-CS"/>
        </w:rPr>
      </w:pPr>
    </w:p>
    <w:p w:rsidR="00CB4520" w:rsidRPr="006D5478" w:rsidRDefault="00CB4520" w:rsidP="00CB4520">
      <w:pPr>
        <w:pStyle w:val="KDParagraf"/>
        <w:spacing w:before="0"/>
        <w:jc w:val="center"/>
        <w:rPr>
          <w:lang w:val="sr-Cyrl-CS"/>
        </w:rPr>
      </w:pPr>
      <w:r w:rsidRPr="006D5478">
        <w:rPr>
          <w:rFonts w:cs="Arial"/>
          <w:b/>
          <w:lang w:val="sr-Cyrl-CS"/>
        </w:rPr>
        <w:t>УГОВОР О ПРУЖАЊУ УСЛУГЕ</w:t>
      </w:r>
    </w:p>
    <w:p w:rsidR="00CB4520" w:rsidRPr="006D5478" w:rsidRDefault="00CB4520" w:rsidP="00CB4520">
      <w:pPr>
        <w:pStyle w:val="KDParagraf"/>
        <w:spacing w:before="0"/>
        <w:rPr>
          <w:rFonts w:cs="Arial"/>
          <w:sz w:val="12"/>
          <w:lang w:val="sr-Cyrl-CS"/>
        </w:rPr>
      </w:pPr>
    </w:p>
    <w:p w:rsidR="00CB4520" w:rsidRPr="006D5478" w:rsidRDefault="00CB4520" w:rsidP="00CB4520">
      <w:pPr>
        <w:pStyle w:val="KDParagraf"/>
        <w:spacing w:before="0"/>
        <w:rPr>
          <w:lang w:val="sr-Cyrl-CS"/>
        </w:rPr>
      </w:pPr>
      <w:r w:rsidRPr="006D5478">
        <w:rPr>
          <w:rFonts w:cs="Arial"/>
          <w:lang w:val="sr-Cyrl-CS"/>
        </w:rPr>
        <w:t>УВОДНЕ ОДРЕДБЕ</w:t>
      </w:r>
    </w:p>
    <w:p w:rsidR="00CB4520" w:rsidRPr="005474E3" w:rsidRDefault="00563D31" w:rsidP="00CB4520">
      <w:pPr>
        <w:pStyle w:val="KDParagraf"/>
        <w:spacing w:before="0"/>
        <w:rPr>
          <w:rFonts w:cs="Arial"/>
        </w:rPr>
      </w:pPr>
      <w:r>
        <w:rPr>
          <w:rFonts w:cs="Arial"/>
          <w:lang w:val="sr-Cyrl-RS"/>
        </w:rPr>
        <w:t>Уговорне стране сагласно констатују</w:t>
      </w:r>
      <w:r w:rsidR="005474E3">
        <w:rPr>
          <w:rFonts w:cs="Arial"/>
        </w:rPr>
        <w:t xml:space="preserve">:  </w:t>
      </w:r>
    </w:p>
    <w:p w:rsidR="00B45156" w:rsidRDefault="00CB4520" w:rsidP="00B45156">
      <w:pPr>
        <w:pStyle w:val="KDParagraf"/>
        <w:numPr>
          <w:ilvl w:val="0"/>
          <w:numId w:val="29"/>
        </w:numPr>
        <w:spacing w:before="0"/>
        <w:ind w:left="142"/>
        <w:rPr>
          <w:rFonts w:ascii="Arial" w:hAnsi="Arial" w:cs="Arial"/>
        </w:rPr>
      </w:pPr>
      <w:r>
        <w:rPr>
          <w:rFonts w:ascii="Arial" w:hAnsi="Arial" w:cs="Arial"/>
        </w:rPr>
        <w:t xml:space="preserve">да </w:t>
      </w:r>
      <w:r w:rsidR="00BD2CD7">
        <w:rPr>
          <w:rFonts w:ascii="Arial" w:hAnsi="Arial" w:cs="Arial"/>
          <w:lang w:val="sr-Cyrl-RS"/>
        </w:rPr>
        <w:t xml:space="preserve">је </w:t>
      </w:r>
      <w:r w:rsidR="00A2774A">
        <w:rPr>
          <w:rFonts w:ascii="Arial" w:hAnsi="Arial" w:cs="Arial"/>
          <w:lang w:val="sr-Cyrl-RS"/>
        </w:rPr>
        <w:t>Наручилац</w:t>
      </w:r>
      <w:r w:rsidR="00D75643">
        <w:rPr>
          <w:rFonts w:ascii="Arial" w:hAnsi="Arial" w:cs="Arial"/>
        </w:rPr>
        <w:t xml:space="preserve"> – О</w:t>
      </w:r>
      <w:r w:rsidRPr="005177FD">
        <w:rPr>
          <w:rFonts w:ascii="Arial" w:hAnsi="Arial" w:cs="Arial"/>
        </w:rPr>
        <w:t>гранак РБ Колубара, Светог Саве бр. 1, Лазаревац (у даљем тексту: Корисник ус</w:t>
      </w:r>
      <w:r>
        <w:rPr>
          <w:rFonts w:ascii="Arial" w:hAnsi="Arial" w:cs="Arial"/>
        </w:rPr>
        <w:t xml:space="preserve">луге) спровео, </w:t>
      </w:r>
      <w:r>
        <w:rPr>
          <w:rFonts w:ascii="Arial" w:hAnsi="Arial" w:cs="Arial"/>
          <w:lang w:val="sr-Cyrl-RS"/>
        </w:rPr>
        <w:t xml:space="preserve">отворени </w:t>
      </w:r>
      <w:r>
        <w:rPr>
          <w:rFonts w:ascii="Arial" w:hAnsi="Arial" w:cs="Arial"/>
        </w:rPr>
        <w:t>поступак, сагласно члану 3</w:t>
      </w:r>
      <w:r>
        <w:rPr>
          <w:rFonts w:ascii="Arial" w:hAnsi="Arial" w:cs="Arial"/>
          <w:lang w:val="sr-Cyrl-RS"/>
        </w:rPr>
        <w:t>2</w:t>
      </w:r>
      <w:r w:rsidRPr="005177FD">
        <w:rPr>
          <w:rFonts w:ascii="Arial" w:hAnsi="Arial" w:cs="Arial"/>
        </w:rPr>
        <w:t xml:space="preserve">. Закона о јавним набавкама  („Службени гласник РС“ број 124/2012, 14/2015 и 68/2015), (у даљем тексту: Закон) за јавну набавку услуге: </w:t>
      </w:r>
      <w:r w:rsidR="006327C0" w:rsidRPr="006327C0">
        <w:rPr>
          <w:rFonts w:cs="Arial"/>
          <w:b/>
          <w:lang w:val="sr-Cyrl-RS"/>
        </w:rPr>
        <w:t>Обарање прехлађене магле</w:t>
      </w:r>
      <w:r w:rsidR="0092157B">
        <w:rPr>
          <w:rFonts w:cs="Arial"/>
          <w:b/>
          <w:lang w:val="sr-Cyrl-RS"/>
        </w:rPr>
        <w:t xml:space="preserve">, </w:t>
      </w:r>
      <w:r w:rsidR="00A932CF" w:rsidRPr="00A932CF">
        <w:rPr>
          <w:rFonts w:ascii="Arial" w:hAnsi="Arial" w:cs="Arial"/>
        </w:rPr>
        <w:t xml:space="preserve">број </w:t>
      </w:r>
      <w:r w:rsidR="00563D31">
        <w:rPr>
          <w:rFonts w:ascii="Arial" w:hAnsi="Arial" w:cs="Arial"/>
          <w:b/>
        </w:rPr>
        <w:t>ЈН/4000/1019</w:t>
      </w:r>
      <w:r w:rsidR="00B45156" w:rsidRPr="00B45156">
        <w:rPr>
          <w:rFonts w:ascii="Arial" w:hAnsi="Arial" w:cs="Arial"/>
          <w:b/>
        </w:rPr>
        <w:t xml:space="preserve">/2019, ЈАНА </w:t>
      </w:r>
      <w:r w:rsidR="00AC2B96">
        <w:rPr>
          <w:rFonts w:ascii="Arial" w:hAnsi="Arial" w:cs="Arial"/>
          <w:b/>
        </w:rPr>
        <w:t>1823</w:t>
      </w:r>
      <w:r w:rsidR="00B45156" w:rsidRPr="00B45156">
        <w:rPr>
          <w:rFonts w:ascii="Arial" w:hAnsi="Arial" w:cs="Arial"/>
          <w:b/>
        </w:rPr>
        <w:t>/2019</w:t>
      </w:r>
      <w:r w:rsidRPr="005177FD">
        <w:rPr>
          <w:rFonts w:ascii="Arial" w:hAnsi="Arial" w:cs="Arial"/>
        </w:rPr>
        <w:t>.</w:t>
      </w:r>
    </w:p>
    <w:p w:rsidR="00CB4520" w:rsidRPr="00B45156" w:rsidRDefault="00CB4520" w:rsidP="00B45156">
      <w:pPr>
        <w:pStyle w:val="KDParagraf"/>
        <w:numPr>
          <w:ilvl w:val="0"/>
          <w:numId w:val="29"/>
        </w:numPr>
        <w:spacing w:before="0"/>
        <w:ind w:left="142"/>
        <w:rPr>
          <w:rFonts w:ascii="Arial" w:hAnsi="Arial" w:cs="Arial"/>
        </w:rPr>
      </w:pPr>
      <w:r w:rsidRPr="00B45156">
        <w:rPr>
          <w:rFonts w:ascii="Arial" w:hAnsi="Arial" w:cs="Arial"/>
        </w:rPr>
        <w:t>да је Позив за подношење понуда у вези предметне јавне набавке објављен на Порталу јавних набавки</w:t>
      </w:r>
      <w:r w:rsidR="00653FF7" w:rsidRPr="00B45156">
        <w:rPr>
          <w:rFonts w:ascii="Arial" w:hAnsi="Arial" w:cs="Arial"/>
          <w:lang w:val="sr-Cyrl-RS"/>
        </w:rPr>
        <w:t xml:space="preserve"> дана __.__.2019</w:t>
      </w:r>
      <w:r w:rsidRPr="00B45156">
        <w:rPr>
          <w:rFonts w:ascii="Arial" w:hAnsi="Arial" w:cs="Arial"/>
          <w:lang w:val="sr-Cyrl-RS"/>
        </w:rPr>
        <w:t>.године</w:t>
      </w:r>
      <w:r w:rsidRPr="00B45156">
        <w:rPr>
          <w:rFonts w:ascii="Arial" w:hAnsi="Arial" w:cs="Arial"/>
        </w:rPr>
        <w:t>,</w:t>
      </w:r>
      <w:r w:rsidRPr="00B45156">
        <w:rPr>
          <w:rFonts w:ascii="Arial" w:hAnsi="Arial" w:cs="Arial"/>
          <w:lang w:val="sr-Cyrl-RS"/>
        </w:rPr>
        <w:t xml:space="preserve"> </w:t>
      </w:r>
      <w:r w:rsidRPr="00B45156">
        <w:rPr>
          <w:rFonts w:ascii="Arial" w:hAnsi="Arial" w:cs="Arial"/>
        </w:rPr>
        <w:t>као и на интернет страници  Корисника услуге</w:t>
      </w:r>
      <w:r w:rsidR="006327C0">
        <w:rPr>
          <w:rFonts w:ascii="Arial" w:hAnsi="Arial" w:cs="Arial"/>
          <w:color w:val="auto"/>
          <w:lang w:val="sr-Cyrl-RS"/>
        </w:rPr>
        <w:t>;</w:t>
      </w:r>
    </w:p>
    <w:p w:rsidR="00B45156" w:rsidRDefault="00CB4520" w:rsidP="00B45156">
      <w:pPr>
        <w:pStyle w:val="KDParagraf"/>
        <w:numPr>
          <w:ilvl w:val="0"/>
          <w:numId w:val="29"/>
        </w:numPr>
        <w:tabs>
          <w:tab w:val="clear" w:pos="567"/>
          <w:tab w:val="left" w:pos="0"/>
        </w:tabs>
        <w:spacing w:before="0"/>
        <w:ind w:left="142"/>
        <w:rPr>
          <w:rFonts w:ascii="Arial" w:hAnsi="Arial" w:cs="Arial"/>
        </w:rPr>
      </w:pPr>
      <w:r w:rsidRPr="005177FD">
        <w:rPr>
          <w:rFonts w:ascii="Arial" w:hAnsi="Arial" w:cs="Arial"/>
        </w:rPr>
        <w:t xml:space="preserve">да Понуда Понуђача (у даљем тексту: </w:t>
      </w:r>
      <w:r>
        <w:rPr>
          <w:rFonts w:ascii="Arial" w:hAnsi="Arial" w:cs="Arial"/>
        </w:rPr>
        <w:t>понуда Пружаоца</w:t>
      </w:r>
      <w:r w:rsidRPr="005177FD">
        <w:rPr>
          <w:rFonts w:ascii="Arial" w:hAnsi="Arial" w:cs="Arial"/>
        </w:rPr>
        <w:t xml:space="preserve"> услуге) </w:t>
      </w:r>
      <w:r>
        <w:rPr>
          <w:rFonts w:ascii="Arial" w:hAnsi="Arial" w:cs="Arial"/>
        </w:rPr>
        <w:t xml:space="preserve">у </w:t>
      </w:r>
      <w:r>
        <w:rPr>
          <w:rFonts w:ascii="Arial" w:hAnsi="Arial" w:cs="Arial"/>
          <w:lang w:val="sr-Cyrl-RS"/>
        </w:rPr>
        <w:t xml:space="preserve">отвореном </w:t>
      </w:r>
      <w:r>
        <w:rPr>
          <w:rFonts w:ascii="Arial" w:hAnsi="Arial" w:cs="Arial"/>
        </w:rPr>
        <w:t xml:space="preserve">поступку </w:t>
      </w:r>
      <w:r w:rsidRPr="005177FD">
        <w:rPr>
          <w:rFonts w:ascii="Arial" w:hAnsi="Arial" w:cs="Arial"/>
        </w:rPr>
        <w:t xml:space="preserve">за ЈН број: </w:t>
      </w:r>
      <w:r w:rsidR="00B45156" w:rsidRPr="00B45156">
        <w:rPr>
          <w:rFonts w:ascii="Arial" w:hAnsi="Arial" w:cs="Arial"/>
          <w:b/>
        </w:rPr>
        <w:t>ЈН</w:t>
      </w:r>
      <w:r w:rsidR="00563D31">
        <w:rPr>
          <w:rFonts w:ascii="Arial" w:hAnsi="Arial" w:cs="Arial"/>
          <w:b/>
        </w:rPr>
        <w:t>/4000/1019</w:t>
      </w:r>
      <w:r w:rsidR="00B45156" w:rsidRPr="00B45156">
        <w:rPr>
          <w:rFonts w:ascii="Arial" w:hAnsi="Arial" w:cs="Arial"/>
          <w:b/>
        </w:rPr>
        <w:t xml:space="preserve">/2019, ЈАНА </w:t>
      </w:r>
      <w:r w:rsidR="00AC2B96">
        <w:rPr>
          <w:rFonts w:ascii="Arial" w:hAnsi="Arial" w:cs="Arial"/>
          <w:b/>
        </w:rPr>
        <w:t>1823</w:t>
      </w:r>
      <w:r w:rsidR="00B45156" w:rsidRPr="00B45156">
        <w:rPr>
          <w:rFonts w:ascii="Arial" w:hAnsi="Arial" w:cs="Arial"/>
          <w:b/>
        </w:rPr>
        <w:t>/2019</w:t>
      </w:r>
      <w:r>
        <w:rPr>
          <w:rFonts w:ascii="Arial" w:hAnsi="Arial" w:cs="Arial"/>
        </w:rPr>
        <w:t>, која је заведена код Корисника услуге под бројем _____ од ____</w:t>
      </w:r>
      <w:r w:rsidRPr="005177FD">
        <w:rPr>
          <w:rFonts w:ascii="Arial" w:hAnsi="Arial" w:cs="Arial"/>
        </w:rPr>
        <w:t>.201</w:t>
      </w:r>
      <w:r w:rsidR="00653FF7">
        <w:rPr>
          <w:rFonts w:ascii="Arial" w:hAnsi="Arial" w:cs="Arial"/>
        </w:rPr>
        <w:t>9</w:t>
      </w:r>
      <w:r w:rsidRPr="005177FD">
        <w:rPr>
          <w:rFonts w:ascii="Arial" w:hAnsi="Arial" w:cs="Arial"/>
        </w:rPr>
        <w:t>. године, у потпуности одговара захтеву Корисника услуге из позива за подношење понуда и Конкурсне документације</w:t>
      </w:r>
      <w:r w:rsidR="005474E3">
        <w:rPr>
          <w:rFonts w:ascii="Arial" w:hAnsi="Arial" w:cs="Arial"/>
        </w:rPr>
        <w:t>.</w:t>
      </w:r>
    </w:p>
    <w:p w:rsidR="005474E3" w:rsidRPr="00B45156" w:rsidRDefault="00CB4520" w:rsidP="00B45156">
      <w:pPr>
        <w:pStyle w:val="KDParagraf"/>
        <w:numPr>
          <w:ilvl w:val="0"/>
          <w:numId w:val="29"/>
        </w:numPr>
        <w:tabs>
          <w:tab w:val="clear" w:pos="567"/>
          <w:tab w:val="left" w:pos="0"/>
        </w:tabs>
        <w:spacing w:before="0"/>
        <w:ind w:left="142"/>
        <w:rPr>
          <w:rFonts w:ascii="Arial" w:hAnsi="Arial" w:cs="Arial"/>
        </w:rPr>
      </w:pPr>
      <w:r w:rsidRPr="00B45156">
        <w:rPr>
          <w:rFonts w:ascii="Arial" w:hAnsi="Arial" w:cs="Arial"/>
        </w:rPr>
        <w:t>да је Корисник услуге, на основу Понуде Пружаоца услуге број ______ од __.__.201</w:t>
      </w:r>
      <w:r w:rsidR="00653FF7" w:rsidRPr="00B45156">
        <w:rPr>
          <w:rFonts w:ascii="Arial" w:hAnsi="Arial" w:cs="Arial"/>
        </w:rPr>
        <w:t>9</w:t>
      </w:r>
      <w:r w:rsidRPr="00B45156">
        <w:rPr>
          <w:rFonts w:ascii="Arial" w:hAnsi="Arial" w:cs="Arial"/>
        </w:rPr>
        <w:t>.године  и Одлуке о додели Уговора заведене код корисника услуге под бројем</w:t>
      </w:r>
      <w:r w:rsidRPr="00B45156">
        <w:rPr>
          <w:rFonts w:ascii="Arial" w:hAnsi="Arial" w:cs="Arial"/>
          <w:lang w:val="sr-Cyrl-RS"/>
        </w:rPr>
        <w:t xml:space="preserve"> </w:t>
      </w:r>
      <w:r w:rsidRPr="00B45156">
        <w:rPr>
          <w:rFonts w:ascii="Arial" w:hAnsi="Arial" w:cs="Arial"/>
        </w:rPr>
        <w:t>___________</w:t>
      </w:r>
      <w:r w:rsidRPr="00B45156">
        <w:rPr>
          <w:rFonts w:ascii="Arial" w:hAnsi="Arial" w:cs="Arial"/>
          <w:lang w:val="sr-Cyrl-RS"/>
        </w:rPr>
        <w:t xml:space="preserve"> </w:t>
      </w:r>
      <w:r w:rsidRPr="00B45156">
        <w:rPr>
          <w:rFonts w:ascii="Arial" w:hAnsi="Arial" w:cs="Arial"/>
        </w:rPr>
        <w:t>од</w:t>
      </w:r>
      <w:r w:rsidRPr="00B45156">
        <w:rPr>
          <w:rFonts w:ascii="Arial" w:hAnsi="Arial" w:cs="Arial"/>
          <w:lang w:val="sr-Cyrl-RS"/>
        </w:rPr>
        <w:t xml:space="preserve"> </w:t>
      </w:r>
      <w:r w:rsidRPr="00B45156">
        <w:rPr>
          <w:rFonts w:ascii="Arial" w:hAnsi="Arial" w:cs="Arial"/>
        </w:rPr>
        <w:t>__.__.201</w:t>
      </w:r>
      <w:r w:rsidR="00653FF7" w:rsidRPr="00B45156">
        <w:rPr>
          <w:rFonts w:ascii="Arial" w:hAnsi="Arial" w:cs="Arial"/>
        </w:rPr>
        <w:t>9</w:t>
      </w:r>
      <w:r w:rsidRPr="00B45156">
        <w:rPr>
          <w:rFonts w:ascii="Arial" w:hAnsi="Arial" w:cs="Arial"/>
        </w:rPr>
        <w:t>.године, изабрао Пружаоца услуге</w:t>
      </w:r>
      <w:r w:rsidRPr="00B45156">
        <w:rPr>
          <w:rFonts w:ascii="Arial" w:hAnsi="Arial" w:cs="Arial"/>
          <w:lang w:val="sr-Cyrl-RS"/>
        </w:rPr>
        <w:t xml:space="preserve"> </w:t>
      </w:r>
      <w:r w:rsidR="00044E98" w:rsidRPr="00B45156">
        <w:rPr>
          <w:rFonts w:ascii="Arial" w:hAnsi="Arial" w:cs="Arial"/>
        </w:rPr>
        <w:t xml:space="preserve"> за реализацију услуге</w:t>
      </w:r>
      <w:r w:rsidR="00635186" w:rsidRPr="00B45156">
        <w:rPr>
          <w:rFonts w:ascii="Arial" w:hAnsi="Arial" w:cs="Arial"/>
          <w:lang w:val="sr-Cyrl-RS"/>
        </w:rPr>
        <w:t>,</w:t>
      </w:r>
      <w:r w:rsidR="00044E98" w:rsidRPr="00B45156">
        <w:rPr>
          <w:rFonts w:ascii="Arial" w:hAnsi="Arial" w:cs="Arial"/>
        </w:rPr>
        <w:t xml:space="preserve"> </w:t>
      </w:r>
      <w:r w:rsidRPr="00B45156">
        <w:rPr>
          <w:rFonts w:ascii="Arial" w:hAnsi="Arial" w:cs="Arial"/>
        </w:rPr>
        <w:t xml:space="preserve"> број јавне набавке: </w:t>
      </w:r>
      <w:r w:rsidR="00563D31">
        <w:rPr>
          <w:rFonts w:ascii="Arial" w:hAnsi="Arial" w:cs="Arial"/>
          <w:b/>
        </w:rPr>
        <w:t>ЈН/4000/1019</w:t>
      </w:r>
      <w:r w:rsidR="00B45156" w:rsidRPr="00B45156">
        <w:rPr>
          <w:rFonts w:ascii="Arial" w:hAnsi="Arial" w:cs="Arial"/>
          <w:b/>
        </w:rPr>
        <w:t xml:space="preserve">/2019, ЈАНА </w:t>
      </w:r>
      <w:r w:rsidR="00AC2B96">
        <w:rPr>
          <w:rFonts w:ascii="Arial" w:hAnsi="Arial" w:cs="Arial"/>
          <w:b/>
        </w:rPr>
        <w:t>1823</w:t>
      </w:r>
      <w:r w:rsidR="00B45156" w:rsidRPr="00B45156">
        <w:rPr>
          <w:rFonts w:ascii="Arial" w:hAnsi="Arial" w:cs="Arial"/>
          <w:b/>
        </w:rPr>
        <w:t>/2019</w:t>
      </w:r>
      <w:r w:rsidRPr="00B45156">
        <w:rPr>
          <w:rFonts w:ascii="Arial" w:hAnsi="Arial" w:cs="Arial"/>
        </w:rPr>
        <w:t>.</w:t>
      </w:r>
    </w:p>
    <w:p w:rsidR="00635186" w:rsidRDefault="00635186" w:rsidP="00CB4520">
      <w:pPr>
        <w:pStyle w:val="KDParagraf"/>
        <w:spacing w:before="0"/>
        <w:jc w:val="center"/>
        <w:rPr>
          <w:rFonts w:ascii="Arial" w:hAnsi="Arial" w:cs="Arial"/>
          <w:b/>
        </w:rPr>
      </w:pPr>
    </w:p>
    <w:p w:rsidR="00CB4520" w:rsidRPr="008D3396" w:rsidRDefault="00CB4520" w:rsidP="00CB4520">
      <w:pPr>
        <w:pStyle w:val="KDParagraf"/>
        <w:spacing w:before="0"/>
        <w:jc w:val="center"/>
        <w:rPr>
          <w:rFonts w:ascii="Arial" w:hAnsi="Arial" w:cs="Arial"/>
        </w:rPr>
      </w:pPr>
      <w:r w:rsidRPr="008D3396">
        <w:rPr>
          <w:rFonts w:ascii="Arial" w:hAnsi="Arial" w:cs="Arial"/>
          <w:b/>
        </w:rPr>
        <w:lastRenderedPageBreak/>
        <w:t>ПРЕДМЕТ УГОВОРА</w:t>
      </w:r>
    </w:p>
    <w:p w:rsidR="00CB4520" w:rsidRPr="008D3396" w:rsidRDefault="00CB4520" w:rsidP="00CB4520">
      <w:pPr>
        <w:pStyle w:val="KDParagraf"/>
        <w:spacing w:before="0"/>
        <w:jc w:val="center"/>
        <w:rPr>
          <w:rFonts w:ascii="Arial" w:hAnsi="Arial" w:cs="Arial"/>
        </w:rPr>
      </w:pPr>
      <w:r w:rsidRPr="008D3396">
        <w:rPr>
          <w:rFonts w:ascii="Arial" w:hAnsi="Arial" w:cs="Arial"/>
          <w:b/>
        </w:rPr>
        <w:t>Члан 1</w:t>
      </w:r>
      <w:r w:rsidRPr="008D3396">
        <w:rPr>
          <w:rFonts w:ascii="Arial" w:hAnsi="Arial" w:cs="Arial"/>
        </w:rPr>
        <w:t>.</w:t>
      </w:r>
    </w:p>
    <w:p w:rsidR="000D24A0" w:rsidRDefault="00563D31" w:rsidP="00CB4520">
      <w:pPr>
        <w:pStyle w:val="KDParagraf"/>
        <w:spacing w:before="0"/>
        <w:rPr>
          <w:rFonts w:ascii="Arial" w:hAnsi="Arial" w:cs="Arial"/>
        </w:rPr>
      </w:pPr>
      <w:r w:rsidRPr="00563D31">
        <w:rPr>
          <w:rFonts w:ascii="Arial" w:hAnsi="Arial" w:cs="Arial"/>
        </w:rPr>
        <w:t>Предмет овог Уговора о пружању услуга (у даљем тексту: Уговор) је</w:t>
      </w:r>
      <w:r w:rsidR="00CB4520" w:rsidRPr="00582BF6">
        <w:rPr>
          <w:rFonts w:ascii="Arial" w:hAnsi="Arial" w:cs="Arial"/>
        </w:rPr>
        <w:t>:</w:t>
      </w:r>
      <w:r w:rsidR="00AC5C4A" w:rsidRPr="00AC5C4A">
        <w:t xml:space="preserve"> </w:t>
      </w:r>
      <w:r w:rsidR="006327C0" w:rsidRPr="006327C0">
        <w:rPr>
          <w:rFonts w:ascii="Arial" w:hAnsi="Arial" w:cs="Arial"/>
          <w:b/>
          <w:lang w:val="sr-Cyrl-RS"/>
        </w:rPr>
        <w:t>Обарање прехлађене магле</w:t>
      </w:r>
      <w:r w:rsidR="00AC5C4A" w:rsidRPr="00AC5C4A">
        <w:rPr>
          <w:rFonts w:cs="Arial"/>
          <w:b/>
          <w:lang w:val="sr-Cyrl-RS"/>
        </w:rPr>
        <w:t xml:space="preserve"> </w:t>
      </w:r>
      <w:r w:rsidR="00CB4520" w:rsidRPr="00582BF6">
        <w:rPr>
          <w:rFonts w:ascii="Arial" w:hAnsi="Arial" w:cs="Arial"/>
        </w:rPr>
        <w:t>(у даљем тексту: Услуга)</w:t>
      </w:r>
      <w:r w:rsidR="00CB4520" w:rsidRPr="00582BF6">
        <w:rPr>
          <w:rFonts w:ascii="Arial" w:hAnsi="Arial" w:cs="Arial"/>
          <w:bCs/>
        </w:rPr>
        <w:t xml:space="preserve"> у свему према захтевима и условима конкурсне документације Корисника услуге, прихваћене техничке спецификације и понуде пружаоца услуга</w:t>
      </w:r>
      <w:r w:rsidR="00CB4520" w:rsidRPr="00582BF6">
        <w:rPr>
          <w:rFonts w:ascii="Arial" w:hAnsi="Arial" w:cs="Arial"/>
        </w:rPr>
        <w:t>.</w:t>
      </w:r>
    </w:p>
    <w:p w:rsidR="0092157B" w:rsidRPr="00582BF6" w:rsidRDefault="0092157B" w:rsidP="00CB4520">
      <w:pPr>
        <w:pStyle w:val="KDParagraf"/>
        <w:spacing w:before="0"/>
        <w:rPr>
          <w:rFonts w:ascii="Arial" w:hAnsi="Arial" w:cs="Arial"/>
        </w:rPr>
      </w:pPr>
    </w:p>
    <w:p w:rsidR="00CB4520" w:rsidRDefault="00CB4520" w:rsidP="00CB4520">
      <w:pPr>
        <w:pStyle w:val="KDParagraf"/>
        <w:spacing w:before="0"/>
        <w:jc w:val="center"/>
      </w:pPr>
      <w:r>
        <w:rPr>
          <w:rFonts w:cs="Arial"/>
          <w:b/>
        </w:rPr>
        <w:t>ЦЕНА</w:t>
      </w:r>
    </w:p>
    <w:p w:rsidR="00CB4520" w:rsidRPr="009B6612" w:rsidRDefault="00CB4520" w:rsidP="00CB4520">
      <w:pPr>
        <w:pStyle w:val="KDParagraf"/>
        <w:spacing w:before="0"/>
        <w:jc w:val="center"/>
      </w:pPr>
      <w:r>
        <w:rPr>
          <w:rFonts w:cs="Arial"/>
          <w:b/>
        </w:rPr>
        <w:t>Члан 2</w:t>
      </w:r>
      <w:r>
        <w:rPr>
          <w:rFonts w:cs="Arial"/>
        </w:rPr>
        <w:t>.</w:t>
      </w:r>
    </w:p>
    <w:p w:rsidR="006327C0" w:rsidRPr="006327C0" w:rsidRDefault="006327C0" w:rsidP="006327C0">
      <w:pPr>
        <w:tabs>
          <w:tab w:val="left" w:pos="567"/>
        </w:tabs>
        <w:autoSpaceDE w:val="0"/>
        <w:jc w:val="both"/>
        <w:textAlignment w:val="auto"/>
        <w:rPr>
          <w:rFonts w:cs="Arial"/>
          <w:kern w:val="0"/>
          <w:sz w:val="24"/>
          <w:szCs w:val="24"/>
        </w:rPr>
      </w:pPr>
      <w:r w:rsidRPr="006327C0">
        <w:rPr>
          <w:rFonts w:cs="Arial"/>
          <w:kern w:val="0"/>
          <w:sz w:val="24"/>
          <w:szCs w:val="24"/>
        </w:rPr>
        <w:t xml:space="preserve">Цена Услуге из члана 1. овог Уговора износи __________________ (словима: ________________________) </w:t>
      </w:r>
      <w:r w:rsidRPr="006327C0">
        <w:rPr>
          <w:rFonts w:cs="Arial"/>
          <w:kern w:val="0"/>
          <w:sz w:val="24"/>
          <w:szCs w:val="24"/>
          <w:lang w:val="sr-Cyrl-RS"/>
        </w:rPr>
        <w:t>дин.</w:t>
      </w:r>
      <w:r w:rsidRPr="006327C0">
        <w:rPr>
          <w:rFonts w:cs="Arial"/>
          <w:kern w:val="0"/>
          <w:sz w:val="24"/>
          <w:szCs w:val="24"/>
        </w:rPr>
        <w:t xml:space="preserve"> без пореза на додату вредност.</w:t>
      </w:r>
    </w:p>
    <w:p w:rsidR="006327C0" w:rsidRPr="006327C0" w:rsidRDefault="006327C0" w:rsidP="006327C0">
      <w:pPr>
        <w:tabs>
          <w:tab w:val="left" w:pos="567"/>
        </w:tabs>
        <w:autoSpaceDE w:val="0"/>
        <w:jc w:val="both"/>
        <w:textAlignment w:val="auto"/>
        <w:rPr>
          <w:rFonts w:cs="Arial"/>
          <w:kern w:val="0"/>
          <w:sz w:val="12"/>
          <w:szCs w:val="24"/>
          <w:lang w:val="sr-Cyrl-RS"/>
        </w:rPr>
      </w:pPr>
    </w:p>
    <w:p w:rsidR="006327C0" w:rsidRPr="006327C0" w:rsidRDefault="006327C0" w:rsidP="006327C0">
      <w:pPr>
        <w:tabs>
          <w:tab w:val="left" w:pos="567"/>
        </w:tabs>
        <w:autoSpaceDE w:val="0"/>
        <w:jc w:val="both"/>
        <w:textAlignment w:val="auto"/>
        <w:rPr>
          <w:rFonts w:cs="Arial"/>
          <w:color w:val="000000"/>
          <w:kern w:val="0"/>
          <w:sz w:val="24"/>
          <w:szCs w:val="24"/>
          <w:lang w:val="sr-Cyrl-RS"/>
        </w:rPr>
      </w:pPr>
      <w:r w:rsidRPr="006327C0">
        <w:rPr>
          <w:rFonts w:cs="Arial"/>
          <w:color w:val="000000"/>
          <w:kern w:val="0"/>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6327C0" w:rsidRPr="006327C0" w:rsidRDefault="006327C0" w:rsidP="006327C0">
      <w:pPr>
        <w:tabs>
          <w:tab w:val="left" w:pos="567"/>
        </w:tabs>
        <w:autoSpaceDE w:val="0"/>
        <w:jc w:val="both"/>
        <w:textAlignment w:val="auto"/>
        <w:rPr>
          <w:rFonts w:cs="Arial"/>
          <w:color w:val="000000"/>
          <w:kern w:val="0"/>
          <w:sz w:val="24"/>
          <w:szCs w:val="24"/>
          <w:lang w:val="sr-Cyrl-RS"/>
        </w:rPr>
      </w:pPr>
      <w:r w:rsidRPr="006327C0">
        <w:rPr>
          <w:rFonts w:cs="Arial"/>
          <w:color w:val="000000"/>
          <w:kern w:val="0"/>
          <w:sz w:val="24"/>
          <w:szCs w:val="24"/>
        </w:rPr>
        <w:t>У цену су урачунати сви трошкови везани за реализацију Услуге.</w:t>
      </w:r>
    </w:p>
    <w:p w:rsidR="006327C0" w:rsidRPr="006327C0" w:rsidRDefault="006327C0" w:rsidP="006327C0">
      <w:pPr>
        <w:tabs>
          <w:tab w:val="left" w:pos="567"/>
        </w:tabs>
        <w:autoSpaceDE w:val="0"/>
        <w:jc w:val="both"/>
        <w:textAlignment w:val="auto"/>
        <w:rPr>
          <w:rFonts w:cs="Arial"/>
          <w:color w:val="000000"/>
          <w:kern w:val="0"/>
          <w:sz w:val="24"/>
          <w:szCs w:val="24"/>
          <w:lang w:val="sr-Cyrl-RS"/>
        </w:rPr>
      </w:pPr>
      <w:r w:rsidRPr="006327C0">
        <w:rPr>
          <w:rFonts w:cs="Arial"/>
          <w:color w:val="000000"/>
          <w:kern w:val="0"/>
          <w:sz w:val="24"/>
          <w:szCs w:val="24"/>
          <w:lang w:val="sr-Cyrl-RS"/>
        </w:rPr>
        <w:t>Цена из усвојене понуде је фиксна и не може се мењати за све време извршења Услуге.</w:t>
      </w:r>
    </w:p>
    <w:p w:rsidR="00B15BD0" w:rsidRDefault="00B15BD0" w:rsidP="00CB4520">
      <w:pPr>
        <w:pStyle w:val="KDParagraf"/>
        <w:spacing w:before="0"/>
        <w:jc w:val="center"/>
        <w:rPr>
          <w:rFonts w:cs="Arial"/>
          <w:b/>
          <w:lang w:val="sr-Cyrl-RS"/>
        </w:rPr>
      </w:pPr>
    </w:p>
    <w:p w:rsidR="00CB4520" w:rsidRPr="006D5478" w:rsidRDefault="00CB4520" w:rsidP="00CB4520">
      <w:pPr>
        <w:pStyle w:val="KDParagraf"/>
        <w:spacing w:before="0"/>
        <w:jc w:val="center"/>
        <w:rPr>
          <w:lang w:val="sr-Cyrl-RS"/>
        </w:rPr>
      </w:pPr>
      <w:r w:rsidRPr="006D5478">
        <w:rPr>
          <w:rFonts w:cs="Arial"/>
          <w:b/>
          <w:lang w:val="sr-Cyrl-RS"/>
        </w:rPr>
        <w:t>НАЧИН ПЛАЋАЊА</w:t>
      </w:r>
    </w:p>
    <w:p w:rsidR="00CB4520" w:rsidRPr="006D5478" w:rsidRDefault="00CB4520" w:rsidP="00CB4520">
      <w:pPr>
        <w:pStyle w:val="KDParagraf"/>
        <w:spacing w:before="0"/>
        <w:jc w:val="center"/>
        <w:rPr>
          <w:lang w:val="sr-Cyrl-RS"/>
        </w:rPr>
      </w:pPr>
      <w:r w:rsidRPr="006D5478">
        <w:rPr>
          <w:rFonts w:cs="Arial"/>
          <w:b/>
          <w:lang w:val="sr-Cyrl-RS"/>
        </w:rPr>
        <w:t>Члан 3</w:t>
      </w:r>
      <w:r w:rsidRPr="006D5478">
        <w:rPr>
          <w:rFonts w:cs="Arial"/>
          <w:lang w:val="sr-Cyrl-RS"/>
        </w:rPr>
        <w:t>.</w:t>
      </w:r>
    </w:p>
    <w:p w:rsidR="00CB4520" w:rsidRPr="006D5478" w:rsidRDefault="00CB4520" w:rsidP="00CB4520">
      <w:pPr>
        <w:pStyle w:val="KDParagraf"/>
        <w:spacing w:before="0"/>
        <w:rPr>
          <w:lang w:val="sr-Cyrl-RS"/>
        </w:rPr>
      </w:pPr>
      <w:r w:rsidRPr="006D5478">
        <w:rPr>
          <w:rFonts w:cs="Arial"/>
          <w:lang w:val="sr-Cyrl-RS"/>
        </w:rPr>
        <w:t>Корисник услуге се обавезује да Пружаоцу услуга плати извршену Услугу платним налогом, на следећи начин:</w:t>
      </w:r>
    </w:p>
    <w:p w:rsidR="00CB4520" w:rsidRPr="006D5478" w:rsidRDefault="00CB4520" w:rsidP="00CB4520">
      <w:pPr>
        <w:jc w:val="both"/>
        <w:rPr>
          <w:rFonts w:eastAsia="Calibri" w:cs="Arial"/>
          <w:color w:val="000000"/>
          <w:kern w:val="0"/>
          <w:sz w:val="24"/>
          <w:szCs w:val="24"/>
          <w:lang w:val="sr-Cyrl-RS"/>
        </w:rPr>
      </w:pPr>
      <w:r w:rsidRPr="006D5478">
        <w:rPr>
          <w:rFonts w:eastAsia="Calibri" w:cs="Arial"/>
          <w:color w:val="000000"/>
          <w:kern w:val="0"/>
          <w:sz w:val="24"/>
          <w:szCs w:val="24"/>
          <w:lang w:val="sr-Cyrl-RS"/>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Корисника услуга.</w:t>
      </w:r>
    </w:p>
    <w:p w:rsidR="002832C7" w:rsidRPr="006D5478" w:rsidRDefault="002832C7" w:rsidP="00CB4520">
      <w:pPr>
        <w:jc w:val="both"/>
        <w:rPr>
          <w:rFonts w:eastAsia="Calibri" w:cs="Arial"/>
          <w:color w:val="000000"/>
          <w:kern w:val="0"/>
          <w:sz w:val="4"/>
          <w:szCs w:val="24"/>
          <w:lang w:val="sr-Cyrl-RS"/>
        </w:rPr>
      </w:pPr>
    </w:p>
    <w:p w:rsidR="00AA4C98" w:rsidRPr="006D5478" w:rsidRDefault="00AA4C98" w:rsidP="00CB4520">
      <w:pPr>
        <w:jc w:val="both"/>
        <w:rPr>
          <w:sz w:val="6"/>
          <w:lang w:val="sr-Cyrl-RS"/>
        </w:rPr>
      </w:pPr>
    </w:p>
    <w:p w:rsidR="00CB4520" w:rsidRPr="006D5478" w:rsidRDefault="00CB4520" w:rsidP="00CB4520">
      <w:pPr>
        <w:widowControl/>
        <w:suppressAutoHyphens w:val="0"/>
        <w:jc w:val="both"/>
        <w:textAlignment w:val="auto"/>
        <w:rPr>
          <w:rFonts w:eastAsia="Calibri" w:cs="Arial"/>
          <w:color w:val="000000"/>
          <w:kern w:val="0"/>
          <w:sz w:val="24"/>
          <w:szCs w:val="24"/>
          <w:lang w:val="sr-Cyrl-RS"/>
        </w:rPr>
      </w:pPr>
      <w:r w:rsidRPr="006D5478">
        <w:rPr>
          <w:rFonts w:eastAsia="Calibri" w:cs="Arial"/>
          <w:color w:val="000000"/>
          <w:kern w:val="0"/>
          <w:sz w:val="24"/>
          <w:szCs w:val="24"/>
          <w:lang w:val="sr-Cyrl-RS"/>
        </w:rPr>
        <w:t xml:space="preserve">Записник о </w:t>
      </w:r>
      <w:r w:rsidR="00787B1F" w:rsidRPr="00787B1F">
        <w:rPr>
          <w:rFonts w:eastAsia="Calibri" w:cs="Arial"/>
          <w:color w:val="000000"/>
          <w:kern w:val="0"/>
          <w:sz w:val="24"/>
          <w:szCs w:val="24"/>
          <w:lang w:val="sr-Cyrl-RS"/>
        </w:rPr>
        <w:t>пруженим</w:t>
      </w:r>
      <w:r w:rsidRPr="006D5478">
        <w:rPr>
          <w:rFonts w:eastAsia="Calibri" w:cs="Arial"/>
          <w:color w:val="000000"/>
          <w:kern w:val="0"/>
          <w:sz w:val="24"/>
          <w:szCs w:val="24"/>
          <w:lang w:val="sr-Cyrl-RS"/>
        </w:rPr>
        <w:t xml:space="preserve"> услугама</w:t>
      </w:r>
      <w:r w:rsidR="00D75643">
        <w:rPr>
          <w:rFonts w:eastAsia="Calibri" w:cs="Arial"/>
          <w:color w:val="000000"/>
          <w:kern w:val="0"/>
          <w:sz w:val="24"/>
          <w:szCs w:val="24"/>
          <w:lang w:val="sr-Cyrl-RS"/>
        </w:rPr>
        <w:t xml:space="preserve"> </w:t>
      </w:r>
      <w:r w:rsidRPr="006D5478">
        <w:rPr>
          <w:rFonts w:eastAsia="Calibri" w:cs="Arial"/>
          <w:kern w:val="0"/>
          <w:sz w:val="24"/>
          <w:szCs w:val="24"/>
          <w:lang w:val="sr-Cyrl-RS"/>
        </w:rPr>
        <w:t>(без примедби)</w:t>
      </w:r>
      <w:r w:rsidRPr="006D5478">
        <w:rPr>
          <w:rFonts w:eastAsia="Calibri" w:cs="Arial"/>
          <w:color w:val="000000"/>
          <w:kern w:val="0"/>
          <w:sz w:val="24"/>
          <w:szCs w:val="24"/>
          <w:lang w:val="sr-Cyrl-RS"/>
        </w:rPr>
        <w:t>, 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rsidR="002832C7" w:rsidRPr="006D5478" w:rsidRDefault="002832C7" w:rsidP="00CB4520">
      <w:pPr>
        <w:widowControl/>
        <w:suppressAutoHyphens w:val="0"/>
        <w:jc w:val="both"/>
        <w:textAlignment w:val="auto"/>
        <w:rPr>
          <w:rFonts w:eastAsia="Calibri" w:cs="Arial"/>
          <w:color w:val="000000"/>
          <w:kern w:val="0"/>
          <w:sz w:val="8"/>
          <w:szCs w:val="24"/>
          <w:lang w:val="sr-Cyrl-RS"/>
        </w:rPr>
      </w:pPr>
    </w:p>
    <w:p w:rsidR="00AA4C98" w:rsidRPr="006D5478" w:rsidRDefault="00AA4C98" w:rsidP="00CB4520">
      <w:pPr>
        <w:widowControl/>
        <w:suppressAutoHyphens w:val="0"/>
        <w:jc w:val="both"/>
        <w:textAlignment w:val="auto"/>
        <w:rPr>
          <w:rFonts w:eastAsia="Calibri" w:cs="Arial"/>
          <w:color w:val="000000"/>
          <w:kern w:val="0"/>
          <w:sz w:val="2"/>
          <w:szCs w:val="24"/>
          <w:lang w:val="sr-Cyrl-RS"/>
        </w:rPr>
      </w:pPr>
    </w:p>
    <w:p w:rsidR="007D4E43" w:rsidRPr="006D5478" w:rsidRDefault="007D4E43" w:rsidP="00CB4520">
      <w:pPr>
        <w:widowControl/>
        <w:suppressAutoHyphens w:val="0"/>
        <w:jc w:val="both"/>
        <w:textAlignment w:val="auto"/>
        <w:rPr>
          <w:sz w:val="2"/>
          <w:lang w:val="sr-Cyrl-RS"/>
        </w:rPr>
      </w:pPr>
    </w:p>
    <w:p w:rsidR="00BD2CD7" w:rsidRPr="006D5478" w:rsidRDefault="006327C0" w:rsidP="00BD2CD7">
      <w:pPr>
        <w:pStyle w:val="KDParagraf"/>
        <w:spacing w:before="0"/>
        <w:rPr>
          <w:rFonts w:ascii="Arial" w:hAnsi="Arial" w:cs="Arial"/>
          <w:lang w:val="sr-Cyrl-CS"/>
        </w:rPr>
      </w:pPr>
      <w:r>
        <w:rPr>
          <w:rFonts w:ascii="Arial" w:hAnsi="Arial" w:cs="Arial"/>
          <w:u w:val="single"/>
          <w:lang w:val="sr-Cyrl-RS"/>
        </w:rPr>
        <w:t>Испостављени рачун мора</w:t>
      </w:r>
      <w:r w:rsidR="00BD2CD7" w:rsidRPr="006D5478">
        <w:rPr>
          <w:rFonts w:ascii="Arial" w:hAnsi="Arial" w:cs="Arial"/>
          <w:u w:val="single"/>
          <w:lang w:val="sr-Cyrl-RS"/>
        </w:rPr>
        <w:t xml:space="preserve"> гласити на</w:t>
      </w:r>
      <w:r w:rsidR="00BD2CD7" w:rsidRPr="006D5478">
        <w:rPr>
          <w:rFonts w:ascii="Arial" w:hAnsi="Arial" w:cs="Arial"/>
          <w:lang w:val="sr-Cyrl-RS"/>
        </w:rPr>
        <w:t xml:space="preserve">: Јавно предузеће „Електропривреда Србије“ Београд, </w:t>
      </w:r>
      <w:r w:rsidR="00BE37BC" w:rsidRPr="006D5478">
        <w:rPr>
          <w:rFonts w:ascii="Arial" w:hAnsi="Arial" w:cs="Arial"/>
          <w:lang w:val="sr-Cyrl-RS"/>
        </w:rPr>
        <w:t>Балканска бр. 13</w:t>
      </w:r>
      <w:r w:rsidR="00BD2CD7" w:rsidRPr="006D5478">
        <w:rPr>
          <w:rFonts w:ascii="Arial" w:hAnsi="Arial" w:cs="Arial"/>
          <w:lang w:val="sr-Cyrl-RS"/>
        </w:rPr>
        <w:t>, Огранак РБ Колубара,</w:t>
      </w:r>
      <w:r w:rsidR="00BD2CD7" w:rsidRPr="009925CC">
        <w:rPr>
          <w:rFonts w:cs="Arial"/>
          <w:lang w:val="sr-Cyrl-CS"/>
        </w:rPr>
        <w:t xml:space="preserve"> Лазаревац, ул. Светог Саве бр.1</w:t>
      </w:r>
      <w:r w:rsidR="00BD2CD7" w:rsidRPr="006D5478">
        <w:rPr>
          <w:rFonts w:ascii="Arial" w:hAnsi="Arial" w:cs="Arial"/>
          <w:lang w:val="sr-Cyrl-CS"/>
        </w:rPr>
        <w:t>, ПИБ (103920327), МБ (20053658),</w:t>
      </w:r>
      <w:r w:rsidRPr="006327C0">
        <w:rPr>
          <w:rFonts w:ascii="Arial" w:hAnsi="Arial" w:cs="Arial"/>
          <w:color w:val="auto"/>
          <w:kern w:val="3"/>
          <w:sz w:val="20"/>
          <w:szCs w:val="20"/>
          <w:lang w:val="sr-Cyrl-CS"/>
        </w:rPr>
        <w:t xml:space="preserve"> </w:t>
      </w:r>
      <w:r w:rsidR="00BD2CD7" w:rsidRPr="006327C0">
        <w:rPr>
          <w:rFonts w:ascii="Arial" w:hAnsi="Arial" w:cs="Arial"/>
          <w:b/>
          <w:u w:val="single"/>
          <w:lang w:val="sr-Cyrl-CS"/>
        </w:rPr>
        <w:t>а треба бити достављен на адресу</w:t>
      </w:r>
      <w:r w:rsidR="00BD2CD7" w:rsidRPr="006327C0">
        <w:rPr>
          <w:rFonts w:ascii="Arial" w:hAnsi="Arial" w:cs="Arial"/>
          <w:lang w:val="sr-Cyrl-CS"/>
        </w:rPr>
        <w:t>: ЈП</w:t>
      </w:r>
      <w:r w:rsidR="00BD2CD7" w:rsidRPr="006D5478">
        <w:rPr>
          <w:rFonts w:ascii="Arial" w:hAnsi="Arial" w:cs="Arial"/>
          <w:u w:val="single"/>
          <w:lang w:val="sr-Cyrl-CS"/>
        </w:rPr>
        <w:t xml:space="preserve"> „ЕПС“ Београд -</w:t>
      </w:r>
      <w:r w:rsidR="00BD2CD7" w:rsidRPr="006D5478">
        <w:rPr>
          <w:rFonts w:ascii="Arial" w:hAnsi="Arial" w:cs="Arial"/>
          <w:lang w:val="sr-Cyrl-CS"/>
        </w:rPr>
        <w:t xml:space="preserve"> </w:t>
      </w:r>
      <w:r w:rsidR="00BD2CD7" w:rsidRPr="006D5478">
        <w:rPr>
          <w:rFonts w:ascii="Arial" w:hAnsi="Arial" w:cs="Arial"/>
          <w:u w:val="single"/>
          <w:lang w:val="sr-Cyrl-CS"/>
        </w:rPr>
        <w:t>Огранак РБ Колубара, Дише Ђурђевић бб, 11560 Вреоци,</w:t>
      </w:r>
      <w:r w:rsidR="00BD2CD7" w:rsidRPr="006D5478">
        <w:rPr>
          <w:rFonts w:ascii="Arial" w:hAnsi="Arial" w:cs="Arial"/>
          <w:lang w:val="sr-Cyrl-CS"/>
        </w:rPr>
        <w:t xml:space="preserve"> са обавезним прилозима</w:t>
      </w:r>
      <w:r w:rsidR="002832C7" w:rsidRPr="006D5478">
        <w:rPr>
          <w:rFonts w:ascii="Arial" w:hAnsi="Arial" w:cs="Arial"/>
          <w:lang w:val="sr-Cyrl-CS"/>
        </w:rPr>
        <w:t>.</w:t>
      </w:r>
    </w:p>
    <w:p w:rsidR="005D4AC0" w:rsidRPr="006D5478" w:rsidRDefault="005D4AC0" w:rsidP="00CB4520">
      <w:pPr>
        <w:pStyle w:val="KDParagraf"/>
        <w:spacing w:before="0"/>
        <w:rPr>
          <w:rFonts w:ascii="Arial" w:hAnsi="Arial" w:cs="Arial"/>
          <w:sz w:val="8"/>
          <w:lang w:val="sr-Cyrl-CS"/>
        </w:rPr>
      </w:pPr>
    </w:p>
    <w:p w:rsidR="00CB4520" w:rsidRPr="006D5478" w:rsidRDefault="00CB4520" w:rsidP="00CB4520">
      <w:pPr>
        <w:tabs>
          <w:tab w:val="left" w:pos="567"/>
        </w:tabs>
        <w:autoSpaceDE w:val="0"/>
        <w:jc w:val="both"/>
        <w:textAlignment w:val="auto"/>
        <w:rPr>
          <w:rFonts w:cs="Arial"/>
          <w:color w:val="000000"/>
          <w:kern w:val="0"/>
          <w:sz w:val="24"/>
          <w:szCs w:val="24"/>
          <w:lang w:val="sr-Cyrl-CS"/>
        </w:rPr>
      </w:pPr>
      <w:r w:rsidRPr="006D5478">
        <w:rPr>
          <w:rFonts w:eastAsia="Calibri" w:cs="Arial"/>
          <w:color w:val="000000"/>
          <w:kern w:val="0"/>
          <w:sz w:val="24"/>
          <w:szCs w:val="24"/>
          <w:lang w:val="sr-Cyrl-CS"/>
        </w:rPr>
        <w:t>У испостављеном рачуну, Пружалац услуге је дужан да се позове на број и датум Уговора, број јавне набавке</w:t>
      </w:r>
      <w:r w:rsidRPr="00FA6824">
        <w:rPr>
          <w:rFonts w:eastAsia="Calibri" w:cs="Arial"/>
          <w:color w:val="000000"/>
          <w:kern w:val="0"/>
          <w:sz w:val="24"/>
          <w:szCs w:val="24"/>
          <w:lang w:val="sr-Cyrl-RS"/>
        </w:rPr>
        <w:t xml:space="preserve"> </w:t>
      </w:r>
      <w:r w:rsidRPr="00C3440B">
        <w:rPr>
          <w:rFonts w:eastAsia="Calibri" w:cs="Arial"/>
          <w:color w:val="000000"/>
          <w:kern w:val="0"/>
          <w:sz w:val="24"/>
          <w:szCs w:val="24"/>
          <w:lang w:val="sr-Cyrl-RS"/>
        </w:rPr>
        <w:t xml:space="preserve">и на </w:t>
      </w:r>
      <w:r w:rsidRPr="00C3440B">
        <w:rPr>
          <w:rFonts w:cs="Arial"/>
          <w:sz w:val="24"/>
          <w:szCs w:val="24"/>
          <w:lang w:val="sr-Cyrl-CS"/>
        </w:rPr>
        <w:t>организациони део Корисника услуге на који се рачун односи</w:t>
      </w:r>
      <w:r w:rsidR="005D4AC0">
        <w:rPr>
          <w:rFonts w:cs="Arial"/>
          <w:sz w:val="24"/>
          <w:szCs w:val="24"/>
          <w:lang w:val="sr-Latn-RS"/>
        </w:rPr>
        <w:t xml:space="preserve"> (</w:t>
      </w:r>
      <w:r w:rsidR="00372639" w:rsidRPr="00372639">
        <w:rPr>
          <w:rFonts w:cs="Arial"/>
          <w:sz w:val="24"/>
          <w:szCs w:val="24"/>
          <w:lang w:val="sr-Cyrl-RS"/>
        </w:rPr>
        <w:t xml:space="preserve">ПК Барошевац </w:t>
      </w:r>
      <w:r w:rsidR="00AC5C4A">
        <w:rPr>
          <w:rFonts w:cs="Arial"/>
          <w:sz w:val="24"/>
          <w:szCs w:val="24"/>
          <w:lang w:val="sr-Cyrl-RS"/>
        </w:rPr>
        <w:t xml:space="preserve">– </w:t>
      </w:r>
      <w:r w:rsidR="006327C0">
        <w:rPr>
          <w:rFonts w:cs="Arial"/>
          <w:sz w:val="24"/>
          <w:szCs w:val="24"/>
          <w:lang w:val="sr-Cyrl-RS"/>
        </w:rPr>
        <w:t>Рударска</w:t>
      </w:r>
      <w:r w:rsidR="00AC5C4A">
        <w:rPr>
          <w:rFonts w:cs="Arial"/>
          <w:sz w:val="24"/>
          <w:szCs w:val="24"/>
          <w:lang w:val="sr-Cyrl-RS"/>
        </w:rPr>
        <w:t xml:space="preserve"> служба</w:t>
      </w:r>
      <w:r w:rsidR="007D4E43">
        <w:rPr>
          <w:rFonts w:cs="Arial"/>
          <w:sz w:val="24"/>
          <w:szCs w:val="24"/>
          <w:lang w:val="sr-Cyrl-RS"/>
        </w:rPr>
        <w:t>)</w:t>
      </w:r>
      <w:r w:rsidR="005D4AC0">
        <w:rPr>
          <w:rFonts w:cs="Arial"/>
          <w:sz w:val="24"/>
          <w:szCs w:val="24"/>
          <w:lang w:val="sr-Cyrl-RS"/>
        </w:rPr>
        <w:t xml:space="preserve"> </w:t>
      </w:r>
      <w:r w:rsidRPr="006D5478">
        <w:rPr>
          <w:rFonts w:eastAsia="Calibri" w:cs="Arial"/>
          <w:color w:val="000000"/>
          <w:kern w:val="0"/>
          <w:sz w:val="24"/>
          <w:szCs w:val="24"/>
          <w:lang w:val="sr-Cyrl-CS"/>
        </w:rPr>
        <w:t>као и да се</w:t>
      </w:r>
      <w:r w:rsidRPr="006D5478">
        <w:rPr>
          <w:rFonts w:cs="Arial"/>
          <w:color w:val="000000"/>
          <w:kern w:val="0"/>
          <w:sz w:val="24"/>
          <w:szCs w:val="24"/>
          <w:lang w:val="sr-Cyrl-CS"/>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sidR="00D75643" w:rsidRPr="006D5478">
        <w:rPr>
          <w:rFonts w:cs="Arial"/>
          <w:color w:val="000000"/>
          <w:kern w:val="0"/>
          <w:sz w:val="24"/>
          <w:szCs w:val="24"/>
          <w:lang w:val="sr-Cyrl-CS"/>
        </w:rPr>
        <w:t>, због коришћења различитих шиф</w:t>
      </w:r>
      <w:r w:rsidRPr="006D5478">
        <w:rPr>
          <w:rFonts w:cs="Arial"/>
          <w:color w:val="000000"/>
          <w:kern w:val="0"/>
          <w:sz w:val="24"/>
          <w:szCs w:val="24"/>
          <w:lang w:val="sr-Cyrl-CS"/>
        </w:rPr>
        <w:t>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44E98" w:rsidRPr="006D5478" w:rsidRDefault="00044E98" w:rsidP="00CB4520">
      <w:pPr>
        <w:tabs>
          <w:tab w:val="left" w:pos="567"/>
        </w:tabs>
        <w:autoSpaceDE w:val="0"/>
        <w:jc w:val="both"/>
        <w:textAlignment w:val="auto"/>
        <w:rPr>
          <w:rFonts w:cs="Arial"/>
          <w:color w:val="000000"/>
          <w:kern w:val="0"/>
          <w:sz w:val="10"/>
          <w:szCs w:val="24"/>
          <w:lang w:val="sr-Cyrl-CS"/>
        </w:rPr>
      </w:pPr>
    </w:p>
    <w:p w:rsidR="006327C0" w:rsidRDefault="006327C0" w:rsidP="00CB4520">
      <w:pPr>
        <w:pStyle w:val="KDParagraf"/>
        <w:spacing w:before="0"/>
        <w:jc w:val="center"/>
        <w:rPr>
          <w:rFonts w:cs="Arial"/>
          <w:b/>
          <w:lang w:val="sr-Cyrl-CS"/>
        </w:rPr>
      </w:pPr>
    </w:p>
    <w:p w:rsidR="006327C0" w:rsidRDefault="006327C0" w:rsidP="00CB4520">
      <w:pPr>
        <w:pStyle w:val="KDParagraf"/>
        <w:spacing w:before="0"/>
        <w:jc w:val="center"/>
        <w:rPr>
          <w:rFonts w:cs="Arial"/>
          <w:b/>
          <w:lang w:val="sr-Cyrl-CS"/>
        </w:rPr>
      </w:pPr>
    </w:p>
    <w:p w:rsidR="00CB4520" w:rsidRPr="006D5478" w:rsidRDefault="00CB4520" w:rsidP="00CB4520">
      <w:pPr>
        <w:pStyle w:val="KDParagraf"/>
        <w:spacing w:before="0"/>
        <w:jc w:val="center"/>
        <w:rPr>
          <w:lang w:val="sr-Cyrl-CS"/>
        </w:rPr>
      </w:pPr>
      <w:r w:rsidRPr="006D5478">
        <w:rPr>
          <w:rFonts w:cs="Arial"/>
          <w:b/>
          <w:lang w:val="sr-Cyrl-CS"/>
        </w:rPr>
        <w:lastRenderedPageBreak/>
        <w:t>Члан 4</w:t>
      </w:r>
      <w:r w:rsidRPr="006D5478">
        <w:rPr>
          <w:rFonts w:cs="Arial"/>
          <w:lang w:val="sr-Cyrl-CS"/>
        </w:rPr>
        <w:t>.</w:t>
      </w:r>
    </w:p>
    <w:p w:rsidR="00CB4520" w:rsidRPr="006D5478" w:rsidRDefault="00CB4520" w:rsidP="00CB4520">
      <w:pPr>
        <w:pStyle w:val="KDParagraf"/>
        <w:spacing w:before="0"/>
        <w:rPr>
          <w:lang w:val="sr-Cyrl-CS"/>
        </w:rPr>
      </w:pPr>
      <w:r w:rsidRPr="006D5478">
        <w:rPr>
          <w:rFonts w:cs="Arial"/>
          <w:lang w:val="sr-Cyrl-CS"/>
        </w:rPr>
        <w:t>Адресе Уговорних страна за пријем поште, су следеће:</w:t>
      </w:r>
    </w:p>
    <w:p w:rsidR="00CB4520" w:rsidRPr="006D5478" w:rsidRDefault="00CB4520" w:rsidP="00CB4520">
      <w:pPr>
        <w:pStyle w:val="KDParagraf"/>
        <w:spacing w:before="0"/>
        <w:rPr>
          <w:lang w:val="sr-Cyrl-CS"/>
        </w:rPr>
      </w:pPr>
      <w:r w:rsidRPr="006327C0">
        <w:rPr>
          <w:rFonts w:cs="Arial"/>
          <w:u w:val="single"/>
          <w:lang w:val="sr-Cyrl-CS"/>
        </w:rPr>
        <w:t>Корисник услуге</w:t>
      </w:r>
      <w:r w:rsidRPr="006D5478">
        <w:rPr>
          <w:rFonts w:ascii="Arial" w:hAnsi="Arial" w:cs="Arial"/>
          <w:lang w:val="sr-Cyrl-CS"/>
        </w:rPr>
        <w:t>: ЈП ЕПС Београд - Огранак</w:t>
      </w:r>
      <w:r w:rsidRPr="006D5478">
        <w:rPr>
          <w:rFonts w:cs="Arial"/>
          <w:lang w:val="sr-Cyrl-CS"/>
        </w:rPr>
        <w:t xml:space="preserve"> РБ Колубара, Комерцијални сектор, Дише Ђурђевић бб,11560 Вреоци,</w:t>
      </w:r>
      <w:r w:rsidRPr="006D5478">
        <w:rPr>
          <w:rFonts w:cs="Arial"/>
          <w:lang w:val="sr-Cyrl-CS"/>
        </w:rPr>
        <w:tab/>
      </w:r>
    </w:p>
    <w:p w:rsidR="00CB4520" w:rsidRPr="006D5478" w:rsidRDefault="00CB4520" w:rsidP="00CB4520">
      <w:pPr>
        <w:pStyle w:val="KDParagraf"/>
        <w:spacing w:before="0"/>
        <w:rPr>
          <w:lang w:val="sr-Cyrl-CS"/>
        </w:rPr>
      </w:pPr>
      <w:r w:rsidRPr="006327C0">
        <w:rPr>
          <w:rFonts w:cs="Arial"/>
          <w:u w:val="single"/>
          <w:lang w:val="sr-Cyrl-CS"/>
        </w:rPr>
        <w:t>Пружалац услуге</w:t>
      </w:r>
      <w:r w:rsidRPr="006D5478">
        <w:rPr>
          <w:rFonts w:cs="Arial"/>
          <w:lang w:val="sr-Cyrl-CS"/>
        </w:rPr>
        <w:t>:</w:t>
      </w:r>
      <w:r w:rsidRPr="006D5478">
        <w:rPr>
          <w:rFonts w:cs="Arial"/>
          <w:lang w:val="sr-Cyrl-CS"/>
        </w:rPr>
        <w:tab/>
        <w:t>__________________________________________</w:t>
      </w:r>
    </w:p>
    <w:p w:rsidR="00CB4520" w:rsidRPr="006D5478" w:rsidRDefault="00CB4520" w:rsidP="00CB4520">
      <w:pPr>
        <w:pStyle w:val="KDParagraf"/>
        <w:spacing w:before="0"/>
        <w:rPr>
          <w:rFonts w:cs="Arial"/>
          <w:lang w:val="sr-Cyrl-CS"/>
        </w:rPr>
      </w:pPr>
      <w:r w:rsidRPr="006D5478">
        <w:rPr>
          <w:rFonts w:cs="Arial"/>
          <w:lang w:val="sr-Cyrl-CS"/>
        </w:rPr>
        <w:t>Подизвођач:           __________________________________________</w:t>
      </w:r>
      <w:r w:rsidR="005D4AC0" w:rsidRPr="006D5478">
        <w:rPr>
          <w:rFonts w:cs="Arial"/>
          <w:lang w:val="sr-Cyrl-CS"/>
        </w:rPr>
        <w:t xml:space="preserve"> </w:t>
      </w:r>
    </w:p>
    <w:p w:rsidR="005D4AC0" w:rsidRPr="006D5478" w:rsidRDefault="005D4AC0" w:rsidP="00CB4520">
      <w:pPr>
        <w:pStyle w:val="KDParagraf"/>
        <w:spacing w:before="0"/>
        <w:rPr>
          <w:rFonts w:cs="Arial"/>
          <w:sz w:val="16"/>
          <w:lang w:val="sr-Cyrl-CS"/>
        </w:rPr>
      </w:pPr>
    </w:p>
    <w:p w:rsidR="006327C0" w:rsidRDefault="006327C0" w:rsidP="00CB4520">
      <w:pPr>
        <w:pStyle w:val="KDParagraf"/>
        <w:spacing w:before="0"/>
        <w:jc w:val="center"/>
        <w:rPr>
          <w:rFonts w:cs="Arial"/>
          <w:b/>
          <w:lang w:val="sr-Cyrl-CS"/>
        </w:rPr>
      </w:pPr>
    </w:p>
    <w:p w:rsidR="00CB4520" w:rsidRPr="000B12D7" w:rsidRDefault="00CB4520" w:rsidP="00CB4520">
      <w:pPr>
        <w:pStyle w:val="KDParagraf"/>
        <w:spacing w:before="0"/>
        <w:jc w:val="center"/>
        <w:rPr>
          <w:lang w:val="sr-Cyrl-CS"/>
        </w:rPr>
      </w:pPr>
      <w:r w:rsidRPr="000B12D7">
        <w:rPr>
          <w:rFonts w:cs="Arial"/>
          <w:b/>
          <w:lang w:val="sr-Cyrl-CS"/>
        </w:rPr>
        <w:t>ОБАВЕЗЕ КОРИСНИКА УСЛУГЕ</w:t>
      </w:r>
    </w:p>
    <w:p w:rsidR="00CB4520" w:rsidRPr="000B12D7" w:rsidRDefault="00CB4520" w:rsidP="00CB4520">
      <w:pPr>
        <w:pStyle w:val="KDParagraf"/>
        <w:spacing w:before="0"/>
        <w:jc w:val="center"/>
        <w:rPr>
          <w:lang w:val="sr-Cyrl-CS"/>
        </w:rPr>
      </w:pPr>
      <w:r w:rsidRPr="000B12D7">
        <w:rPr>
          <w:rFonts w:cs="Arial"/>
          <w:b/>
          <w:lang w:val="sr-Cyrl-CS"/>
        </w:rPr>
        <w:t>Члан 5</w:t>
      </w:r>
      <w:r w:rsidRPr="000B12D7">
        <w:rPr>
          <w:rFonts w:cs="Arial"/>
          <w:lang w:val="sr-Cyrl-CS"/>
        </w:rPr>
        <w:t>.</w:t>
      </w:r>
    </w:p>
    <w:p w:rsidR="006327C0" w:rsidRPr="000B12D7" w:rsidRDefault="006327C0" w:rsidP="006327C0">
      <w:pPr>
        <w:tabs>
          <w:tab w:val="left" w:pos="567"/>
        </w:tabs>
        <w:autoSpaceDE w:val="0"/>
        <w:jc w:val="both"/>
        <w:textAlignment w:val="auto"/>
        <w:rPr>
          <w:rFonts w:cs="Arial"/>
          <w:color w:val="000000"/>
          <w:kern w:val="0"/>
          <w:sz w:val="24"/>
          <w:szCs w:val="24"/>
        </w:rPr>
      </w:pPr>
      <w:r w:rsidRPr="000B12D7">
        <w:rPr>
          <w:rFonts w:cs="Arial"/>
          <w:color w:val="000000"/>
          <w:kern w:val="0"/>
          <w:sz w:val="24"/>
          <w:szCs w:val="24"/>
        </w:rPr>
        <w:t>Корисник услуге се обавезује да Пружаоцу услуге изврши исплату цене Услуге из члана 2. у складу са извршеним активностима из Прилога 2</w:t>
      </w:r>
      <w:r w:rsidRPr="000B12D7">
        <w:rPr>
          <w:rFonts w:cs="Arial"/>
          <w:color w:val="000000"/>
          <w:kern w:val="0"/>
          <w:sz w:val="24"/>
          <w:szCs w:val="24"/>
          <w:lang w:val="sr-Cyrl-RS"/>
        </w:rPr>
        <w:t>.</w:t>
      </w:r>
      <w:r w:rsidRPr="000B12D7">
        <w:rPr>
          <w:rFonts w:cs="Arial"/>
          <w:color w:val="000000"/>
          <w:kern w:val="0"/>
          <w:sz w:val="24"/>
          <w:szCs w:val="24"/>
        </w:rPr>
        <w:t xml:space="preserve"> овог Уговора, на начин и у роковима утврђеним чланом 3. овог Уговора.</w:t>
      </w:r>
    </w:p>
    <w:p w:rsidR="006327C0" w:rsidRPr="000B12D7" w:rsidRDefault="006327C0" w:rsidP="006327C0">
      <w:pPr>
        <w:tabs>
          <w:tab w:val="left" w:pos="567"/>
        </w:tabs>
        <w:autoSpaceDE w:val="0"/>
        <w:jc w:val="both"/>
        <w:textAlignment w:val="auto"/>
        <w:rPr>
          <w:rFonts w:cs="Arial"/>
          <w:color w:val="000000"/>
          <w:kern w:val="0"/>
          <w:sz w:val="24"/>
          <w:szCs w:val="24"/>
          <w:lang w:val="sr-Cyrl-RS"/>
        </w:rPr>
      </w:pPr>
      <w:r w:rsidRPr="000B12D7">
        <w:rPr>
          <w:rFonts w:cs="Arial"/>
          <w:color w:val="000000"/>
          <w:kern w:val="0"/>
          <w:sz w:val="24"/>
          <w:szCs w:val="24"/>
        </w:rPr>
        <w:t>Све исплате по основу овог Уговора биће извршене на рачун Пружаоца услуге: бр. рачуна: _____________________________ код банке:__</w:t>
      </w:r>
      <w:r w:rsidRPr="000B12D7">
        <w:rPr>
          <w:rFonts w:cs="Arial"/>
          <w:color w:val="000000"/>
          <w:kern w:val="0"/>
          <w:sz w:val="24"/>
          <w:szCs w:val="24"/>
          <w:lang w:val="sr-Cyrl-RS"/>
        </w:rPr>
        <w:t>_______</w:t>
      </w:r>
      <w:r w:rsidRPr="000B12D7">
        <w:rPr>
          <w:rFonts w:cs="Arial"/>
          <w:color w:val="000000"/>
          <w:kern w:val="0"/>
          <w:sz w:val="24"/>
          <w:szCs w:val="24"/>
        </w:rPr>
        <w:t>__________</w:t>
      </w:r>
      <w:r w:rsidRPr="000B12D7">
        <w:rPr>
          <w:rFonts w:cs="Arial"/>
          <w:color w:val="000000"/>
          <w:kern w:val="0"/>
          <w:sz w:val="24"/>
          <w:szCs w:val="24"/>
          <w:lang w:val="sr-Cyrl-RS"/>
        </w:rPr>
        <w:t>.</w:t>
      </w:r>
    </w:p>
    <w:p w:rsidR="006327C0" w:rsidRPr="000B12D7" w:rsidRDefault="006327C0" w:rsidP="006327C0">
      <w:pPr>
        <w:tabs>
          <w:tab w:val="left" w:pos="567"/>
        </w:tabs>
        <w:autoSpaceDE w:val="0"/>
        <w:jc w:val="both"/>
        <w:textAlignment w:val="auto"/>
        <w:rPr>
          <w:rFonts w:cs="Arial"/>
          <w:color w:val="000000"/>
          <w:kern w:val="0"/>
          <w:sz w:val="24"/>
          <w:szCs w:val="24"/>
        </w:rPr>
      </w:pPr>
    </w:p>
    <w:p w:rsidR="006327C0" w:rsidRPr="000B12D7" w:rsidRDefault="006327C0" w:rsidP="006327C0">
      <w:pPr>
        <w:tabs>
          <w:tab w:val="left" w:pos="567"/>
        </w:tabs>
        <w:autoSpaceDE w:val="0"/>
        <w:jc w:val="center"/>
        <w:textAlignment w:val="auto"/>
        <w:rPr>
          <w:rFonts w:cs="Arial"/>
          <w:b/>
          <w:color w:val="000000"/>
          <w:kern w:val="0"/>
          <w:sz w:val="24"/>
          <w:szCs w:val="24"/>
        </w:rPr>
      </w:pPr>
      <w:r w:rsidRPr="000B12D7">
        <w:rPr>
          <w:rFonts w:cs="Arial"/>
          <w:b/>
          <w:color w:val="000000"/>
          <w:kern w:val="0"/>
          <w:sz w:val="24"/>
          <w:szCs w:val="24"/>
        </w:rPr>
        <w:t>Члан 6.</w:t>
      </w:r>
    </w:p>
    <w:p w:rsidR="006327C0" w:rsidRPr="000B12D7" w:rsidRDefault="006327C0" w:rsidP="006327C0">
      <w:pPr>
        <w:tabs>
          <w:tab w:val="left" w:pos="567"/>
        </w:tabs>
        <w:autoSpaceDE w:val="0"/>
        <w:jc w:val="both"/>
        <w:textAlignment w:val="auto"/>
        <w:rPr>
          <w:rFonts w:cs="Arial"/>
          <w:color w:val="000000"/>
          <w:kern w:val="0"/>
          <w:sz w:val="24"/>
          <w:szCs w:val="24"/>
          <w:lang w:val="sr-Cyrl-RS"/>
        </w:rPr>
      </w:pPr>
      <w:r w:rsidRPr="000B12D7">
        <w:rPr>
          <w:rFonts w:cs="Arial"/>
          <w:kern w:val="0"/>
          <w:sz w:val="24"/>
          <w:szCs w:val="24"/>
        </w:rPr>
        <w:t>Корисник услуге</w:t>
      </w:r>
      <w:r w:rsidRPr="000B12D7">
        <w:rPr>
          <w:rFonts w:cs="Arial"/>
          <w:kern w:val="0"/>
          <w:sz w:val="24"/>
          <w:szCs w:val="24"/>
          <w:lang w:val="sr-Cyrl-RS"/>
        </w:rPr>
        <w:t xml:space="preserve"> се обавезује да </w:t>
      </w:r>
      <w:r w:rsidRPr="000B12D7">
        <w:rPr>
          <w:rFonts w:cs="Arial"/>
          <w:color w:val="000000"/>
          <w:kern w:val="0"/>
          <w:sz w:val="24"/>
          <w:szCs w:val="24"/>
          <w:lang w:val="ru-RU"/>
        </w:rPr>
        <w:t xml:space="preserve">омогући Пружаоцу услуге приступ месту извршења услуге у свом седишту и </w:t>
      </w:r>
      <w:r w:rsidRPr="000B12D7">
        <w:t xml:space="preserve"> </w:t>
      </w:r>
      <w:r w:rsidRPr="000B12D7">
        <w:rPr>
          <w:rFonts w:cs="Arial"/>
          <w:color w:val="000000"/>
          <w:kern w:val="0"/>
          <w:sz w:val="24"/>
          <w:szCs w:val="24"/>
          <w:lang w:val="ru-RU"/>
        </w:rPr>
        <w:t>обезбеди потребне услове за несметано извршење услуге.</w:t>
      </w:r>
    </w:p>
    <w:p w:rsidR="006327C0" w:rsidRPr="000B12D7" w:rsidRDefault="006327C0" w:rsidP="006327C0">
      <w:pPr>
        <w:tabs>
          <w:tab w:val="left" w:pos="567"/>
        </w:tabs>
        <w:autoSpaceDE w:val="0"/>
        <w:jc w:val="both"/>
        <w:textAlignment w:val="auto"/>
        <w:rPr>
          <w:rFonts w:cs="Arial"/>
          <w:kern w:val="0"/>
          <w:sz w:val="24"/>
          <w:szCs w:val="24"/>
        </w:rPr>
      </w:pPr>
      <w:r w:rsidRPr="000B12D7">
        <w:rPr>
          <w:rFonts w:cs="Arial"/>
          <w:kern w:val="0"/>
          <w:sz w:val="24"/>
          <w:szCs w:val="24"/>
        </w:rPr>
        <w:t>Корисник услуге је дужан да Пружаоцу услуге обезбеди исправно теренско возило, за сваки коп.</w:t>
      </w:r>
    </w:p>
    <w:p w:rsidR="006327C0" w:rsidRPr="000B12D7" w:rsidRDefault="006327C0" w:rsidP="006327C0">
      <w:pPr>
        <w:tabs>
          <w:tab w:val="left" w:pos="567"/>
        </w:tabs>
        <w:autoSpaceDE w:val="0"/>
        <w:jc w:val="both"/>
        <w:textAlignment w:val="auto"/>
        <w:rPr>
          <w:rFonts w:cs="Arial"/>
          <w:kern w:val="0"/>
          <w:sz w:val="24"/>
          <w:szCs w:val="24"/>
          <w:lang w:val="sr-Cyrl-RS"/>
        </w:rPr>
      </w:pPr>
      <w:r w:rsidRPr="000B12D7">
        <w:rPr>
          <w:rFonts w:cs="Arial"/>
          <w:kern w:val="0"/>
          <w:sz w:val="24"/>
          <w:szCs w:val="24"/>
        </w:rPr>
        <w:t>Корисник услуге је дужан да Пружаоцу услуге обезбеди возача за сваку смену (за сваки коп)</w:t>
      </w:r>
      <w:r w:rsidRPr="000B12D7">
        <w:rPr>
          <w:rFonts w:cs="Arial"/>
          <w:kern w:val="0"/>
          <w:sz w:val="24"/>
          <w:szCs w:val="24"/>
          <w:lang w:val="sr-Cyrl-RS"/>
        </w:rPr>
        <w:t>.</w:t>
      </w:r>
    </w:p>
    <w:p w:rsidR="006327C0" w:rsidRPr="000B12D7" w:rsidRDefault="006327C0" w:rsidP="006327C0">
      <w:pPr>
        <w:tabs>
          <w:tab w:val="left" w:pos="567"/>
        </w:tabs>
        <w:autoSpaceDE w:val="0"/>
        <w:jc w:val="both"/>
        <w:textAlignment w:val="auto"/>
        <w:rPr>
          <w:rFonts w:cs="Arial"/>
          <w:kern w:val="0"/>
          <w:sz w:val="24"/>
          <w:szCs w:val="24"/>
        </w:rPr>
      </w:pPr>
      <w:r w:rsidRPr="000B12D7">
        <w:rPr>
          <w:rFonts w:cs="Arial"/>
          <w:kern w:val="0"/>
          <w:sz w:val="24"/>
          <w:szCs w:val="24"/>
        </w:rPr>
        <w:t xml:space="preserve">Корисник услуге је дужан да </w:t>
      </w:r>
      <w:r w:rsidRPr="000B12D7">
        <w:rPr>
          <w:rFonts w:cs="Arial"/>
          <w:color w:val="000000"/>
          <w:kern w:val="0"/>
          <w:sz w:val="24"/>
          <w:szCs w:val="24"/>
          <w:lang w:val="ru-RU"/>
        </w:rPr>
        <w:t>одреди лице за координацију, као и лице у пратњи са стручним лицем Пружаоца услуге.</w:t>
      </w:r>
      <w:r w:rsidRPr="000B12D7">
        <w:rPr>
          <w:rFonts w:cs="Arial"/>
          <w:kern w:val="0"/>
          <w:sz w:val="24"/>
          <w:szCs w:val="24"/>
        </w:rPr>
        <w:t xml:space="preserve"> </w:t>
      </w:r>
    </w:p>
    <w:p w:rsidR="006327C0" w:rsidRPr="000B12D7" w:rsidRDefault="006327C0" w:rsidP="006327C0">
      <w:pPr>
        <w:tabs>
          <w:tab w:val="left" w:pos="567"/>
        </w:tabs>
        <w:autoSpaceDE w:val="0"/>
        <w:jc w:val="both"/>
        <w:textAlignment w:val="auto"/>
        <w:rPr>
          <w:rFonts w:cs="Arial"/>
          <w:kern w:val="0"/>
          <w:sz w:val="24"/>
          <w:szCs w:val="24"/>
        </w:rPr>
      </w:pPr>
      <w:r w:rsidRPr="000B12D7">
        <w:rPr>
          <w:rFonts w:cs="Arial"/>
          <w:kern w:val="0"/>
          <w:sz w:val="24"/>
          <w:szCs w:val="24"/>
        </w:rPr>
        <w:t>Корисник услуге је дужан да обезбеди техничку помоћ машинске и ауто радионице током периода оперативног рада</w:t>
      </w:r>
      <w:r w:rsidRPr="000B12D7">
        <w:rPr>
          <w:rFonts w:cs="Arial"/>
          <w:kern w:val="0"/>
          <w:sz w:val="24"/>
          <w:szCs w:val="24"/>
          <w:lang w:val="sr-Cyrl-RS"/>
        </w:rPr>
        <w:t>.</w:t>
      </w:r>
      <w:r w:rsidRPr="000B12D7">
        <w:rPr>
          <w:rFonts w:cs="Arial"/>
          <w:kern w:val="0"/>
          <w:sz w:val="24"/>
          <w:szCs w:val="24"/>
        </w:rPr>
        <w:t xml:space="preserve"> </w:t>
      </w:r>
    </w:p>
    <w:p w:rsidR="006327C0" w:rsidRPr="000B12D7" w:rsidRDefault="006327C0" w:rsidP="006327C0">
      <w:pPr>
        <w:tabs>
          <w:tab w:val="left" w:pos="567"/>
        </w:tabs>
        <w:autoSpaceDE w:val="0"/>
        <w:jc w:val="both"/>
        <w:textAlignment w:val="auto"/>
        <w:rPr>
          <w:rFonts w:cs="Arial"/>
          <w:kern w:val="0"/>
          <w:sz w:val="24"/>
          <w:szCs w:val="24"/>
        </w:rPr>
      </w:pPr>
      <w:r w:rsidRPr="000B12D7">
        <w:rPr>
          <w:rFonts w:cs="Arial"/>
          <w:kern w:val="0"/>
          <w:sz w:val="24"/>
          <w:szCs w:val="24"/>
        </w:rPr>
        <w:t>Корисник услуге је дужан да обезбеди дигитални термохигрометар за сваки коп по један</w:t>
      </w:r>
    </w:p>
    <w:p w:rsidR="006327C0" w:rsidRPr="000B12D7" w:rsidRDefault="006327C0" w:rsidP="006327C0">
      <w:pPr>
        <w:tabs>
          <w:tab w:val="left" w:pos="567"/>
        </w:tabs>
        <w:autoSpaceDE w:val="0"/>
        <w:jc w:val="both"/>
        <w:textAlignment w:val="auto"/>
        <w:rPr>
          <w:rFonts w:cs="Arial"/>
          <w:color w:val="000000"/>
          <w:kern w:val="0"/>
          <w:sz w:val="24"/>
          <w:szCs w:val="24"/>
          <w:lang w:val="sr-Latn-RS"/>
        </w:rPr>
      </w:pPr>
      <w:r w:rsidRPr="000B12D7">
        <w:rPr>
          <w:rFonts w:cs="Arial"/>
          <w:color w:val="000000"/>
          <w:kern w:val="0"/>
          <w:sz w:val="24"/>
          <w:szCs w:val="24"/>
          <w:lang w:val="sr-Cyrl-RS"/>
        </w:rPr>
        <w:t>Корисник услуге је дужан да обезбеди зимску ХТЗ опрему за једно лице  Пружаоца услуге, у наведеном периоду вршења услуге</w:t>
      </w:r>
      <w:r w:rsidRPr="000B12D7">
        <w:rPr>
          <w:rFonts w:cs="Arial"/>
          <w:color w:val="000000"/>
          <w:kern w:val="0"/>
          <w:sz w:val="24"/>
          <w:szCs w:val="24"/>
          <w:lang w:val="sr-Latn-RS"/>
        </w:rPr>
        <w:t>.</w:t>
      </w:r>
    </w:p>
    <w:p w:rsidR="00AA4C98" w:rsidRPr="000B12D7" w:rsidRDefault="00AA4C98" w:rsidP="00AA4C98">
      <w:pPr>
        <w:tabs>
          <w:tab w:val="left" w:pos="567"/>
        </w:tabs>
        <w:autoSpaceDE w:val="0"/>
        <w:jc w:val="both"/>
        <w:textAlignment w:val="auto"/>
        <w:rPr>
          <w:rFonts w:cs="Arial"/>
          <w:kern w:val="0"/>
          <w:sz w:val="16"/>
          <w:szCs w:val="24"/>
          <w:lang w:val="sr-Cyrl-CS"/>
        </w:rPr>
      </w:pPr>
    </w:p>
    <w:p w:rsidR="00CB4520" w:rsidRPr="000B12D7" w:rsidRDefault="00CB4520" w:rsidP="00CB4520">
      <w:pPr>
        <w:pStyle w:val="KDParagraf"/>
        <w:spacing w:before="0"/>
        <w:jc w:val="center"/>
        <w:rPr>
          <w:lang w:val="sr-Cyrl-CS"/>
        </w:rPr>
      </w:pPr>
      <w:r w:rsidRPr="000B12D7">
        <w:rPr>
          <w:rFonts w:cs="Arial"/>
          <w:b/>
          <w:lang w:val="sr-Cyrl-CS"/>
        </w:rPr>
        <w:t>ОБАВЕЗЕ ПРУЖАОЦА УСЛУГЕ</w:t>
      </w:r>
    </w:p>
    <w:p w:rsidR="00CB4520" w:rsidRPr="000B12D7" w:rsidRDefault="00CB4520" w:rsidP="00CB4520">
      <w:pPr>
        <w:pStyle w:val="KDParagraf"/>
        <w:spacing w:before="0"/>
        <w:jc w:val="center"/>
        <w:rPr>
          <w:rFonts w:cs="Arial"/>
          <w:lang w:val="sr-Cyrl-CS"/>
        </w:rPr>
      </w:pPr>
      <w:r w:rsidRPr="000B12D7">
        <w:rPr>
          <w:rFonts w:cs="Arial"/>
          <w:b/>
          <w:lang w:val="sr-Cyrl-CS"/>
        </w:rPr>
        <w:t xml:space="preserve">Члан </w:t>
      </w:r>
      <w:r w:rsidRPr="000B12D7">
        <w:rPr>
          <w:rFonts w:asciiTheme="minorHAnsi" w:hAnsiTheme="minorHAnsi" w:cs="Arial"/>
          <w:b/>
          <w:lang w:val="sr-Cyrl-CS"/>
        </w:rPr>
        <w:t>7</w:t>
      </w:r>
      <w:r w:rsidRPr="000B12D7">
        <w:rPr>
          <w:rFonts w:cs="Arial"/>
          <w:lang w:val="sr-Cyrl-CS"/>
        </w:rPr>
        <w:t>.</w:t>
      </w:r>
    </w:p>
    <w:p w:rsidR="006327C0" w:rsidRPr="000B12D7" w:rsidRDefault="006327C0" w:rsidP="006327C0">
      <w:pPr>
        <w:widowControl/>
        <w:suppressAutoHyphens w:val="0"/>
        <w:autoSpaceDN/>
        <w:spacing w:before="240"/>
        <w:contextualSpacing/>
        <w:jc w:val="both"/>
        <w:textAlignment w:val="auto"/>
        <w:rPr>
          <w:rFonts w:eastAsia="Calibri" w:cs="Arial"/>
          <w:kern w:val="0"/>
          <w:sz w:val="24"/>
          <w:szCs w:val="24"/>
          <w:lang w:val="sr-Cyrl-CS"/>
        </w:rPr>
      </w:pPr>
      <w:r w:rsidRPr="000B12D7">
        <w:rPr>
          <w:rFonts w:cs="Arial"/>
          <w:sz w:val="24"/>
          <w:szCs w:val="24"/>
        </w:rPr>
        <w:t>Пружалац услуге је дужан</w:t>
      </w:r>
      <w:r w:rsidRPr="000B12D7">
        <w:rPr>
          <w:rFonts w:cs="Arial"/>
        </w:rPr>
        <w:t xml:space="preserve"> </w:t>
      </w:r>
      <w:r w:rsidRPr="000B12D7">
        <w:rPr>
          <w:rFonts w:cs="Arial"/>
          <w:sz w:val="24"/>
          <w:szCs w:val="24"/>
        </w:rPr>
        <w:t>да</w:t>
      </w:r>
      <w:r w:rsidRPr="000B12D7">
        <w:rPr>
          <w:rFonts w:cs="Arial"/>
        </w:rPr>
        <w:t xml:space="preserve"> </w:t>
      </w:r>
      <w:r w:rsidRPr="000B12D7">
        <w:rPr>
          <w:rFonts w:eastAsia="Calibri" w:cs="Arial"/>
          <w:kern w:val="0"/>
          <w:sz w:val="24"/>
          <w:szCs w:val="24"/>
        </w:rPr>
        <w:t>предметн</w:t>
      </w:r>
      <w:r w:rsidRPr="000B12D7">
        <w:rPr>
          <w:rFonts w:eastAsia="Calibri" w:cs="Arial"/>
          <w:kern w:val="0"/>
          <w:sz w:val="24"/>
          <w:szCs w:val="24"/>
          <w:lang w:val="sr-Cyrl-CS"/>
        </w:rPr>
        <w:t>у</w:t>
      </w:r>
      <w:r w:rsidRPr="000B12D7">
        <w:rPr>
          <w:rFonts w:eastAsia="Calibri" w:cs="Arial"/>
          <w:kern w:val="0"/>
          <w:sz w:val="24"/>
          <w:szCs w:val="24"/>
        </w:rPr>
        <w:t xml:space="preserve"> услуг</w:t>
      </w:r>
      <w:r w:rsidRPr="000B12D7">
        <w:rPr>
          <w:rFonts w:eastAsia="Calibri" w:cs="Arial"/>
          <w:kern w:val="0"/>
          <w:sz w:val="24"/>
          <w:szCs w:val="24"/>
          <w:lang w:val="sr-Cyrl-CS"/>
        </w:rPr>
        <w:t>у,</w:t>
      </w:r>
      <w:r w:rsidRPr="000B12D7">
        <w:rPr>
          <w:rFonts w:eastAsia="Calibri" w:cs="Arial"/>
          <w:kern w:val="0"/>
          <w:sz w:val="24"/>
          <w:szCs w:val="24"/>
        </w:rPr>
        <w:t xml:space="preserve"> из члана 1.</w:t>
      </w:r>
      <w:r w:rsidRPr="000B12D7">
        <w:rPr>
          <w:rFonts w:eastAsia="Calibri" w:cs="Arial"/>
          <w:kern w:val="0"/>
          <w:sz w:val="24"/>
          <w:szCs w:val="24"/>
          <w:lang w:val="sr-Cyrl-CS"/>
        </w:rPr>
        <w:t>,</w:t>
      </w:r>
      <w:r w:rsidRPr="000B12D7">
        <w:rPr>
          <w:rFonts w:eastAsia="Calibri" w:cs="Arial"/>
          <w:kern w:val="0"/>
          <w:sz w:val="24"/>
          <w:szCs w:val="24"/>
        </w:rPr>
        <w:t xml:space="preserve"> овог уговора изврши стручно и квалитетно, на начин и у складу са техничким стандардима и законским прописима у овој области, </w:t>
      </w:r>
    </w:p>
    <w:p w:rsidR="006327C0" w:rsidRPr="000B12D7" w:rsidRDefault="006327C0" w:rsidP="006327C0">
      <w:pPr>
        <w:widowControl/>
        <w:suppressAutoHyphens w:val="0"/>
        <w:autoSpaceDN/>
        <w:spacing w:before="240" w:after="200" w:line="276" w:lineRule="auto"/>
        <w:contextualSpacing/>
        <w:jc w:val="both"/>
        <w:textAlignment w:val="auto"/>
        <w:rPr>
          <w:rFonts w:eastAsia="Calibri" w:cs="Arial"/>
          <w:kern w:val="0"/>
          <w:sz w:val="24"/>
          <w:szCs w:val="24"/>
          <w:lang w:val="sr-Cyrl-CS"/>
        </w:rPr>
      </w:pPr>
      <w:r w:rsidRPr="000B12D7">
        <w:rPr>
          <w:rFonts w:eastAsia="Calibri" w:cs="Arial"/>
          <w:kern w:val="0"/>
          <w:sz w:val="24"/>
          <w:szCs w:val="24"/>
          <w:lang w:val="sr-Cyrl-CS"/>
        </w:rPr>
        <w:t>Пружалац услуге је дужан да предметну услугу изврши у потпуности, односно да омогући Кориснику услуге остваривање процеса производње без застоја услед оперативног обарања прехлађене магле,</w:t>
      </w:r>
    </w:p>
    <w:p w:rsidR="006327C0" w:rsidRPr="000B12D7" w:rsidRDefault="006327C0" w:rsidP="006327C0">
      <w:pPr>
        <w:widowControl/>
        <w:suppressAutoHyphens w:val="0"/>
        <w:autoSpaceDN/>
        <w:spacing w:before="240" w:after="200" w:line="276" w:lineRule="auto"/>
        <w:contextualSpacing/>
        <w:jc w:val="both"/>
        <w:textAlignment w:val="auto"/>
        <w:rPr>
          <w:rFonts w:eastAsia="Calibri" w:cs="Arial"/>
          <w:kern w:val="0"/>
          <w:sz w:val="24"/>
          <w:szCs w:val="24"/>
        </w:rPr>
      </w:pPr>
      <w:r w:rsidRPr="000B12D7">
        <w:rPr>
          <w:rFonts w:eastAsia="Calibri" w:cs="Arial"/>
          <w:kern w:val="0"/>
          <w:sz w:val="24"/>
          <w:szCs w:val="24"/>
          <w:lang w:val="ru-RU"/>
        </w:rPr>
        <w:t>Пружалац услуге је дужан да изврши техничко одржавање опреме у периоду вршења услуге,</w:t>
      </w:r>
    </w:p>
    <w:p w:rsidR="006327C0" w:rsidRPr="000B12D7" w:rsidRDefault="006327C0" w:rsidP="006327C0">
      <w:pPr>
        <w:widowControl/>
        <w:suppressAutoHyphens w:val="0"/>
        <w:autoSpaceDN/>
        <w:spacing w:before="240" w:after="200" w:line="276" w:lineRule="auto"/>
        <w:contextualSpacing/>
        <w:jc w:val="both"/>
        <w:textAlignment w:val="auto"/>
        <w:rPr>
          <w:rFonts w:eastAsia="Calibri" w:cs="Arial"/>
          <w:b/>
          <w:kern w:val="0"/>
          <w:sz w:val="24"/>
          <w:szCs w:val="24"/>
          <w:lang w:val="sr-Cyrl-CS"/>
        </w:rPr>
      </w:pPr>
      <w:r w:rsidRPr="000B12D7">
        <w:rPr>
          <w:rFonts w:eastAsia="Calibri" w:cs="Arial"/>
          <w:kern w:val="0"/>
          <w:sz w:val="24"/>
          <w:szCs w:val="24"/>
          <w:lang w:val="sr-Cyrl-CS"/>
        </w:rPr>
        <w:t>Пружалац услуге је дужан да сачини завршни извештај, након извршења услуге са исказаним ефектима обарања прехлађене магле</w:t>
      </w:r>
    </w:p>
    <w:p w:rsidR="006327C0" w:rsidRPr="000B12D7" w:rsidRDefault="006327C0" w:rsidP="006327C0">
      <w:pPr>
        <w:widowControl/>
        <w:suppressAutoHyphens w:val="0"/>
        <w:autoSpaceDN/>
        <w:spacing w:before="240" w:after="200" w:line="276" w:lineRule="auto"/>
        <w:contextualSpacing/>
        <w:jc w:val="both"/>
        <w:textAlignment w:val="auto"/>
        <w:rPr>
          <w:rFonts w:eastAsia="Calibri" w:cs="Arial"/>
          <w:b/>
          <w:kern w:val="0"/>
          <w:sz w:val="24"/>
          <w:szCs w:val="24"/>
          <w:lang w:val="sr-Cyrl-CS"/>
        </w:rPr>
      </w:pPr>
      <w:r w:rsidRPr="000B12D7">
        <w:rPr>
          <w:rFonts w:eastAsia="Calibri" w:cs="Arial"/>
          <w:kern w:val="0"/>
          <w:sz w:val="24"/>
          <w:szCs w:val="24"/>
          <w:lang w:val="sr-Cyrl-CS"/>
        </w:rPr>
        <w:lastRenderedPageBreak/>
        <w:t>Пружалац услуге је дужан да одреди одговорно лице за координацију са надзорним органом Кориснику услуге, због боље организације посла.</w:t>
      </w:r>
    </w:p>
    <w:p w:rsidR="006327C0" w:rsidRPr="000B12D7" w:rsidRDefault="006327C0" w:rsidP="006327C0">
      <w:pPr>
        <w:widowControl/>
        <w:suppressAutoHyphens w:val="0"/>
        <w:autoSpaceDN/>
        <w:spacing w:before="240" w:after="200" w:line="276" w:lineRule="auto"/>
        <w:contextualSpacing/>
        <w:jc w:val="both"/>
        <w:textAlignment w:val="auto"/>
        <w:rPr>
          <w:rFonts w:eastAsia="Calibri" w:cs="Arial"/>
          <w:b/>
          <w:kern w:val="0"/>
          <w:sz w:val="24"/>
          <w:szCs w:val="24"/>
          <w:lang w:val="sr-Cyrl-CS"/>
        </w:rPr>
      </w:pPr>
      <w:r w:rsidRPr="000B12D7">
        <w:rPr>
          <w:rFonts w:eastAsia="Calibri" w:cs="Arial"/>
          <w:kern w:val="0"/>
          <w:sz w:val="24"/>
          <w:szCs w:val="24"/>
          <w:lang w:val="ru-RU"/>
        </w:rPr>
        <w:t>Пружалац услуге је дужан да при вршењу услуге у седишту Корисника услуге примењује важеће прописе Закона о безбедности и</w:t>
      </w:r>
      <w:r w:rsidRPr="000B12D7">
        <w:rPr>
          <w:rFonts w:eastAsia="Calibri" w:cs="Arial"/>
          <w:kern w:val="0"/>
          <w:sz w:val="24"/>
          <w:szCs w:val="24"/>
          <w:lang w:val="sr-Cyrl-CS"/>
        </w:rPr>
        <w:t xml:space="preserve"> </w:t>
      </w:r>
      <w:r w:rsidRPr="000B12D7">
        <w:rPr>
          <w:rFonts w:eastAsia="Calibri" w:cs="Arial"/>
          <w:kern w:val="0"/>
          <w:sz w:val="24"/>
          <w:szCs w:val="24"/>
          <w:lang w:val="ru-RU"/>
        </w:rPr>
        <w:t>здравља на раду (Сл. Гл. РС101/05);</w:t>
      </w:r>
    </w:p>
    <w:p w:rsidR="006327C0" w:rsidRPr="000B12D7" w:rsidRDefault="006327C0" w:rsidP="006327C0">
      <w:pPr>
        <w:tabs>
          <w:tab w:val="left" w:pos="567"/>
        </w:tabs>
        <w:autoSpaceDE w:val="0"/>
        <w:jc w:val="both"/>
        <w:textAlignment w:val="auto"/>
        <w:rPr>
          <w:rFonts w:cs="Arial"/>
          <w:kern w:val="0"/>
          <w:sz w:val="6"/>
          <w:szCs w:val="24"/>
          <w:lang w:val="sr-Cyrl-RS"/>
        </w:rPr>
      </w:pPr>
    </w:p>
    <w:p w:rsidR="006327C0" w:rsidRPr="000B12D7" w:rsidRDefault="006327C0" w:rsidP="006327C0">
      <w:pPr>
        <w:tabs>
          <w:tab w:val="left" w:pos="567"/>
        </w:tabs>
        <w:autoSpaceDE w:val="0"/>
        <w:jc w:val="center"/>
        <w:textAlignment w:val="auto"/>
        <w:rPr>
          <w:rFonts w:cs="Arial"/>
          <w:b/>
          <w:color w:val="000000"/>
          <w:kern w:val="0"/>
          <w:sz w:val="24"/>
          <w:szCs w:val="24"/>
        </w:rPr>
      </w:pPr>
      <w:r w:rsidRPr="000B12D7">
        <w:rPr>
          <w:rFonts w:cs="Arial"/>
          <w:b/>
          <w:color w:val="000000"/>
          <w:kern w:val="0"/>
          <w:sz w:val="24"/>
          <w:szCs w:val="24"/>
        </w:rPr>
        <w:t xml:space="preserve">Члан </w:t>
      </w:r>
      <w:r w:rsidRPr="000B12D7">
        <w:rPr>
          <w:rFonts w:cs="Arial"/>
          <w:b/>
          <w:color w:val="000000"/>
          <w:kern w:val="0"/>
          <w:sz w:val="24"/>
          <w:szCs w:val="24"/>
          <w:lang w:val="sr-Cyrl-RS"/>
        </w:rPr>
        <w:t>8</w:t>
      </w:r>
      <w:r w:rsidRPr="000B12D7">
        <w:rPr>
          <w:rFonts w:cs="Arial"/>
          <w:b/>
          <w:color w:val="000000"/>
          <w:kern w:val="0"/>
          <w:sz w:val="24"/>
          <w:szCs w:val="24"/>
        </w:rPr>
        <w:t>.</w:t>
      </w:r>
    </w:p>
    <w:p w:rsidR="006327C0" w:rsidRPr="000B12D7" w:rsidRDefault="006327C0" w:rsidP="006327C0">
      <w:pPr>
        <w:tabs>
          <w:tab w:val="left" w:pos="567"/>
        </w:tabs>
        <w:autoSpaceDE w:val="0"/>
        <w:jc w:val="both"/>
        <w:textAlignment w:val="auto"/>
        <w:rPr>
          <w:rFonts w:cs="Arial"/>
          <w:color w:val="000000"/>
          <w:kern w:val="0"/>
          <w:sz w:val="24"/>
          <w:szCs w:val="24"/>
        </w:rPr>
      </w:pPr>
      <w:r w:rsidRPr="000B12D7">
        <w:rPr>
          <w:rFonts w:cs="Arial"/>
          <w:color w:val="000000"/>
          <w:kern w:val="0"/>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832C7" w:rsidRPr="000B12D7" w:rsidRDefault="002832C7" w:rsidP="00CB4520">
      <w:pPr>
        <w:pStyle w:val="KDParagraf"/>
        <w:spacing w:before="0"/>
        <w:rPr>
          <w:rFonts w:cs="Arial"/>
          <w:lang w:val="sr-Cyrl-CS"/>
        </w:rPr>
      </w:pPr>
    </w:p>
    <w:p w:rsidR="00C011DB" w:rsidRPr="000B12D7" w:rsidRDefault="00C011DB" w:rsidP="00CB4520">
      <w:pPr>
        <w:pStyle w:val="KDParagraf"/>
        <w:spacing w:before="0"/>
        <w:jc w:val="center"/>
        <w:rPr>
          <w:rFonts w:cs="Arial"/>
          <w:b/>
          <w:sz w:val="12"/>
          <w:lang w:val="sr-Cyrl-CS"/>
        </w:rPr>
      </w:pPr>
    </w:p>
    <w:p w:rsidR="00324477" w:rsidRPr="006D5478" w:rsidRDefault="00324477" w:rsidP="00324477">
      <w:pPr>
        <w:tabs>
          <w:tab w:val="left" w:pos="567"/>
        </w:tabs>
        <w:autoSpaceDE w:val="0"/>
        <w:jc w:val="center"/>
        <w:textAlignment w:val="auto"/>
        <w:rPr>
          <w:rFonts w:ascii="Arial MT" w:hAnsi="Arial MT"/>
          <w:color w:val="000000"/>
          <w:kern w:val="0"/>
          <w:sz w:val="24"/>
          <w:szCs w:val="24"/>
          <w:lang w:val="sr-Cyrl-CS"/>
        </w:rPr>
      </w:pPr>
      <w:r w:rsidRPr="000B12D7">
        <w:rPr>
          <w:rFonts w:ascii="Arial MT" w:hAnsi="Arial MT" w:cs="Arial"/>
          <w:b/>
          <w:color w:val="000000"/>
          <w:kern w:val="0"/>
          <w:sz w:val="24"/>
          <w:szCs w:val="24"/>
          <w:lang w:val="sr-Cyrl-CS"/>
        </w:rPr>
        <w:t>РОК  И ДИНАМКА ПРУЖАЊА УСЛУГЕ</w:t>
      </w:r>
    </w:p>
    <w:p w:rsidR="00324477" w:rsidRPr="006D5478" w:rsidRDefault="00324477" w:rsidP="00324477">
      <w:pPr>
        <w:tabs>
          <w:tab w:val="left" w:pos="567"/>
        </w:tabs>
        <w:autoSpaceDE w:val="0"/>
        <w:jc w:val="center"/>
        <w:textAlignment w:val="auto"/>
        <w:rPr>
          <w:rFonts w:ascii="Arial MT" w:hAnsi="Arial MT"/>
          <w:color w:val="000000"/>
          <w:kern w:val="0"/>
          <w:sz w:val="24"/>
          <w:szCs w:val="24"/>
          <w:lang w:val="sr-Cyrl-CS"/>
        </w:rPr>
      </w:pPr>
      <w:r w:rsidRPr="006D5478">
        <w:rPr>
          <w:rFonts w:ascii="Arial MT" w:hAnsi="Arial MT" w:cs="Arial"/>
          <w:b/>
          <w:color w:val="000000"/>
          <w:kern w:val="0"/>
          <w:sz w:val="24"/>
          <w:szCs w:val="24"/>
          <w:lang w:val="sr-Cyrl-CS"/>
        </w:rPr>
        <w:t>Члан 9</w:t>
      </w:r>
      <w:r w:rsidRPr="006D5478">
        <w:rPr>
          <w:rFonts w:ascii="Arial MT" w:hAnsi="Arial MT" w:cs="Arial"/>
          <w:color w:val="000000"/>
          <w:kern w:val="0"/>
          <w:sz w:val="24"/>
          <w:szCs w:val="24"/>
          <w:lang w:val="sr-Cyrl-CS"/>
        </w:rPr>
        <w:t>.</w:t>
      </w:r>
    </w:p>
    <w:p w:rsidR="006327C0" w:rsidRPr="006327C0" w:rsidRDefault="006327C0" w:rsidP="006327C0">
      <w:pPr>
        <w:tabs>
          <w:tab w:val="left" w:pos="426"/>
        </w:tabs>
        <w:jc w:val="both"/>
        <w:rPr>
          <w:rFonts w:cs="Arial"/>
          <w:color w:val="000000" w:themeColor="text1"/>
          <w:sz w:val="24"/>
          <w:szCs w:val="24"/>
          <w:lang w:val="sr-Cyrl-RS"/>
        </w:rPr>
      </w:pPr>
      <w:r w:rsidRPr="006327C0">
        <w:rPr>
          <w:rFonts w:cs="Arial"/>
          <w:color w:val="000000" w:themeColor="text1"/>
          <w:sz w:val="24"/>
          <w:szCs w:val="24"/>
          <w:lang w:val="sr-Cyrl-RS"/>
        </w:rPr>
        <w:t>Рок пружања  Услуге из члана 1. овог Уговора започниње 15.11.201</w:t>
      </w:r>
      <w:r>
        <w:rPr>
          <w:rFonts w:cs="Arial"/>
          <w:color w:val="000000" w:themeColor="text1"/>
          <w:sz w:val="24"/>
          <w:szCs w:val="24"/>
          <w:lang w:val="sr-Cyrl-RS"/>
        </w:rPr>
        <w:t>9.г. и вршиће се до 15.03.2020</w:t>
      </w:r>
      <w:r w:rsidRPr="006327C0">
        <w:rPr>
          <w:rFonts w:cs="Arial"/>
          <w:color w:val="000000" w:themeColor="text1"/>
          <w:sz w:val="24"/>
          <w:szCs w:val="24"/>
          <w:lang w:val="sr-Cyrl-RS"/>
        </w:rPr>
        <w:t>.г.</w:t>
      </w:r>
    </w:p>
    <w:p w:rsidR="001F412C" w:rsidRDefault="001F412C" w:rsidP="00AC5C4A">
      <w:pPr>
        <w:tabs>
          <w:tab w:val="left" w:pos="567"/>
        </w:tabs>
        <w:autoSpaceDE w:val="0"/>
        <w:jc w:val="center"/>
        <w:textAlignment w:val="auto"/>
        <w:rPr>
          <w:rFonts w:cs="Arial"/>
          <w:b/>
          <w:color w:val="000000"/>
          <w:kern w:val="0"/>
          <w:sz w:val="24"/>
          <w:szCs w:val="24"/>
          <w:lang w:val="sr-Cyrl-CS"/>
        </w:rPr>
      </w:pPr>
    </w:p>
    <w:p w:rsidR="00AC5C4A" w:rsidRPr="000C1B5D" w:rsidRDefault="00AC5C4A" w:rsidP="00AC5C4A">
      <w:pPr>
        <w:tabs>
          <w:tab w:val="left" w:pos="567"/>
        </w:tabs>
        <w:autoSpaceDE w:val="0"/>
        <w:jc w:val="center"/>
        <w:textAlignment w:val="auto"/>
        <w:rPr>
          <w:rFonts w:cs="Arial"/>
          <w:color w:val="000000"/>
          <w:kern w:val="0"/>
          <w:sz w:val="24"/>
          <w:szCs w:val="24"/>
          <w:lang w:val="sr-Cyrl-CS"/>
        </w:rPr>
      </w:pPr>
      <w:r w:rsidRPr="000C1B5D">
        <w:rPr>
          <w:rFonts w:cs="Arial"/>
          <w:b/>
          <w:color w:val="000000"/>
          <w:kern w:val="0"/>
          <w:sz w:val="24"/>
          <w:szCs w:val="24"/>
          <w:lang w:val="sr-Cyrl-CS"/>
        </w:rPr>
        <w:t>СРЕДСТВА ФИНАНСИЈСКОГ ОБЕЗБЕЂЕЊА</w:t>
      </w:r>
    </w:p>
    <w:p w:rsidR="00AC5C4A" w:rsidRPr="000C1B5D" w:rsidRDefault="00AC5C4A" w:rsidP="00AC5C4A">
      <w:pPr>
        <w:tabs>
          <w:tab w:val="left" w:pos="567"/>
        </w:tabs>
        <w:autoSpaceDE w:val="0"/>
        <w:jc w:val="center"/>
        <w:textAlignment w:val="auto"/>
        <w:rPr>
          <w:rFonts w:cs="Arial"/>
          <w:b/>
          <w:color w:val="000000"/>
          <w:kern w:val="0"/>
          <w:sz w:val="24"/>
          <w:szCs w:val="24"/>
          <w:lang w:val="sr-Cyrl-CS"/>
        </w:rPr>
      </w:pPr>
      <w:r w:rsidRPr="000C1B5D">
        <w:rPr>
          <w:rFonts w:cs="Arial"/>
          <w:b/>
          <w:color w:val="000000"/>
          <w:kern w:val="0"/>
          <w:sz w:val="24"/>
          <w:szCs w:val="24"/>
          <w:lang w:val="sr-Cyrl-CS"/>
        </w:rPr>
        <w:t>Члан 10.</w:t>
      </w:r>
    </w:p>
    <w:p w:rsidR="00AC5C4A" w:rsidRDefault="00653FF7" w:rsidP="00AC5C4A">
      <w:pPr>
        <w:jc w:val="both"/>
        <w:rPr>
          <w:rFonts w:cs="Arial"/>
          <w:sz w:val="24"/>
          <w:szCs w:val="24"/>
          <w:lang w:val="sr-Cyrl-CS"/>
        </w:rPr>
      </w:pPr>
      <w:r w:rsidRPr="00653FF7">
        <w:rPr>
          <w:rFonts w:cs="Arial"/>
          <w:kern w:val="0"/>
          <w:sz w:val="24"/>
          <w:szCs w:val="24"/>
          <w:lang w:val="sr-Cyrl-CS"/>
        </w:rPr>
        <w:t>Пружалац услуге је обавезан да, у року од 3 (три) дана од дана пријема обострано потписаног Уговора, Кориснику услуге достави</w:t>
      </w:r>
      <w:r w:rsidR="00AC5C4A" w:rsidRPr="000C1B5D">
        <w:rPr>
          <w:rFonts w:cs="Arial"/>
          <w:sz w:val="24"/>
          <w:szCs w:val="24"/>
          <w:lang w:val="sr-Cyrl-CS"/>
        </w:rPr>
        <w:t>:</w:t>
      </w:r>
    </w:p>
    <w:p w:rsidR="00653FF7" w:rsidRPr="000C1B5D" w:rsidRDefault="00653FF7" w:rsidP="00AC5C4A">
      <w:pPr>
        <w:jc w:val="both"/>
        <w:rPr>
          <w:rFonts w:cs="Arial"/>
          <w:sz w:val="24"/>
          <w:szCs w:val="24"/>
          <w:lang w:val="sr-Cyrl-CS"/>
        </w:rPr>
      </w:pPr>
    </w:p>
    <w:p w:rsidR="00AC5C4A" w:rsidRPr="000C1B5D" w:rsidRDefault="00AC5C4A" w:rsidP="00CC2432">
      <w:pPr>
        <w:numPr>
          <w:ilvl w:val="0"/>
          <w:numId w:val="54"/>
        </w:numPr>
        <w:autoSpaceDE w:val="0"/>
        <w:spacing w:line="276" w:lineRule="auto"/>
        <w:ind w:left="284" w:hanging="284"/>
        <w:jc w:val="both"/>
        <w:textAlignment w:val="auto"/>
        <w:rPr>
          <w:rFonts w:eastAsia="Calibri" w:cs="Arial"/>
          <w:color w:val="000000"/>
          <w:kern w:val="0"/>
          <w:sz w:val="24"/>
          <w:szCs w:val="24"/>
          <w:lang w:val="sr-Cyrl-CS"/>
        </w:rPr>
      </w:pPr>
      <w:r w:rsidRPr="00F54190">
        <w:rPr>
          <w:rFonts w:eastAsia="Calibri" w:cs="Arial"/>
          <w:color w:val="000000"/>
          <w:kern w:val="0"/>
          <w:sz w:val="24"/>
          <w:szCs w:val="24"/>
          <w:u w:val="single"/>
          <w:lang w:val="sr-Cyrl-CS"/>
        </w:rPr>
        <w:t>бланко сопствену меницу</w:t>
      </w:r>
      <w:r w:rsidRPr="000C1B5D">
        <w:rPr>
          <w:rFonts w:eastAsia="Calibri" w:cs="Arial"/>
          <w:color w:val="000000"/>
          <w:kern w:val="0"/>
          <w:sz w:val="24"/>
          <w:szCs w:val="24"/>
          <w:lang w:val="sr-Cyrl-CS"/>
        </w:rPr>
        <w:t xml:space="preserve"> за добро извршење посла која је:</w:t>
      </w:r>
    </w:p>
    <w:p w:rsidR="00AC5C4A" w:rsidRPr="000C1B5D" w:rsidRDefault="00AC5C4A" w:rsidP="00CC2432">
      <w:pPr>
        <w:widowControl/>
        <w:numPr>
          <w:ilvl w:val="0"/>
          <w:numId w:val="55"/>
        </w:numPr>
        <w:suppressAutoHyphens w:val="0"/>
        <w:autoSpaceDE w:val="0"/>
        <w:spacing w:line="276" w:lineRule="auto"/>
        <w:ind w:left="284" w:hanging="284"/>
        <w:jc w:val="both"/>
        <w:textAlignment w:val="auto"/>
        <w:rPr>
          <w:rFonts w:eastAsia="Calibri" w:cs="Arial"/>
          <w:color w:val="000000"/>
          <w:kern w:val="0"/>
          <w:sz w:val="24"/>
          <w:szCs w:val="24"/>
          <w:lang w:val="sr-Cyrl-CS"/>
        </w:rPr>
      </w:pPr>
      <w:r w:rsidRPr="000C1B5D">
        <w:rPr>
          <w:rFonts w:eastAsia="Calibri" w:cs="Arial"/>
          <w:color w:val="000000"/>
          <w:kern w:val="0"/>
          <w:sz w:val="24"/>
          <w:szCs w:val="24"/>
          <w:lang w:val="sr-Cyrl-CS"/>
        </w:rPr>
        <w:t>потписана од стране законског заступника или лица по овлашћењу законског заступника и оверена службеним печатом</w:t>
      </w:r>
      <w:r w:rsidR="008C7A69">
        <w:rPr>
          <w:rFonts w:eastAsia="Calibri" w:cs="Arial"/>
          <w:color w:val="000000"/>
          <w:kern w:val="0"/>
          <w:sz w:val="24"/>
          <w:szCs w:val="24"/>
          <w:lang w:val="sr-Latn-RS"/>
        </w:rPr>
        <w:t xml:space="preserve"> (</w:t>
      </w:r>
      <w:r w:rsidR="008C7A69">
        <w:rPr>
          <w:rFonts w:eastAsia="Calibri" w:cs="Arial"/>
          <w:color w:val="000000"/>
          <w:kern w:val="0"/>
          <w:sz w:val="24"/>
          <w:szCs w:val="24"/>
          <w:lang w:val="sr-Cyrl-RS"/>
        </w:rPr>
        <w:t>уколико послује са печатом</w:t>
      </w:r>
      <w:r w:rsidR="008C7A69">
        <w:rPr>
          <w:rFonts w:eastAsia="Calibri" w:cs="Arial"/>
          <w:color w:val="000000"/>
          <w:kern w:val="0"/>
          <w:sz w:val="24"/>
          <w:szCs w:val="24"/>
          <w:lang w:val="sr-Latn-RS"/>
        </w:rPr>
        <w:t>)</w:t>
      </w:r>
      <w:r w:rsidRPr="000C1B5D">
        <w:rPr>
          <w:rFonts w:eastAsia="Calibri" w:cs="Arial"/>
          <w:color w:val="000000"/>
          <w:kern w:val="0"/>
          <w:sz w:val="24"/>
          <w:szCs w:val="24"/>
          <w:lang w:val="sr-Cyrl-CS"/>
        </w:rPr>
        <w:t>, на начин који прописује Закон о меници ("Службени лист ФНРЈ" бр. 104/46, "Службени лист СФРЈ" бр. 16/65, 54/70 и 57/89 и "Службени лист СРЈ" бр. 46/96, „Службени лист СЦГ“ бр. 01/03 Уставна повеља).</w:t>
      </w:r>
    </w:p>
    <w:p w:rsidR="00AC5C4A" w:rsidRPr="000C1B5D" w:rsidRDefault="00AC5C4A" w:rsidP="00CC2432">
      <w:pPr>
        <w:widowControl/>
        <w:numPr>
          <w:ilvl w:val="0"/>
          <w:numId w:val="55"/>
        </w:numPr>
        <w:suppressAutoHyphens w:val="0"/>
        <w:autoSpaceDE w:val="0"/>
        <w:spacing w:line="276" w:lineRule="auto"/>
        <w:ind w:left="284" w:hanging="284"/>
        <w:jc w:val="both"/>
        <w:textAlignment w:val="auto"/>
        <w:rPr>
          <w:rFonts w:eastAsia="Calibri" w:cs="Arial"/>
          <w:color w:val="000000"/>
          <w:kern w:val="0"/>
          <w:sz w:val="24"/>
          <w:szCs w:val="24"/>
          <w:lang w:val="sr-Cyrl-CS"/>
        </w:rPr>
      </w:pPr>
      <w:r w:rsidRPr="000C1B5D">
        <w:rPr>
          <w:rFonts w:eastAsia="Calibri" w:cs="Arial"/>
          <w:color w:val="000000"/>
          <w:kern w:val="0"/>
          <w:sz w:val="24"/>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(„Службени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w:t>
      </w:r>
    </w:p>
    <w:p w:rsidR="00AC5C4A" w:rsidRPr="000C1B5D" w:rsidRDefault="00AC5C4A" w:rsidP="00CC2432">
      <w:pPr>
        <w:widowControl/>
        <w:numPr>
          <w:ilvl w:val="0"/>
          <w:numId w:val="54"/>
        </w:numPr>
        <w:suppressAutoHyphens w:val="0"/>
        <w:autoSpaceDE w:val="0"/>
        <w:spacing w:line="276" w:lineRule="auto"/>
        <w:ind w:left="284" w:hanging="284"/>
        <w:jc w:val="both"/>
        <w:textAlignment w:val="auto"/>
        <w:rPr>
          <w:rFonts w:eastAsia="Calibri" w:cs="Arial"/>
          <w:kern w:val="0"/>
          <w:sz w:val="24"/>
          <w:szCs w:val="24"/>
          <w:lang w:val="sr-Cyrl-CS"/>
        </w:rPr>
      </w:pPr>
      <w:r w:rsidRPr="00F54190">
        <w:rPr>
          <w:rFonts w:eastAsia="Calibri" w:cs="Arial"/>
          <w:kern w:val="0"/>
          <w:sz w:val="24"/>
          <w:szCs w:val="24"/>
          <w:u w:val="single"/>
          <w:lang w:val="sr-Cyrl-CS"/>
        </w:rPr>
        <w:t>Менично писмо</w:t>
      </w:r>
      <w:r w:rsidRPr="000C1B5D">
        <w:rPr>
          <w:rFonts w:eastAsia="Calibri" w:cs="Arial"/>
          <w:kern w:val="0"/>
          <w:sz w:val="24"/>
          <w:szCs w:val="24"/>
          <w:lang w:val="sr-Cyrl-CS"/>
        </w:rPr>
        <w:t xml:space="preserve"> </w:t>
      </w:r>
      <w:r>
        <w:rPr>
          <w:rFonts w:eastAsia="Calibri" w:cs="Arial"/>
          <w:kern w:val="0"/>
          <w:sz w:val="24"/>
          <w:szCs w:val="24"/>
          <w:lang w:val="sr-Cyrl-CS"/>
        </w:rPr>
        <w:t>–</w:t>
      </w:r>
      <w:r w:rsidRPr="000C1B5D">
        <w:rPr>
          <w:rFonts w:eastAsia="Calibri" w:cs="Arial"/>
          <w:kern w:val="0"/>
          <w:sz w:val="24"/>
          <w:szCs w:val="24"/>
          <w:lang w:val="sr-Cyrl-CS"/>
        </w:rPr>
        <w:t xml:space="preserve"> овлашћење</w:t>
      </w:r>
      <w:r>
        <w:rPr>
          <w:rFonts w:eastAsia="Calibri" w:cs="Arial"/>
          <w:kern w:val="0"/>
          <w:sz w:val="24"/>
          <w:szCs w:val="24"/>
          <w:lang w:val="sr-Cyrl-CS"/>
        </w:rPr>
        <w:t>,</w:t>
      </w:r>
      <w:r w:rsidRPr="000C1B5D">
        <w:rPr>
          <w:rFonts w:eastAsia="Calibri" w:cs="Arial"/>
          <w:kern w:val="0"/>
          <w:sz w:val="24"/>
          <w:szCs w:val="24"/>
          <w:lang w:val="sr-Cyrl-CS"/>
        </w:rPr>
        <w:t xml:space="preserve"> којим Пружалац услуге овлашћује Корисника услуге да може наплатити меницу на први позив, безусловно, неопозиво, вансудски и без трошкова, на износ од </w:t>
      </w:r>
      <w:r w:rsidRPr="000C1B5D">
        <w:rPr>
          <w:rFonts w:eastAsia="Calibri" w:cs="Arial"/>
          <w:b/>
          <w:kern w:val="0"/>
          <w:sz w:val="24"/>
          <w:szCs w:val="24"/>
          <w:lang w:val="sr-Cyrl-CS"/>
        </w:rPr>
        <w:t>10% уговорене вредности,                    без ПДВ-а,</w:t>
      </w:r>
      <w:r w:rsidRPr="000C1B5D">
        <w:rPr>
          <w:rFonts w:eastAsia="Calibri" w:cs="Arial"/>
          <w:kern w:val="0"/>
          <w:sz w:val="24"/>
          <w:szCs w:val="24"/>
          <w:lang w:val="sr-Cyrl-CS"/>
        </w:rPr>
        <w:t xml:space="preserve"> са роком важења 30 дана</w:t>
      </w:r>
      <w:r>
        <w:rPr>
          <w:rFonts w:eastAsia="Calibri" w:cs="Arial"/>
          <w:kern w:val="0"/>
          <w:sz w:val="24"/>
          <w:szCs w:val="24"/>
          <w:lang w:val="sr-Cyrl-CS"/>
        </w:rPr>
        <w:t xml:space="preserve"> </w:t>
      </w:r>
      <w:r w:rsidRPr="000C1B5D">
        <w:rPr>
          <w:rFonts w:eastAsia="Calibri" w:cs="Arial"/>
          <w:kern w:val="0"/>
          <w:sz w:val="24"/>
          <w:szCs w:val="24"/>
          <w:lang w:val="sr-Cyrl-CS"/>
        </w:rPr>
        <w:t>дужим од рока важења уговора, с'тим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rsidR="00AC5C4A" w:rsidRPr="000C1B5D" w:rsidRDefault="00AC5C4A" w:rsidP="00CC2432">
      <w:pPr>
        <w:numPr>
          <w:ilvl w:val="0"/>
          <w:numId w:val="54"/>
        </w:numPr>
        <w:suppressAutoHyphens w:val="0"/>
        <w:autoSpaceDE w:val="0"/>
        <w:spacing w:line="276" w:lineRule="auto"/>
        <w:ind w:left="284" w:hanging="284"/>
        <w:jc w:val="both"/>
        <w:textAlignment w:val="auto"/>
        <w:rPr>
          <w:rFonts w:eastAsia="Calibri" w:cs="Arial"/>
          <w:kern w:val="0"/>
          <w:sz w:val="24"/>
          <w:szCs w:val="24"/>
          <w:lang w:val="sr-Cyrl-CS"/>
        </w:rPr>
      </w:pPr>
      <w:r w:rsidRPr="00F54190">
        <w:rPr>
          <w:rFonts w:eastAsia="Calibri" w:cs="Arial"/>
          <w:kern w:val="0"/>
          <w:sz w:val="24"/>
          <w:szCs w:val="24"/>
          <w:u w:val="single"/>
          <w:lang w:val="sr-Cyrl-CS"/>
        </w:rPr>
        <w:t>овлашћење</w:t>
      </w:r>
      <w:r w:rsidRPr="000C1B5D">
        <w:rPr>
          <w:rFonts w:eastAsia="Calibri" w:cs="Arial"/>
          <w:kern w:val="0"/>
          <w:sz w:val="24"/>
          <w:szCs w:val="24"/>
          <w:lang w:val="sr-Cyrl-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p>
    <w:p w:rsidR="00AC5C4A" w:rsidRPr="000C1B5D" w:rsidRDefault="00F54190" w:rsidP="00CC2432">
      <w:pPr>
        <w:numPr>
          <w:ilvl w:val="0"/>
          <w:numId w:val="54"/>
        </w:numPr>
        <w:suppressAutoHyphens w:val="0"/>
        <w:autoSpaceDE w:val="0"/>
        <w:spacing w:line="276" w:lineRule="auto"/>
        <w:ind w:left="284" w:hanging="284"/>
        <w:jc w:val="both"/>
        <w:textAlignment w:val="auto"/>
        <w:rPr>
          <w:rFonts w:eastAsia="Calibri" w:cs="Arial"/>
          <w:kern w:val="0"/>
          <w:sz w:val="24"/>
          <w:szCs w:val="24"/>
          <w:lang w:val="sr-Cyrl-CS"/>
        </w:rPr>
      </w:pPr>
      <w:r w:rsidRPr="00F54190">
        <w:rPr>
          <w:rFonts w:eastAsia="Calibri" w:cs="Arial"/>
          <w:kern w:val="0"/>
          <w:sz w:val="24"/>
          <w:szCs w:val="24"/>
          <w:u w:val="single"/>
          <w:lang w:val="sr-Cyrl-CS"/>
        </w:rPr>
        <w:t xml:space="preserve">оверена </w:t>
      </w:r>
      <w:r w:rsidR="00AC5C4A" w:rsidRPr="00F54190">
        <w:rPr>
          <w:rFonts w:eastAsia="Calibri" w:cs="Arial"/>
          <w:kern w:val="0"/>
          <w:sz w:val="24"/>
          <w:szCs w:val="24"/>
          <w:u w:val="single"/>
          <w:lang w:val="sr-Cyrl-CS"/>
        </w:rPr>
        <w:t>фотокопију важећег Картона депонованих потписа</w:t>
      </w:r>
      <w:r w:rsidR="00AC5C4A" w:rsidRPr="000C1B5D">
        <w:rPr>
          <w:rFonts w:eastAsia="Calibri" w:cs="Arial"/>
          <w:kern w:val="0"/>
          <w:sz w:val="24"/>
          <w:szCs w:val="24"/>
          <w:lang w:val="sr-Cyrl-CS"/>
        </w:rPr>
        <w:t xml:space="preserve"> овлашћених лица </w:t>
      </w:r>
      <w:r w:rsidR="00AC5C4A" w:rsidRPr="000C1B5D">
        <w:rPr>
          <w:rFonts w:eastAsia="Calibri" w:cs="Arial"/>
          <w:kern w:val="0"/>
          <w:sz w:val="24"/>
          <w:szCs w:val="24"/>
          <w:lang w:val="sr-Cyrl-CS"/>
        </w:rPr>
        <w:lastRenderedPageBreak/>
        <w:t>за располагање новчаним средствима Пружаоца услуге код пословне банке, оверену од стране банке на дан издавања менице и меничног овлашћења</w:t>
      </w:r>
      <w:r w:rsidR="00AC5C4A">
        <w:rPr>
          <w:rFonts w:eastAsia="Calibri" w:cs="Arial"/>
          <w:kern w:val="0"/>
          <w:sz w:val="24"/>
          <w:szCs w:val="24"/>
          <w:lang w:val="sr-Cyrl-CS"/>
        </w:rPr>
        <w:t xml:space="preserve"> </w:t>
      </w:r>
      <w:r w:rsidR="00AC5C4A" w:rsidRPr="000C1B5D">
        <w:rPr>
          <w:rFonts w:cs="Arial"/>
          <w:kern w:val="0"/>
          <w:sz w:val="24"/>
          <w:szCs w:val="24"/>
          <w:lang w:val="sr-Cyrl-CS"/>
        </w:rPr>
        <w:t>(потребно је да се поклапају датум са меничног овлашћења и датум овере банке на фотокопији депо картона).</w:t>
      </w:r>
    </w:p>
    <w:p w:rsidR="00AC5C4A" w:rsidRPr="00A538C7" w:rsidRDefault="00AC5C4A" w:rsidP="00CC2432">
      <w:pPr>
        <w:numPr>
          <w:ilvl w:val="0"/>
          <w:numId w:val="54"/>
        </w:numPr>
        <w:suppressAutoHyphens w:val="0"/>
        <w:autoSpaceDE w:val="0"/>
        <w:spacing w:line="276" w:lineRule="auto"/>
        <w:ind w:left="284" w:hanging="284"/>
        <w:jc w:val="both"/>
        <w:textAlignment w:val="auto"/>
        <w:rPr>
          <w:rFonts w:eastAsia="Calibri" w:cs="Arial"/>
          <w:kern w:val="0"/>
          <w:sz w:val="24"/>
          <w:szCs w:val="24"/>
        </w:rPr>
      </w:pPr>
      <w:r w:rsidRPr="00F54190">
        <w:rPr>
          <w:rFonts w:eastAsia="Calibri" w:cs="Arial"/>
          <w:kern w:val="0"/>
          <w:sz w:val="24"/>
          <w:szCs w:val="24"/>
          <w:u w:val="single"/>
        </w:rPr>
        <w:t>фотокопију ОП обрасца</w:t>
      </w:r>
      <w:r w:rsidRPr="00A538C7">
        <w:rPr>
          <w:rFonts w:eastAsia="Calibri" w:cs="Arial"/>
          <w:kern w:val="0"/>
          <w:sz w:val="24"/>
          <w:szCs w:val="24"/>
        </w:rPr>
        <w:t>.</w:t>
      </w:r>
    </w:p>
    <w:p w:rsidR="00AC5C4A" w:rsidRDefault="00AC5C4A" w:rsidP="00CC2432">
      <w:pPr>
        <w:numPr>
          <w:ilvl w:val="0"/>
          <w:numId w:val="54"/>
        </w:numPr>
        <w:suppressAutoHyphens w:val="0"/>
        <w:autoSpaceDE w:val="0"/>
        <w:spacing w:line="276" w:lineRule="auto"/>
        <w:ind w:left="284" w:hanging="284"/>
        <w:jc w:val="both"/>
        <w:textAlignment w:val="auto"/>
        <w:rPr>
          <w:rFonts w:eastAsia="Calibri" w:cs="Arial"/>
          <w:kern w:val="0"/>
          <w:sz w:val="24"/>
          <w:szCs w:val="24"/>
        </w:rPr>
      </w:pPr>
      <w:r w:rsidRPr="00F54190">
        <w:rPr>
          <w:rFonts w:eastAsia="Calibri" w:cs="Arial"/>
          <w:kern w:val="0"/>
          <w:sz w:val="24"/>
          <w:szCs w:val="24"/>
          <w:u w:val="single"/>
        </w:rPr>
        <w:t>доказ о регистрацији менице</w:t>
      </w:r>
      <w:r w:rsidRPr="00A538C7">
        <w:rPr>
          <w:rFonts w:eastAsia="Calibri" w:cs="Arial"/>
          <w:kern w:val="0"/>
          <w:sz w:val="24"/>
          <w:szCs w:val="24"/>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rsidR="001F412C" w:rsidRPr="00383B3B" w:rsidRDefault="001F412C" w:rsidP="001F412C">
      <w:pPr>
        <w:suppressAutoHyphens w:val="0"/>
        <w:autoSpaceDE w:val="0"/>
        <w:spacing w:line="276" w:lineRule="auto"/>
        <w:ind w:left="284"/>
        <w:jc w:val="both"/>
        <w:textAlignment w:val="auto"/>
        <w:rPr>
          <w:rFonts w:eastAsia="Calibri" w:cs="Arial"/>
          <w:kern w:val="0"/>
          <w:sz w:val="24"/>
          <w:szCs w:val="24"/>
        </w:rPr>
      </w:pPr>
    </w:p>
    <w:p w:rsidR="00AC5C4A" w:rsidRPr="001F412C" w:rsidRDefault="00AC5C4A" w:rsidP="00AC5C4A">
      <w:pPr>
        <w:tabs>
          <w:tab w:val="left" w:pos="567"/>
        </w:tabs>
        <w:autoSpaceDE w:val="0"/>
        <w:jc w:val="both"/>
        <w:textAlignment w:val="auto"/>
        <w:rPr>
          <w:rFonts w:cs="Arial"/>
          <w:kern w:val="0"/>
          <w:sz w:val="4"/>
          <w:szCs w:val="24"/>
        </w:rPr>
      </w:pPr>
    </w:p>
    <w:p w:rsidR="00AC5C4A" w:rsidRDefault="00AC5C4A" w:rsidP="00AC5C4A">
      <w:pPr>
        <w:tabs>
          <w:tab w:val="left" w:pos="567"/>
        </w:tabs>
        <w:autoSpaceDE w:val="0"/>
        <w:jc w:val="both"/>
        <w:textAlignment w:val="auto"/>
        <w:rPr>
          <w:rFonts w:cs="Arial"/>
          <w:kern w:val="0"/>
          <w:sz w:val="24"/>
          <w:szCs w:val="24"/>
        </w:rPr>
      </w:pPr>
      <w:r w:rsidRPr="00383B3B">
        <w:rPr>
          <w:rFonts w:cs="Arial"/>
          <w:kern w:val="0"/>
          <w:sz w:val="24"/>
          <w:szCs w:val="24"/>
        </w:rPr>
        <w:t>Меница може бити наплаћена у случају да Пружалац услуге не буде извршавао своје уговорне обавезе у роковима и на начин предвиђен уговором.</w:t>
      </w:r>
    </w:p>
    <w:p w:rsidR="001F412C" w:rsidRDefault="001F412C" w:rsidP="00324477">
      <w:pPr>
        <w:tabs>
          <w:tab w:val="left" w:pos="567"/>
        </w:tabs>
        <w:autoSpaceDE w:val="0"/>
        <w:jc w:val="center"/>
        <w:textAlignment w:val="auto"/>
        <w:rPr>
          <w:rFonts w:ascii="Arial MT" w:hAnsi="Arial MT" w:cs="Arial"/>
          <w:b/>
          <w:kern w:val="0"/>
          <w:sz w:val="24"/>
          <w:szCs w:val="24"/>
        </w:rPr>
      </w:pPr>
    </w:p>
    <w:p w:rsidR="00324477" w:rsidRPr="00324477" w:rsidRDefault="00324477" w:rsidP="00324477">
      <w:pPr>
        <w:tabs>
          <w:tab w:val="left" w:pos="567"/>
        </w:tabs>
        <w:autoSpaceDE w:val="0"/>
        <w:jc w:val="center"/>
        <w:textAlignment w:val="auto"/>
        <w:rPr>
          <w:rFonts w:ascii="Arial MT" w:hAnsi="Arial MT"/>
          <w:kern w:val="0"/>
          <w:sz w:val="24"/>
          <w:szCs w:val="24"/>
        </w:rPr>
      </w:pPr>
      <w:r w:rsidRPr="00324477">
        <w:rPr>
          <w:rFonts w:ascii="Arial MT" w:hAnsi="Arial MT" w:cs="Arial"/>
          <w:b/>
          <w:kern w:val="0"/>
          <w:sz w:val="24"/>
          <w:szCs w:val="24"/>
        </w:rPr>
        <w:t>ИЗВРШИОЦИ</w:t>
      </w:r>
    </w:p>
    <w:p w:rsidR="00324477" w:rsidRPr="00324477" w:rsidRDefault="00AC5C4A" w:rsidP="00324477">
      <w:pPr>
        <w:tabs>
          <w:tab w:val="left" w:pos="567"/>
        </w:tabs>
        <w:autoSpaceDE w:val="0"/>
        <w:jc w:val="center"/>
        <w:textAlignment w:val="auto"/>
        <w:rPr>
          <w:rFonts w:cs="Arial"/>
          <w:kern w:val="0"/>
          <w:sz w:val="24"/>
          <w:szCs w:val="24"/>
        </w:rPr>
      </w:pPr>
      <w:r>
        <w:rPr>
          <w:rFonts w:cs="Arial"/>
          <w:b/>
          <w:kern w:val="0"/>
          <w:sz w:val="24"/>
          <w:szCs w:val="24"/>
        </w:rPr>
        <w:t>Члан 11</w:t>
      </w:r>
      <w:r w:rsidR="00324477" w:rsidRPr="00324477">
        <w:rPr>
          <w:rFonts w:cs="Arial"/>
          <w:kern w:val="0"/>
          <w:sz w:val="24"/>
          <w:szCs w:val="24"/>
        </w:rPr>
        <w:t>.</w:t>
      </w:r>
    </w:p>
    <w:p w:rsidR="005124A6" w:rsidRPr="005124A6" w:rsidRDefault="005124A6" w:rsidP="005124A6">
      <w:pPr>
        <w:tabs>
          <w:tab w:val="left" w:pos="567"/>
        </w:tabs>
        <w:autoSpaceDE w:val="0"/>
        <w:jc w:val="both"/>
        <w:textAlignment w:val="auto"/>
        <w:rPr>
          <w:rFonts w:cs="Arial"/>
          <w:bCs/>
          <w:color w:val="000000"/>
          <w:kern w:val="0"/>
          <w:sz w:val="24"/>
          <w:szCs w:val="24"/>
        </w:rPr>
      </w:pPr>
      <w:r w:rsidRPr="005124A6">
        <w:rPr>
          <w:rFonts w:cs="Arial"/>
          <w:bCs/>
          <w:color w:val="000000"/>
          <w:kern w:val="0"/>
          <w:sz w:val="24"/>
          <w:szCs w:val="24"/>
        </w:rPr>
        <w:t>Извршиоци су ангажована лица од стране Пружаоца услуге.</w:t>
      </w:r>
    </w:p>
    <w:p w:rsidR="005124A6" w:rsidRPr="005124A6" w:rsidRDefault="005124A6" w:rsidP="005124A6">
      <w:pPr>
        <w:tabs>
          <w:tab w:val="left" w:pos="567"/>
        </w:tabs>
        <w:autoSpaceDE w:val="0"/>
        <w:jc w:val="both"/>
        <w:textAlignment w:val="auto"/>
        <w:rPr>
          <w:rFonts w:cs="Arial"/>
          <w:bCs/>
          <w:color w:val="000000"/>
          <w:kern w:val="0"/>
          <w:sz w:val="24"/>
          <w:szCs w:val="24"/>
        </w:rPr>
      </w:pPr>
      <w:r w:rsidRPr="005124A6">
        <w:rPr>
          <w:rFonts w:cs="Arial"/>
          <w:bCs/>
          <w:color w:val="000000"/>
          <w:kern w:val="0"/>
          <w:sz w:val="24"/>
          <w:szCs w:val="24"/>
        </w:rPr>
        <w:t>Пружалац услуге уз потписане примерке уговора доставља Кориснику услуге:</w:t>
      </w:r>
    </w:p>
    <w:p w:rsidR="005124A6" w:rsidRPr="005124A6" w:rsidRDefault="005124A6" w:rsidP="00CC2432">
      <w:pPr>
        <w:numPr>
          <w:ilvl w:val="0"/>
          <w:numId w:val="43"/>
        </w:numPr>
        <w:tabs>
          <w:tab w:val="left" w:pos="567"/>
        </w:tabs>
        <w:autoSpaceDE w:val="0"/>
        <w:ind w:left="284" w:hanging="284"/>
        <w:jc w:val="both"/>
        <w:textAlignment w:val="auto"/>
        <w:rPr>
          <w:rFonts w:cs="Arial"/>
          <w:bCs/>
          <w:color w:val="000000"/>
          <w:kern w:val="0"/>
          <w:sz w:val="24"/>
          <w:szCs w:val="24"/>
        </w:rPr>
      </w:pPr>
      <w:r w:rsidRPr="005124A6">
        <w:rPr>
          <w:rFonts w:cs="Arial"/>
          <w:bCs/>
          <w:color w:val="000000"/>
          <w:kern w:val="0"/>
          <w:sz w:val="24"/>
          <w:szCs w:val="24"/>
        </w:rPr>
        <w:t>Списак извршилаца, са наведеним квалификацијама свих извршилаца и прецизно дефинисаним активности које обављају у извршавању Услуге. На списак извршилаца сагласност даје надзорни орган Корисника услуге.</w:t>
      </w:r>
    </w:p>
    <w:p w:rsidR="005124A6" w:rsidRPr="005124A6" w:rsidRDefault="005124A6" w:rsidP="005124A6">
      <w:pPr>
        <w:tabs>
          <w:tab w:val="left" w:pos="567"/>
        </w:tabs>
        <w:autoSpaceDE w:val="0"/>
        <w:jc w:val="both"/>
        <w:textAlignment w:val="auto"/>
        <w:rPr>
          <w:rFonts w:cs="Arial"/>
          <w:bCs/>
          <w:color w:val="000000"/>
          <w:kern w:val="0"/>
          <w:sz w:val="24"/>
          <w:szCs w:val="24"/>
        </w:rPr>
      </w:pPr>
      <w:r w:rsidRPr="005124A6">
        <w:rPr>
          <w:rFonts w:cs="Arial"/>
          <w:bCs/>
          <w:color w:val="000000"/>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p>
    <w:p w:rsidR="005124A6" w:rsidRPr="005124A6" w:rsidRDefault="005124A6" w:rsidP="005124A6">
      <w:pPr>
        <w:tabs>
          <w:tab w:val="left" w:pos="567"/>
        </w:tabs>
        <w:autoSpaceDE w:val="0"/>
        <w:jc w:val="both"/>
        <w:textAlignment w:val="auto"/>
        <w:rPr>
          <w:rFonts w:cs="Arial"/>
          <w:bCs/>
          <w:color w:val="000000"/>
          <w:kern w:val="0"/>
          <w:sz w:val="12"/>
          <w:szCs w:val="24"/>
        </w:rPr>
      </w:pPr>
    </w:p>
    <w:p w:rsidR="005124A6" w:rsidRPr="005124A6" w:rsidRDefault="005124A6" w:rsidP="005124A6">
      <w:pPr>
        <w:tabs>
          <w:tab w:val="left" w:pos="567"/>
        </w:tabs>
        <w:autoSpaceDE w:val="0"/>
        <w:jc w:val="both"/>
        <w:textAlignment w:val="auto"/>
        <w:rPr>
          <w:rFonts w:cs="Arial"/>
          <w:bCs/>
          <w:color w:val="000000"/>
          <w:kern w:val="0"/>
          <w:sz w:val="24"/>
          <w:szCs w:val="24"/>
        </w:rPr>
      </w:pPr>
      <w:r w:rsidRPr="005124A6">
        <w:rPr>
          <w:rFonts w:cs="Arial"/>
          <w:bCs/>
          <w:color w:val="000000"/>
          <w:kern w:val="0"/>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5124A6" w:rsidRPr="005124A6" w:rsidRDefault="00AC5C4A" w:rsidP="005124A6">
      <w:pPr>
        <w:tabs>
          <w:tab w:val="left" w:pos="567"/>
        </w:tabs>
        <w:autoSpaceDE w:val="0"/>
        <w:jc w:val="center"/>
        <w:textAlignment w:val="auto"/>
        <w:rPr>
          <w:rFonts w:cs="Arial"/>
          <w:color w:val="000000"/>
          <w:kern w:val="0"/>
          <w:sz w:val="24"/>
          <w:szCs w:val="24"/>
        </w:rPr>
      </w:pPr>
      <w:r>
        <w:rPr>
          <w:rFonts w:cs="Arial"/>
          <w:b/>
          <w:color w:val="000000"/>
          <w:kern w:val="0"/>
          <w:sz w:val="24"/>
          <w:szCs w:val="24"/>
        </w:rPr>
        <w:t>Члан 12</w:t>
      </w:r>
      <w:r w:rsidR="005124A6" w:rsidRPr="005124A6">
        <w:rPr>
          <w:rFonts w:cs="Arial"/>
          <w:color w:val="000000"/>
          <w:kern w:val="0"/>
          <w:sz w:val="24"/>
          <w:szCs w:val="24"/>
        </w:rPr>
        <w:t>.</w:t>
      </w:r>
    </w:p>
    <w:p w:rsidR="005124A6" w:rsidRPr="005124A6" w:rsidRDefault="005124A6" w:rsidP="005124A6">
      <w:pPr>
        <w:tabs>
          <w:tab w:val="left" w:pos="567"/>
        </w:tabs>
        <w:autoSpaceDE w:val="0"/>
        <w:jc w:val="both"/>
        <w:textAlignment w:val="auto"/>
        <w:rPr>
          <w:rFonts w:ascii="Arial MT" w:hAnsi="Arial MT" w:cs="Arial"/>
          <w:color w:val="000000"/>
          <w:kern w:val="0"/>
          <w:sz w:val="24"/>
          <w:szCs w:val="24"/>
        </w:rPr>
      </w:pPr>
      <w:r w:rsidRPr="005124A6">
        <w:rPr>
          <w:rFonts w:ascii="Arial MT" w:hAnsi="Arial MT" w:cs="Arial"/>
          <w:color w:val="000000"/>
          <w:kern w:val="0"/>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5124A6" w:rsidRPr="005124A6" w:rsidRDefault="005124A6" w:rsidP="005124A6">
      <w:pPr>
        <w:tabs>
          <w:tab w:val="left" w:pos="567"/>
        </w:tabs>
        <w:autoSpaceDE w:val="0"/>
        <w:jc w:val="both"/>
        <w:textAlignment w:val="auto"/>
        <w:rPr>
          <w:rFonts w:ascii="Arial MT" w:hAnsi="Arial MT"/>
          <w:color w:val="000000"/>
          <w:kern w:val="0"/>
          <w:sz w:val="12"/>
          <w:szCs w:val="24"/>
        </w:rPr>
      </w:pPr>
    </w:p>
    <w:p w:rsidR="005124A6" w:rsidRDefault="005124A6" w:rsidP="005124A6">
      <w:pPr>
        <w:tabs>
          <w:tab w:val="left" w:pos="567"/>
        </w:tabs>
        <w:autoSpaceDE w:val="0"/>
        <w:jc w:val="both"/>
        <w:textAlignment w:val="auto"/>
        <w:rPr>
          <w:rFonts w:ascii="Arial MT" w:hAnsi="Arial MT" w:cs="Arial"/>
          <w:color w:val="000000"/>
          <w:kern w:val="0"/>
          <w:sz w:val="24"/>
          <w:szCs w:val="24"/>
        </w:rPr>
      </w:pPr>
      <w:r w:rsidRPr="005124A6">
        <w:rPr>
          <w:rFonts w:ascii="Arial MT" w:hAnsi="Arial MT" w:cs="Arial"/>
          <w:color w:val="000000"/>
          <w:kern w:val="0"/>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563D31" w:rsidRPr="005124A6" w:rsidRDefault="00563D31" w:rsidP="005124A6">
      <w:pPr>
        <w:tabs>
          <w:tab w:val="left" w:pos="567"/>
        </w:tabs>
        <w:autoSpaceDE w:val="0"/>
        <w:jc w:val="both"/>
        <w:textAlignment w:val="auto"/>
        <w:rPr>
          <w:rFonts w:ascii="Arial MT" w:hAnsi="Arial MT" w:cs="Arial"/>
          <w:color w:val="000000"/>
          <w:kern w:val="0"/>
          <w:sz w:val="24"/>
          <w:szCs w:val="24"/>
        </w:rPr>
      </w:pPr>
    </w:p>
    <w:p w:rsidR="006327C0" w:rsidRPr="006327C0" w:rsidRDefault="006327C0" w:rsidP="006327C0">
      <w:pPr>
        <w:jc w:val="center"/>
        <w:rPr>
          <w:rFonts w:cs="Arial"/>
          <w:b/>
          <w:sz w:val="24"/>
          <w:szCs w:val="24"/>
          <w:lang w:val="ru-RU"/>
        </w:rPr>
      </w:pPr>
      <w:r w:rsidRPr="006327C0">
        <w:rPr>
          <w:rFonts w:cs="Arial"/>
          <w:b/>
          <w:sz w:val="24"/>
          <w:szCs w:val="24"/>
          <w:lang w:val="ru-RU"/>
        </w:rPr>
        <w:t>ПРИМЕНА ПРОПИСАНИХ МЕРА ЗА БЕЗБЕДНОСТ И ЗДРАВЉЕ НА РАДУ</w:t>
      </w:r>
    </w:p>
    <w:p w:rsidR="006327C0" w:rsidRPr="006327C0" w:rsidRDefault="006327C0" w:rsidP="006327C0">
      <w:pPr>
        <w:jc w:val="center"/>
        <w:rPr>
          <w:rFonts w:cs="Arial"/>
          <w:b/>
          <w:sz w:val="24"/>
          <w:szCs w:val="24"/>
          <w:lang w:val="sr-Cyrl-RS"/>
        </w:rPr>
      </w:pPr>
      <w:r w:rsidRPr="006327C0">
        <w:rPr>
          <w:rFonts w:cs="Arial"/>
          <w:b/>
          <w:sz w:val="24"/>
          <w:szCs w:val="24"/>
        </w:rPr>
        <w:t xml:space="preserve">Члан </w:t>
      </w:r>
      <w:r w:rsidRPr="006327C0">
        <w:rPr>
          <w:rFonts w:cs="Arial"/>
          <w:b/>
          <w:sz w:val="24"/>
          <w:szCs w:val="24"/>
          <w:lang w:val="sr-Cyrl-RS"/>
        </w:rPr>
        <w:t>13.</w:t>
      </w:r>
    </w:p>
    <w:p w:rsidR="006327C0" w:rsidRPr="006327C0" w:rsidRDefault="006327C0" w:rsidP="006327C0">
      <w:pPr>
        <w:jc w:val="both"/>
        <w:rPr>
          <w:rFonts w:cs="Arial"/>
          <w:sz w:val="24"/>
          <w:szCs w:val="24"/>
          <w:lang w:val="sr-Cyrl-RS"/>
        </w:rPr>
      </w:pPr>
      <w:r w:rsidRPr="006327C0">
        <w:rPr>
          <w:rFonts w:cs="Arial"/>
          <w:sz w:val="24"/>
          <w:szCs w:val="24"/>
        </w:rPr>
        <w:t>Пружалац услуге дужан</w:t>
      </w:r>
      <w:r w:rsidRPr="006327C0">
        <w:rPr>
          <w:rFonts w:cs="Arial"/>
          <w:sz w:val="24"/>
          <w:szCs w:val="24"/>
          <w:lang w:val="sr-Cyrl-RS"/>
        </w:rPr>
        <w:t xml:space="preserve"> је</w:t>
      </w:r>
      <w:r w:rsidRPr="006327C0">
        <w:rPr>
          <w:rFonts w:cs="Arial"/>
          <w:sz w:val="24"/>
          <w:szCs w:val="24"/>
        </w:rPr>
        <w:t xml:space="preserve">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дужан</w:t>
      </w:r>
      <w:r w:rsidRPr="006327C0">
        <w:rPr>
          <w:rFonts w:cs="Arial"/>
          <w:sz w:val="24"/>
          <w:szCs w:val="24"/>
          <w:lang w:val="sr-Cyrl-RS"/>
        </w:rPr>
        <w:t xml:space="preserve"> је</w:t>
      </w:r>
      <w:r w:rsidRPr="006327C0">
        <w:rPr>
          <w:rFonts w:cs="Arial"/>
          <w:sz w:val="24"/>
          <w:szCs w:val="24"/>
        </w:rPr>
        <w:t xml:space="preserve"> </w:t>
      </w:r>
      <w:r w:rsidRPr="006327C0">
        <w:rPr>
          <w:rFonts w:cs="Arial"/>
          <w:sz w:val="24"/>
          <w:szCs w:val="24"/>
        </w:rPr>
        <w:lastRenderedPageBreak/>
        <w:t xml:space="preserve">да </w:t>
      </w:r>
      <w:r w:rsidRPr="006327C0">
        <w:rPr>
          <w:rFonts w:cs="Arial"/>
          <w:sz w:val="24"/>
          <w:szCs w:val="24"/>
          <w:lang w:val="sr-Cyrl-RS"/>
        </w:rPr>
        <w:t xml:space="preserve">се придржава аката </w:t>
      </w:r>
      <w:r w:rsidRPr="006327C0">
        <w:rPr>
          <w:rFonts w:cs="Arial"/>
          <w:sz w:val="24"/>
          <w:szCs w:val="24"/>
        </w:rPr>
        <w:t>Корисник</w:t>
      </w:r>
      <w:r w:rsidRPr="006327C0">
        <w:rPr>
          <w:rFonts w:cs="Arial"/>
          <w:sz w:val="24"/>
          <w:szCs w:val="24"/>
          <w:lang w:val="sr-Cyrl-RS"/>
        </w:rPr>
        <w:t>а</w:t>
      </w:r>
      <w:r w:rsidRPr="006327C0">
        <w:rPr>
          <w:rFonts w:cs="Arial"/>
          <w:sz w:val="24"/>
          <w:szCs w:val="24"/>
        </w:rPr>
        <w:t xml:space="preserve"> услуг</w:t>
      </w:r>
      <w:r w:rsidRPr="006327C0">
        <w:rPr>
          <w:rFonts w:cs="Arial"/>
          <w:sz w:val="24"/>
          <w:szCs w:val="24"/>
          <w:lang w:val="sr-Cyrl-RS"/>
        </w:rPr>
        <w:t>е</w:t>
      </w:r>
      <w:r w:rsidRPr="006327C0">
        <w:rPr>
          <w:rFonts w:cs="Arial"/>
          <w:sz w:val="24"/>
          <w:szCs w:val="24"/>
        </w:rPr>
        <w:t xml:space="preserve">, односно </w:t>
      </w:r>
      <w:r w:rsidRPr="006327C0">
        <w:rPr>
          <w:rFonts w:cs="Arial"/>
          <w:sz w:val="24"/>
          <w:szCs w:val="24"/>
          <w:lang w:val="sr-Cyrl-RS"/>
        </w:rPr>
        <w:t xml:space="preserve">докумената које </w:t>
      </w:r>
      <w:r w:rsidRPr="006327C0">
        <w:rPr>
          <w:rFonts w:cs="Arial"/>
          <w:sz w:val="24"/>
          <w:szCs w:val="24"/>
        </w:rPr>
        <w:t>Уговорне стране закључе из области безбедности и здравља на раду у складу са прописима</w:t>
      </w:r>
      <w:r w:rsidRPr="006327C0">
        <w:rPr>
          <w:rFonts w:cs="Arial"/>
          <w:sz w:val="24"/>
          <w:szCs w:val="24"/>
          <w:lang w:val="sr-Cyrl-RS"/>
        </w:rPr>
        <w:t xml:space="preserve"> Републике Србије.</w:t>
      </w:r>
    </w:p>
    <w:p w:rsidR="006327C0" w:rsidRPr="006327C0" w:rsidRDefault="006327C0" w:rsidP="006327C0">
      <w:pPr>
        <w:jc w:val="both"/>
        <w:rPr>
          <w:rFonts w:cs="Arial"/>
          <w:sz w:val="24"/>
          <w:szCs w:val="24"/>
          <w:lang w:val="sr-Cyrl-RS"/>
        </w:rPr>
      </w:pPr>
    </w:p>
    <w:p w:rsidR="006327C0" w:rsidRPr="006327C0" w:rsidRDefault="006327C0" w:rsidP="006327C0">
      <w:pPr>
        <w:jc w:val="both"/>
        <w:rPr>
          <w:rFonts w:cs="Arial"/>
          <w:sz w:val="24"/>
          <w:szCs w:val="24"/>
        </w:rPr>
      </w:pPr>
      <w:r w:rsidRPr="006327C0">
        <w:rPr>
          <w:rFonts w:cs="Arial"/>
          <w:sz w:val="24"/>
          <w:szCs w:val="24"/>
        </w:rPr>
        <w:t>Пружалац услуге одговоран</w:t>
      </w:r>
      <w:r w:rsidRPr="006327C0">
        <w:rPr>
          <w:rFonts w:cs="Arial"/>
          <w:sz w:val="24"/>
          <w:szCs w:val="24"/>
          <w:lang w:val="sr-Cyrl-RS"/>
        </w:rPr>
        <w:t xml:space="preserve"> је</w:t>
      </w:r>
      <w:r w:rsidRPr="006327C0">
        <w:rPr>
          <w:rFonts w:cs="Arial"/>
          <w:sz w:val="24"/>
          <w:szCs w:val="24"/>
        </w:rPr>
        <w:t xml:space="preserve"> за предузимање свих мера безбедности и здравља на раду, које je</w:t>
      </w:r>
      <w:r w:rsidRPr="006327C0">
        <w:rPr>
          <w:rFonts w:cs="Arial"/>
          <w:sz w:val="24"/>
          <w:szCs w:val="24"/>
          <w:lang w:val="sr-Cyrl-RS"/>
        </w:rPr>
        <w:t>,</w:t>
      </w:r>
      <w:r w:rsidRPr="006327C0">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w:t>
      </w:r>
      <w:r w:rsidRPr="006327C0">
        <w:rPr>
          <w:rFonts w:cs="Arial"/>
          <w:sz w:val="24"/>
          <w:szCs w:val="24"/>
          <w:lang w:val="sr-Cyrl-RS"/>
        </w:rPr>
        <w:t xml:space="preserve">као и друга лица која </w:t>
      </w:r>
      <w:r w:rsidRPr="006327C0">
        <w:rPr>
          <w:rFonts w:cs="Arial"/>
          <w:sz w:val="24"/>
          <w:szCs w:val="24"/>
        </w:rPr>
        <w:t>Пружалац услуге ангажује приликом пружања услуге и имовина.</w:t>
      </w:r>
    </w:p>
    <w:p w:rsidR="006327C0" w:rsidRPr="006327C0" w:rsidRDefault="006327C0" w:rsidP="006327C0">
      <w:pPr>
        <w:jc w:val="both"/>
        <w:rPr>
          <w:rFonts w:cs="Arial"/>
          <w:sz w:val="14"/>
          <w:szCs w:val="24"/>
        </w:rPr>
      </w:pPr>
    </w:p>
    <w:p w:rsidR="006327C0" w:rsidRPr="006327C0" w:rsidRDefault="006327C0" w:rsidP="006327C0">
      <w:pPr>
        <w:jc w:val="both"/>
        <w:rPr>
          <w:rFonts w:cs="Arial"/>
          <w:sz w:val="24"/>
          <w:szCs w:val="24"/>
        </w:rPr>
      </w:pPr>
      <w:r w:rsidRPr="006327C0">
        <w:rPr>
          <w:rFonts w:cs="Arial"/>
          <w:sz w:val="24"/>
          <w:szCs w:val="24"/>
        </w:rPr>
        <w:t xml:space="preserve">У случају било каквог кршења обавезе наведене у ставу 1. и 2. овог члана </w:t>
      </w:r>
      <w:r w:rsidRPr="006327C0">
        <w:rPr>
          <w:rFonts w:cs="Arial"/>
          <w:sz w:val="24"/>
          <w:szCs w:val="24"/>
          <w:lang w:val="sr-Cyrl-RS"/>
        </w:rPr>
        <w:t>Корисник услуге</w:t>
      </w:r>
      <w:r w:rsidRPr="006327C0">
        <w:rPr>
          <w:rFonts w:cs="Arial"/>
          <w:sz w:val="24"/>
          <w:szCs w:val="24"/>
        </w:rPr>
        <w:t xml:space="preserve"> може раскинути овај уговор.</w:t>
      </w:r>
    </w:p>
    <w:p w:rsidR="006327C0" w:rsidRPr="006327C0" w:rsidRDefault="006327C0" w:rsidP="006327C0">
      <w:pPr>
        <w:jc w:val="center"/>
        <w:rPr>
          <w:rFonts w:cs="Arial"/>
          <w:b/>
          <w:sz w:val="8"/>
          <w:szCs w:val="24"/>
        </w:rPr>
      </w:pPr>
    </w:p>
    <w:p w:rsidR="006327C0" w:rsidRPr="006327C0" w:rsidRDefault="006327C0" w:rsidP="006327C0">
      <w:pPr>
        <w:jc w:val="center"/>
        <w:rPr>
          <w:rFonts w:cs="Arial"/>
          <w:b/>
          <w:sz w:val="24"/>
          <w:szCs w:val="24"/>
        </w:rPr>
      </w:pPr>
      <w:r w:rsidRPr="006327C0">
        <w:rPr>
          <w:rFonts w:cs="Arial"/>
          <w:b/>
          <w:sz w:val="24"/>
          <w:szCs w:val="24"/>
        </w:rPr>
        <w:t>Члан 1</w:t>
      </w:r>
      <w:r w:rsidRPr="006327C0">
        <w:rPr>
          <w:rFonts w:cs="Arial"/>
          <w:b/>
          <w:sz w:val="24"/>
          <w:szCs w:val="24"/>
          <w:lang w:val="sr-Cyrl-RS"/>
        </w:rPr>
        <w:t>4</w:t>
      </w:r>
      <w:r w:rsidRPr="006327C0">
        <w:rPr>
          <w:rFonts w:cs="Arial"/>
          <w:b/>
          <w:sz w:val="24"/>
          <w:szCs w:val="24"/>
        </w:rPr>
        <w:t>.</w:t>
      </w:r>
    </w:p>
    <w:p w:rsidR="006327C0" w:rsidRPr="006327C0" w:rsidRDefault="006327C0" w:rsidP="006327C0">
      <w:pPr>
        <w:jc w:val="both"/>
        <w:rPr>
          <w:rFonts w:cs="Arial"/>
          <w:b/>
          <w:sz w:val="24"/>
          <w:szCs w:val="24"/>
          <w:lang w:val="sr-Cyrl-RS"/>
        </w:rPr>
      </w:pPr>
      <w:r w:rsidRPr="006327C0">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6327C0" w:rsidRPr="006327C0" w:rsidRDefault="006327C0" w:rsidP="006327C0">
      <w:pPr>
        <w:jc w:val="center"/>
        <w:rPr>
          <w:rFonts w:cs="Arial"/>
          <w:b/>
          <w:sz w:val="24"/>
          <w:szCs w:val="24"/>
          <w:lang w:val="sr-Cyrl-RS"/>
        </w:rPr>
      </w:pPr>
      <w:r w:rsidRPr="006327C0">
        <w:rPr>
          <w:rFonts w:cs="Arial"/>
          <w:b/>
          <w:sz w:val="24"/>
          <w:szCs w:val="24"/>
        </w:rPr>
        <w:t>Члан 1</w:t>
      </w:r>
      <w:r w:rsidRPr="006327C0">
        <w:rPr>
          <w:rFonts w:cs="Arial"/>
          <w:b/>
          <w:sz w:val="24"/>
          <w:szCs w:val="24"/>
          <w:lang w:val="sr-Cyrl-RS"/>
        </w:rPr>
        <w:t>5.</w:t>
      </w:r>
    </w:p>
    <w:p w:rsidR="006327C0" w:rsidRPr="006327C0" w:rsidRDefault="006327C0" w:rsidP="006327C0">
      <w:pPr>
        <w:jc w:val="both"/>
        <w:rPr>
          <w:rFonts w:cs="Arial"/>
          <w:sz w:val="24"/>
          <w:szCs w:val="24"/>
        </w:rPr>
      </w:pPr>
      <w:r w:rsidRPr="006327C0">
        <w:rPr>
          <w:rFonts w:cs="Arial"/>
          <w:sz w:val="24"/>
          <w:szCs w:val="24"/>
        </w:rPr>
        <w:t>Пружалац услуге дужан</w:t>
      </w:r>
      <w:r w:rsidRPr="006327C0">
        <w:rPr>
          <w:rFonts w:cs="Arial"/>
          <w:sz w:val="24"/>
          <w:szCs w:val="24"/>
          <w:lang w:val="sr-Cyrl-RS"/>
        </w:rPr>
        <w:t xml:space="preserve"> је</w:t>
      </w:r>
      <w:r w:rsidRPr="006327C0">
        <w:rPr>
          <w:rFonts w:cs="Arial"/>
          <w:sz w:val="24"/>
          <w:szCs w:val="24"/>
        </w:rPr>
        <w:t xml:space="preserve"> да колективно осигура своје запослене у случају повреде на раду, професионалних обољења и обољења у вези са радом.</w:t>
      </w:r>
    </w:p>
    <w:p w:rsidR="006327C0" w:rsidRPr="006327C0" w:rsidRDefault="006327C0" w:rsidP="006327C0">
      <w:pPr>
        <w:jc w:val="center"/>
        <w:rPr>
          <w:rFonts w:cs="Arial"/>
          <w:sz w:val="8"/>
          <w:szCs w:val="24"/>
        </w:rPr>
      </w:pPr>
    </w:p>
    <w:p w:rsidR="006327C0" w:rsidRPr="006327C0" w:rsidRDefault="006327C0" w:rsidP="006327C0">
      <w:pPr>
        <w:jc w:val="center"/>
        <w:rPr>
          <w:rFonts w:cs="Arial"/>
          <w:b/>
          <w:sz w:val="24"/>
          <w:szCs w:val="24"/>
        </w:rPr>
      </w:pPr>
      <w:r w:rsidRPr="006327C0">
        <w:rPr>
          <w:rFonts w:cs="Arial"/>
          <w:b/>
          <w:sz w:val="24"/>
          <w:szCs w:val="24"/>
        </w:rPr>
        <w:t>Члан 1</w:t>
      </w:r>
      <w:r w:rsidRPr="006327C0">
        <w:rPr>
          <w:rFonts w:cs="Arial"/>
          <w:b/>
          <w:sz w:val="24"/>
          <w:szCs w:val="24"/>
          <w:lang w:val="sr-Cyrl-RS"/>
        </w:rPr>
        <w:t>6</w:t>
      </w:r>
      <w:r w:rsidRPr="006327C0">
        <w:rPr>
          <w:rFonts w:cs="Arial"/>
          <w:b/>
          <w:sz w:val="24"/>
          <w:szCs w:val="24"/>
        </w:rPr>
        <w:t>.</w:t>
      </w:r>
    </w:p>
    <w:p w:rsidR="006327C0" w:rsidRPr="006327C0" w:rsidRDefault="006327C0" w:rsidP="006327C0">
      <w:pPr>
        <w:jc w:val="both"/>
        <w:rPr>
          <w:rFonts w:cs="Arial"/>
          <w:sz w:val="24"/>
          <w:szCs w:val="24"/>
        </w:rPr>
      </w:pPr>
      <w:r w:rsidRPr="006327C0">
        <w:rPr>
          <w:rFonts w:cs="Arial"/>
          <w:sz w:val="24"/>
          <w:szCs w:val="24"/>
        </w:rPr>
        <w:t>Пружалац услуге дужан</w:t>
      </w:r>
      <w:r w:rsidRPr="006327C0">
        <w:rPr>
          <w:rFonts w:cs="Arial"/>
          <w:sz w:val="24"/>
          <w:szCs w:val="24"/>
          <w:lang w:val="sr-Cyrl-RS"/>
        </w:rPr>
        <w:t xml:space="preserve"> је </w:t>
      </w:r>
      <w:r w:rsidRPr="006327C0">
        <w:rPr>
          <w:rFonts w:cs="Arial"/>
          <w:sz w:val="24"/>
          <w:szCs w:val="24"/>
        </w:rPr>
        <w:t>да Кориснику услуге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6327C0" w:rsidRPr="006327C0" w:rsidRDefault="006327C0" w:rsidP="006327C0">
      <w:pPr>
        <w:jc w:val="both"/>
        <w:rPr>
          <w:rFonts w:cs="Arial"/>
          <w:sz w:val="16"/>
          <w:szCs w:val="24"/>
        </w:rPr>
      </w:pPr>
    </w:p>
    <w:p w:rsidR="006327C0" w:rsidRPr="006327C0" w:rsidRDefault="006327C0" w:rsidP="006327C0">
      <w:pPr>
        <w:jc w:val="both"/>
        <w:rPr>
          <w:rFonts w:cs="Arial"/>
          <w:sz w:val="24"/>
          <w:szCs w:val="24"/>
        </w:rPr>
      </w:pPr>
      <w:r w:rsidRPr="006327C0">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услуга, као и сви други трошкови и накнаде које је имао Корисник услуг</w:t>
      </w:r>
      <w:r w:rsidRPr="006327C0">
        <w:rPr>
          <w:rFonts w:cs="Arial"/>
          <w:sz w:val="24"/>
          <w:szCs w:val="24"/>
          <w:lang w:val="sr-Cyrl-RS"/>
        </w:rPr>
        <w:t>е</w:t>
      </w:r>
      <w:r w:rsidRPr="006327C0">
        <w:rPr>
          <w:rFonts w:cs="Arial"/>
          <w:sz w:val="24"/>
          <w:szCs w:val="24"/>
        </w:rPr>
        <w:t xml:space="preserve"> ради отклањања последица настале штете.</w:t>
      </w:r>
    </w:p>
    <w:p w:rsidR="006327C0" w:rsidRPr="006327C0" w:rsidRDefault="006327C0" w:rsidP="006327C0">
      <w:pPr>
        <w:jc w:val="both"/>
        <w:rPr>
          <w:rFonts w:cs="Arial"/>
          <w:sz w:val="24"/>
          <w:szCs w:val="24"/>
        </w:rPr>
      </w:pPr>
      <w:r w:rsidRPr="006327C0">
        <w:rPr>
          <w:rFonts w:cs="Arial"/>
          <w:sz w:val="24"/>
          <w:szCs w:val="24"/>
        </w:rPr>
        <w:t>Пружалац услуге је дужан да поседује полису осигурања од одговорности из делатности за штете причињене трећим лицима.</w:t>
      </w:r>
    </w:p>
    <w:p w:rsidR="006327C0" w:rsidRPr="006327C0" w:rsidRDefault="006327C0" w:rsidP="006327C0">
      <w:pPr>
        <w:rPr>
          <w:rFonts w:cs="Arial"/>
          <w:sz w:val="10"/>
          <w:szCs w:val="24"/>
        </w:rPr>
      </w:pPr>
    </w:p>
    <w:p w:rsidR="006327C0" w:rsidRPr="006327C0" w:rsidRDefault="006327C0" w:rsidP="006327C0">
      <w:pPr>
        <w:jc w:val="center"/>
        <w:rPr>
          <w:rFonts w:cs="Arial"/>
          <w:b/>
          <w:sz w:val="24"/>
          <w:szCs w:val="24"/>
        </w:rPr>
      </w:pPr>
      <w:r w:rsidRPr="006327C0">
        <w:rPr>
          <w:rFonts w:cs="Arial"/>
          <w:b/>
          <w:sz w:val="24"/>
          <w:szCs w:val="24"/>
        </w:rPr>
        <w:t>Члан 1</w:t>
      </w:r>
      <w:r w:rsidRPr="006327C0">
        <w:rPr>
          <w:rFonts w:cs="Arial"/>
          <w:b/>
          <w:sz w:val="24"/>
          <w:szCs w:val="24"/>
          <w:lang w:val="sr-Cyrl-RS"/>
        </w:rPr>
        <w:t>7</w:t>
      </w:r>
      <w:r w:rsidRPr="006327C0">
        <w:rPr>
          <w:rFonts w:cs="Arial"/>
          <w:b/>
          <w:sz w:val="24"/>
          <w:szCs w:val="24"/>
        </w:rPr>
        <w:t>.</w:t>
      </w:r>
    </w:p>
    <w:p w:rsidR="006327C0" w:rsidRPr="006327C0" w:rsidRDefault="006327C0" w:rsidP="006327C0">
      <w:pPr>
        <w:jc w:val="both"/>
        <w:rPr>
          <w:rFonts w:cs="Arial"/>
          <w:sz w:val="24"/>
          <w:szCs w:val="24"/>
          <w:lang w:val="sr-Cyrl-RS"/>
        </w:rPr>
      </w:pPr>
      <w:r w:rsidRPr="006327C0">
        <w:rPr>
          <w:rFonts w:cs="Arial"/>
          <w:sz w:val="24"/>
          <w:szCs w:val="24"/>
        </w:rPr>
        <w:t>Пружалац услуге је дужан да, у складу са Законом</w:t>
      </w:r>
      <w:r w:rsidRPr="006327C0">
        <w:rPr>
          <w:rFonts w:cs="Arial"/>
          <w:sz w:val="24"/>
          <w:szCs w:val="24"/>
          <w:lang w:val="sr-Cyrl-RS"/>
        </w:rPr>
        <w:t xml:space="preserve"> о безбедности и здрављу на раду („Службени гласник РС” бр. 101/2005 и 91/2015), (даље: Закон о БЗР),  </w:t>
      </w:r>
      <w:r w:rsidRPr="006327C0">
        <w:rPr>
          <w:rFonts w:cs="Arial"/>
          <w:sz w:val="24"/>
          <w:szCs w:val="24"/>
        </w:rPr>
        <w:t>обустави послове на радном месту уколико је забрану рада на радном месту или забрану употребе средства за рад издало лице одређено од стране К</w:t>
      </w:r>
      <w:r w:rsidRPr="006327C0">
        <w:rPr>
          <w:rFonts w:cs="Arial"/>
          <w:sz w:val="24"/>
          <w:szCs w:val="24"/>
          <w:lang w:val="sr-Cyrl-RS"/>
        </w:rPr>
        <w:t>орисника услуге, као и</w:t>
      </w:r>
      <w:r w:rsidRPr="006327C0">
        <w:rPr>
          <w:rFonts w:cs="Arial"/>
          <w:sz w:val="24"/>
          <w:szCs w:val="24"/>
        </w:rPr>
        <w:t xml:space="preserve"> да спроводи контролу примене превентивних мера за безбедан и здрав рад, док се не отклоне примедбе </w:t>
      </w:r>
      <w:r w:rsidRPr="006327C0">
        <w:rPr>
          <w:rFonts w:cs="Arial"/>
          <w:sz w:val="24"/>
          <w:szCs w:val="24"/>
          <w:lang w:val="sr-Cyrl-RS"/>
        </w:rPr>
        <w:t>Корисника услуге.</w:t>
      </w:r>
    </w:p>
    <w:p w:rsidR="006327C0" w:rsidRPr="006327C0" w:rsidRDefault="006327C0" w:rsidP="006327C0">
      <w:pPr>
        <w:ind w:firstLine="708"/>
        <w:jc w:val="both"/>
        <w:rPr>
          <w:rFonts w:cs="Arial"/>
          <w:sz w:val="14"/>
          <w:szCs w:val="24"/>
        </w:rPr>
      </w:pPr>
    </w:p>
    <w:p w:rsidR="006327C0" w:rsidRPr="006327C0" w:rsidRDefault="006327C0" w:rsidP="006327C0">
      <w:pPr>
        <w:jc w:val="both"/>
        <w:rPr>
          <w:rFonts w:cs="Arial"/>
          <w:sz w:val="24"/>
          <w:szCs w:val="24"/>
        </w:rPr>
      </w:pPr>
      <w:r w:rsidRPr="006327C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6327C0">
        <w:rPr>
          <w:rFonts w:cs="Arial"/>
          <w:sz w:val="24"/>
          <w:szCs w:val="24"/>
          <w:lang w:val="sr-Cyrl-RS"/>
        </w:rPr>
        <w:t>пружање услуга</w:t>
      </w:r>
      <w:r w:rsidRPr="006327C0">
        <w:rPr>
          <w:rFonts w:cs="Arial"/>
          <w:sz w:val="24"/>
          <w:szCs w:val="24"/>
        </w:rPr>
        <w:t>, због тога што су послови обустављени од стране лица одређеног од стране Корисника услуге</w:t>
      </w:r>
      <w:r w:rsidRPr="006327C0">
        <w:rPr>
          <w:rFonts w:cs="Arial"/>
          <w:sz w:val="24"/>
          <w:szCs w:val="24"/>
          <w:lang w:val="sr-Cyrl-RS"/>
        </w:rPr>
        <w:t xml:space="preserve"> </w:t>
      </w:r>
      <w:r w:rsidRPr="006327C0">
        <w:rPr>
          <w:rFonts w:cs="Arial"/>
          <w:sz w:val="24"/>
          <w:szCs w:val="24"/>
        </w:rPr>
        <w:t>за спровођење контроле примене превентивних мера за безбедан и здрав рад.</w:t>
      </w:r>
    </w:p>
    <w:p w:rsidR="00F27160" w:rsidRPr="006F005E" w:rsidRDefault="00F27160" w:rsidP="006F005E">
      <w:pPr>
        <w:tabs>
          <w:tab w:val="left" w:pos="567"/>
        </w:tabs>
        <w:autoSpaceDE w:val="0"/>
        <w:jc w:val="both"/>
        <w:textAlignment w:val="auto"/>
        <w:rPr>
          <w:rFonts w:cs="Arial"/>
          <w:color w:val="000000"/>
          <w:kern w:val="0"/>
          <w:sz w:val="24"/>
          <w:szCs w:val="24"/>
        </w:rPr>
      </w:pPr>
    </w:p>
    <w:p w:rsidR="00F27160" w:rsidRPr="00F27160" w:rsidRDefault="00F27160" w:rsidP="00F27160">
      <w:pPr>
        <w:tabs>
          <w:tab w:val="left" w:pos="567"/>
        </w:tabs>
        <w:autoSpaceDE w:val="0"/>
        <w:jc w:val="center"/>
        <w:textAlignment w:val="auto"/>
        <w:rPr>
          <w:rFonts w:cs="Arial"/>
          <w:color w:val="000000"/>
          <w:kern w:val="0"/>
          <w:sz w:val="24"/>
          <w:szCs w:val="24"/>
        </w:rPr>
      </w:pPr>
      <w:r w:rsidRPr="00F27160">
        <w:rPr>
          <w:rFonts w:cs="Arial"/>
          <w:b/>
          <w:color w:val="000000"/>
          <w:kern w:val="0"/>
          <w:sz w:val="24"/>
          <w:szCs w:val="24"/>
        </w:rPr>
        <w:lastRenderedPageBreak/>
        <w:t>ИНТЕЛЕКТУАЛНА СВОЈИНА</w:t>
      </w: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F27160">
        <w:rPr>
          <w:rFonts w:cs="Arial"/>
          <w:b/>
          <w:color w:val="000000"/>
          <w:kern w:val="0"/>
          <w:sz w:val="24"/>
          <w:szCs w:val="24"/>
        </w:rPr>
        <w:t>Члан 1</w:t>
      </w:r>
      <w:r w:rsidR="006327C0">
        <w:rPr>
          <w:rFonts w:cs="Arial"/>
          <w:b/>
          <w:color w:val="000000"/>
          <w:kern w:val="0"/>
          <w:sz w:val="24"/>
          <w:szCs w:val="24"/>
          <w:lang w:val="sr-Cyrl-RS"/>
        </w:rPr>
        <w:t>8</w:t>
      </w:r>
      <w:r w:rsidRPr="00F27160">
        <w:rPr>
          <w:rFonts w:cs="Arial"/>
          <w:b/>
          <w:color w:val="000000"/>
          <w:kern w:val="0"/>
          <w:sz w:val="24"/>
          <w:szCs w:val="24"/>
        </w:rPr>
        <w:t>.</w:t>
      </w:r>
    </w:p>
    <w:p w:rsidR="00F27160" w:rsidRPr="00F27160" w:rsidRDefault="00F27160" w:rsidP="00F27160">
      <w:pPr>
        <w:tabs>
          <w:tab w:val="left" w:pos="567"/>
        </w:tabs>
        <w:autoSpaceDE w:val="0"/>
        <w:jc w:val="both"/>
        <w:textAlignment w:val="auto"/>
        <w:rPr>
          <w:rFonts w:cs="Arial"/>
          <w:color w:val="000000"/>
          <w:kern w:val="0"/>
          <w:sz w:val="24"/>
          <w:szCs w:val="24"/>
        </w:rPr>
      </w:pPr>
      <w:r w:rsidRPr="00F27160">
        <w:rPr>
          <w:rFonts w:cs="Arial"/>
          <w:color w:val="000000"/>
          <w:kern w:val="0"/>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F27160" w:rsidRPr="00F27160" w:rsidRDefault="00F27160" w:rsidP="00F27160">
      <w:pPr>
        <w:tabs>
          <w:tab w:val="left" w:pos="567"/>
        </w:tabs>
        <w:autoSpaceDE w:val="0"/>
        <w:ind w:firstLine="720"/>
        <w:jc w:val="both"/>
        <w:textAlignment w:val="auto"/>
        <w:rPr>
          <w:rFonts w:cs="Arial"/>
          <w:color w:val="000000"/>
          <w:kern w:val="0"/>
          <w:sz w:val="4"/>
          <w:szCs w:val="24"/>
        </w:rPr>
      </w:pPr>
    </w:p>
    <w:p w:rsidR="00F27160" w:rsidRPr="00F27160" w:rsidRDefault="00F27160" w:rsidP="00F27160">
      <w:pPr>
        <w:tabs>
          <w:tab w:val="left" w:pos="567"/>
        </w:tabs>
        <w:autoSpaceDE w:val="0"/>
        <w:jc w:val="both"/>
        <w:textAlignment w:val="auto"/>
        <w:rPr>
          <w:rFonts w:cs="Arial"/>
          <w:color w:val="000000"/>
          <w:kern w:val="0"/>
          <w:sz w:val="24"/>
          <w:szCs w:val="24"/>
        </w:rPr>
      </w:pPr>
      <w:r w:rsidRPr="00F27160">
        <w:rPr>
          <w:rFonts w:cs="Arial"/>
          <w:color w:val="000000"/>
          <w:kern w:val="0"/>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F27160" w:rsidRPr="00F27160" w:rsidRDefault="00F27160" w:rsidP="00F27160">
      <w:pPr>
        <w:tabs>
          <w:tab w:val="left" w:pos="567"/>
        </w:tabs>
        <w:autoSpaceDE w:val="0"/>
        <w:jc w:val="both"/>
        <w:textAlignment w:val="auto"/>
        <w:rPr>
          <w:rFonts w:cs="Arial"/>
          <w:color w:val="000000"/>
          <w:kern w:val="0"/>
          <w:sz w:val="8"/>
          <w:szCs w:val="24"/>
        </w:rPr>
      </w:pPr>
    </w:p>
    <w:p w:rsidR="00F27160" w:rsidRDefault="00F27160" w:rsidP="00F27160">
      <w:pPr>
        <w:tabs>
          <w:tab w:val="left" w:pos="567"/>
        </w:tabs>
        <w:autoSpaceDE w:val="0"/>
        <w:jc w:val="both"/>
        <w:textAlignment w:val="auto"/>
        <w:rPr>
          <w:rFonts w:cs="Arial"/>
          <w:color w:val="000000"/>
          <w:kern w:val="0"/>
          <w:sz w:val="24"/>
          <w:szCs w:val="24"/>
        </w:rPr>
      </w:pPr>
      <w:r w:rsidRPr="00F27160">
        <w:rPr>
          <w:rFonts w:cs="Arial"/>
          <w:color w:val="000000"/>
          <w:kern w:val="0"/>
          <w:sz w:val="24"/>
          <w:szCs w:val="24"/>
        </w:rPr>
        <w:t xml:space="preserve">Корисник услуге има право трајног и неограниченог коришћења свих </w:t>
      </w:r>
      <w:r w:rsidRPr="00F27160">
        <w:rPr>
          <w:rFonts w:cs="Arial"/>
          <w:color w:val="000000"/>
          <w:kern w:val="0"/>
          <w:sz w:val="24"/>
          <w:szCs w:val="24"/>
          <w:lang w:val="sr-Cyrl-RS"/>
        </w:rPr>
        <w:t>у</w:t>
      </w:r>
      <w:r w:rsidRPr="00F27160">
        <w:rPr>
          <w:rFonts w:cs="Arial"/>
          <w:color w:val="000000"/>
          <w:kern w:val="0"/>
          <w:sz w:val="24"/>
          <w:szCs w:val="24"/>
        </w:rPr>
        <w:t>слуга које су предмет овог Уговора, без предметних, просторних и временских ограничења, као и без икакве посебне накнаде.</w:t>
      </w:r>
    </w:p>
    <w:p w:rsidR="00441031" w:rsidRDefault="00441031" w:rsidP="00F27160">
      <w:pPr>
        <w:tabs>
          <w:tab w:val="left" w:pos="567"/>
        </w:tabs>
        <w:autoSpaceDE w:val="0"/>
        <w:jc w:val="both"/>
        <w:textAlignment w:val="auto"/>
        <w:rPr>
          <w:rFonts w:cs="Arial"/>
          <w:color w:val="000000"/>
          <w:kern w:val="0"/>
          <w:sz w:val="24"/>
          <w:szCs w:val="24"/>
        </w:rPr>
      </w:pPr>
    </w:p>
    <w:p w:rsidR="00F27160" w:rsidRDefault="00F27160" w:rsidP="00F27160">
      <w:pPr>
        <w:tabs>
          <w:tab w:val="left" w:pos="567"/>
        </w:tabs>
        <w:autoSpaceDE w:val="0"/>
        <w:jc w:val="both"/>
        <w:textAlignment w:val="auto"/>
        <w:rPr>
          <w:rFonts w:cs="Arial"/>
          <w:color w:val="000000"/>
          <w:kern w:val="0"/>
          <w:sz w:val="24"/>
          <w:szCs w:val="24"/>
          <w:lang w:val="sr-Cyrl-RS"/>
        </w:rPr>
      </w:pPr>
      <w:r w:rsidRPr="00F27160">
        <w:rPr>
          <w:rFonts w:cs="Arial"/>
          <w:color w:val="000000"/>
          <w:kern w:val="0"/>
          <w:sz w:val="24"/>
          <w:szCs w:val="24"/>
        </w:rPr>
        <w:t>На све што није предвиђено овим Уговором, а тиче се предмета Уговора, примењиваће се одредбе Закона о ауторским и сродним правима ("Службени гласник РС" бр. 104/2009, 99/2011 и 119/2012) и ЗОО</w:t>
      </w:r>
      <w:r w:rsidRPr="00F27160">
        <w:rPr>
          <w:rFonts w:cs="Arial"/>
          <w:color w:val="000000"/>
          <w:kern w:val="0"/>
          <w:sz w:val="24"/>
          <w:szCs w:val="24"/>
          <w:lang w:val="sr-Cyrl-RS"/>
        </w:rPr>
        <w:t>.</w:t>
      </w:r>
    </w:p>
    <w:p w:rsidR="006327C0" w:rsidRPr="00F27160" w:rsidRDefault="006327C0" w:rsidP="00F27160">
      <w:pPr>
        <w:tabs>
          <w:tab w:val="left" w:pos="567"/>
        </w:tabs>
        <w:autoSpaceDE w:val="0"/>
        <w:jc w:val="both"/>
        <w:textAlignment w:val="auto"/>
        <w:rPr>
          <w:rFonts w:cs="Arial"/>
          <w:color w:val="000000"/>
          <w:kern w:val="0"/>
          <w:sz w:val="24"/>
          <w:szCs w:val="24"/>
          <w:lang w:val="sr-Cyrl-RS"/>
        </w:rPr>
      </w:pPr>
    </w:p>
    <w:p w:rsidR="00F27160" w:rsidRPr="00F27160" w:rsidRDefault="00F27160" w:rsidP="00F27160">
      <w:pPr>
        <w:tabs>
          <w:tab w:val="left" w:pos="567"/>
        </w:tabs>
        <w:autoSpaceDE w:val="0"/>
        <w:jc w:val="center"/>
        <w:textAlignment w:val="auto"/>
        <w:rPr>
          <w:rFonts w:cs="Arial"/>
          <w:color w:val="000000"/>
          <w:kern w:val="0"/>
          <w:sz w:val="24"/>
          <w:szCs w:val="24"/>
        </w:rPr>
      </w:pPr>
      <w:r w:rsidRPr="00F27160">
        <w:rPr>
          <w:rFonts w:cs="Arial"/>
          <w:b/>
          <w:color w:val="000000"/>
          <w:kern w:val="0"/>
          <w:sz w:val="24"/>
          <w:szCs w:val="24"/>
        </w:rPr>
        <w:t>ЗАКЉУЧИВАЊЕ И СТУПАЊЕ УГОВОРА НА СНАГУ</w:t>
      </w: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F27160">
        <w:rPr>
          <w:rFonts w:cs="Arial"/>
          <w:b/>
          <w:color w:val="000000"/>
          <w:kern w:val="0"/>
          <w:sz w:val="24"/>
          <w:szCs w:val="24"/>
        </w:rPr>
        <w:t>Члан 1</w:t>
      </w:r>
      <w:r w:rsidR="006327C0">
        <w:rPr>
          <w:rFonts w:cs="Arial"/>
          <w:b/>
          <w:color w:val="000000"/>
          <w:kern w:val="0"/>
          <w:sz w:val="24"/>
          <w:szCs w:val="24"/>
          <w:lang w:val="sr-Cyrl-RS"/>
        </w:rPr>
        <w:t>9</w:t>
      </w:r>
      <w:r w:rsidRPr="00F27160">
        <w:rPr>
          <w:rFonts w:cs="Arial"/>
          <w:b/>
          <w:color w:val="000000"/>
          <w:kern w:val="0"/>
          <w:sz w:val="24"/>
          <w:szCs w:val="24"/>
        </w:rPr>
        <w:t>.</w:t>
      </w:r>
    </w:p>
    <w:p w:rsidR="00AC5C4A" w:rsidRPr="000C1B5D" w:rsidRDefault="00AC5C4A" w:rsidP="00AC5C4A">
      <w:pPr>
        <w:tabs>
          <w:tab w:val="left" w:pos="567"/>
        </w:tabs>
        <w:autoSpaceDE w:val="0"/>
        <w:jc w:val="both"/>
        <w:textAlignment w:val="auto"/>
        <w:rPr>
          <w:rFonts w:cs="Arial"/>
          <w:kern w:val="0"/>
          <w:sz w:val="24"/>
          <w:szCs w:val="24"/>
          <w:lang w:val="ru-RU"/>
        </w:rPr>
      </w:pPr>
      <w:r w:rsidRPr="00383B3B">
        <w:rPr>
          <w:rFonts w:cs="Arial"/>
          <w:kern w:val="0"/>
          <w:sz w:val="24"/>
          <w:szCs w:val="24"/>
          <w:lang w:val="ru-RU"/>
        </w:rPr>
        <w:t xml:space="preserve">Овај Уговор сматра се закљученим </w:t>
      </w:r>
      <w:r w:rsidRPr="000C1B5D">
        <w:rPr>
          <w:rFonts w:cs="Arial"/>
          <w:kern w:val="0"/>
          <w:sz w:val="24"/>
          <w:szCs w:val="24"/>
          <w:lang w:val="ru-RU"/>
        </w:rPr>
        <w:t>када га потпишу овлашћени представници уговорних страна, а</w:t>
      </w:r>
      <w:r w:rsidRPr="00383B3B">
        <w:rPr>
          <w:rFonts w:cs="Arial"/>
          <w:kern w:val="0"/>
          <w:sz w:val="24"/>
          <w:szCs w:val="24"/>
          <w:lang w:val="ru-RU"/>
        </w:rPr>
        <w:t xml:space="preserve"> ступа на снагу када </w:t>
      </w:r>
      <w:r w:rsidRPr="000C1B5D">
        <w:rPr>
          <w:rFonts w:cs="Arial"/>
          <w:kern w:val="0"/>
          <w:sz w:val="24"/>
          <w:szCs w:val="24"/>
          <w:lang w:val="ru-RU"/>
        </w:rPr>
        <w:t>Пружалац услуге у складу са роковима из члана 10. овог Уговора достави средство финансијског обезбеђења.</w:t>
      </w:r>
    </w:p>
    <w:p w:rsidR="00903B29" w:rsidRDefault="00903B29" w:rsidP="00AC5C4A">
      <w:pPr>
        <w:tabs>
          <w:tab w:val="left" w:pos="567"/>
        </w:tabs>
        <w:autoSpaceDE w:val="0"/>
        <w:jc w:val="center"/>
        <w:textAlignment w:val="auto"/>
        <w:rPr>
          <w:rFonts w:cs="Arial"/>
          <w:b/>
          <w:color w:val="000000"/>
          <w:kern w:val="0"/>
          <w:sz w:val="24"/>
          <w:szCs w:val="24"/>
          <w:lang w:val="ru-RU"/>
        </w:rPr>
      </w:pPr>
    </w:p>
    <w:p w:rsidR="00AC5C4A" w:rsidRPr="000C1B5D" w:rsidRDefault="00AC5C4A" w:rsidP="00AC5C4A">
      <w:pPr>
        <w:tabs>
          <w:tab w:val="left" w:pos="567"/>
        </w:tabs>
        <w:autoSpaceDE w:val="0"/>
        <w:jc w:val="center"/>
        <w:textAlignment w:val="auto"/>
        <w:rPr>
          <w:rFonts w:cs="Arial"/>
          <w:b/>
          <w:color w:val="000000"/>
          <w:kern w:val="0"/>
          <w:sz w:val="24"/>
          <w:szCs w:val="24"/>
          <w:lang w:val="ru-RU"/>
        </w:rPr>
      </w:pPr>
      <w:r w:rsidRPr="00383B3B">
        <w:rPr>
          <w:rFonts w:cs="Arial"/>
          <w:b/>
          <w:color w:val="000000"/>
          <w:kern w:val="0"/>
          <w:sz w:val="24"/>
          <w:szCs w:val="24"/>
          <w:lang w:val="ru-RU"/>
        </w:rPr>
        <w:t xml:space="preserve">Члан </w:t>
      </w:r>
      <w:r w:rsidR="006327C0">
        <w:rPr>
          <w:rFonts w:cs="Arial"/>
          <w:b/>
          <w:color w:val="000000"/>
          <w:kern w:val="0"/>
          <w:sz w:val="24"/>
          <w:szCs w:val="24"/>
          <w:lang w:val="ru-RU"/>
        </w:rPr>
        <w:t>20</w:t>
      </w:r>
      <w:r w:rsidRPr="00383B3B">
        <w:rPr>
          <w:rFonts w:cs="Arial"/>
          <w:b/>
          <w:color w:val="000000"/>
          <w:kern w:val="0"/>
          <w:sz w:val="24"/>
          <w:szCs w:val="24"/>
          <w:lang w:val="ru-RU"/>
        </w:rPr>
        <w:t>.</w:t>
      </w:r>
    </w:p>
    <w:p w:rsidR="006327C0" w:rsidRPr="006327C0" w:rsidRDefault="006327C0" w:rsidP="006327C0">
      <w:pPr>
        <w:tabs>
          <w:tab w:val="left" w:pos="567"/>
        </w:tabs>
        <w:autoSpaceDE w:val="0"/>
        <w:jc w:val="both"/>
        <w:textAlignment w:val="auto"/>
        <w:rPr>
          <w:rFonts w:cs="Arial"/>
          <w:kern w:val="0"/>
          <w:sz w:val="24"/>
          <w:szCs w:val="24"/>
          <w:lang w:val="sr-Cyrl-RS"/>
        </w:rPr>
      </w:pPr>
      <w:r w:rsidRPr="006327C0">
        <w:rPr>
          <w:rFonts w:cs="Arial"/>
          <w:kern w:val="0"/>
          <w:sz w:val="24"/>
          <w:szCs w:val="24"/>
        </w:rPr>
        <w:t>Овај Уговор се закључује и важи до обостраног испуњења уговорених обавеза уговорних страна</w:t>
      </w:r>
      <w:r w:rsidRPr="006327C0">
        <w:rPr>
          <w:rFonts w:cs="Arial"/>
          <w:kern w:val="0"/>
          <w:sz w:val="24"/>
          <w:szCs w:val="24"/>
          <w:lang w:val="sr-Cyrl-RS"/>
        </w:rPr>
        <w:t>.</w:t>
      </w:r>
    </w:p>
    <w:p w:rsidR="00F27160" w:rsidRPr="00F27160" w:rsidRDefault="00F27160" w:rsidP="00F27160">
      <w:pPr>
        <w:tabs>
          <w:tab w:val="left" w:pos="567"/>
        </w:tabs>
        <w:autoSpaceDE w:val="0"/>
        <w:jc w:val="both"/>
        <w:textAlignment w:val="auto"/>
        <w:rPr>
          <w:rFonts w:ascii="Arial MT" w:hAnsi="Arial MT" w:cs="Arial"/>
          <w:color w:val="000000"/>
          <w:kern w:val="0"/>
          <w:sz w:val="24"/>
          <w:szCs w:val="24"/>
          <w:lang w:val="sr-Cyrl-RS"/>
        </w:rPr>
      </w:pPr>
    </w:p>
    <w:p w:rsidR="00F27160" w:rsidRPr="006D5478" w:rsidRDefault="00F27160" w:rsidP="00F27160">
      <w:pPr>
        <w:tabs>
          <w:tab w:val="left" w:pos="567"/>
        </w:tabs>
        <w:autoSpaceDE w:val="0"/>
        <w:jc w:val="center"/>
        <w:textAlignment w:val="auto"/>
        <w:rPr>
          <w:rFonts w:cs="Arial"/>
          <w:b/>
          <w:bCs/>
          <w:kern w:val="0"/>
          <w:sz w:val="24"/>
          <w:szCs w:val="24"/>
          <w:lang w:val="sr-Cyrl-RS"/>
        </w:rPr>
      </w:pPr>
      <w:r w:rsidRPr="006D5478">
        <w:rPr>
          <w:rFonts w:cs="Arial"/>
          <w:b/>
          <w:bCs/>
          <w:kern w:val="0"/>
          <w:sz w:val="24"/>
          <w:szCs w:val="24"/>
          <w:lang w:val="sr-Cyrl-RS"/>
        </w:rPr>
        <w:t>НАДЗОР НАД ПРУЖАЊЕМ УСЛУГА И КОНТРОЛА КВАЛИТЕТА</w:t>
      </w: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 xml:space="preserve">Члан </w:t>
      </w:r>
      <w:r w:rsidR="006327C0">
        <w:rPr>
          <w:rFonts w:cs="Arial"/>
          <w:b/>
          <w:color w:val="000000"/>
          <w:kern w:val="0"/>
          <w:sz w:val="24"/>
          <w:szCs w:val="24"/>
          <w:lang w:val="sr-Cyrl-RS"/>
        </w:rPr>
        <w:t>21</w:t>
      </w:r>
      <w:r w:rsidRPr="006D5478">
        <w:rPr>
          <w:rFonts w:cs="Arial"/>
          <w:b/>
          <w:color w:val="000000"/>
          <w:kern w:val="0"/>
          <w:sz w:val="24"/>
          <w:szCs w:val="24"/>
          <w:lang w:val="sr-Cyrl-RS"/>
        </w:rPr>
        <w:t>.</w:t>
      </w:r>
    </w:p>
    <w:p w:rsidR="00F27160" w:rsidRPr="00F27160" w:rsidRDefault="00F27160" w:rsidP="00F27160">
      <w:pPr>
        <w:suppressAutoHyphens w:val="0"/>
        <w:autoSpaceDE w:val="0"/>
        <w:jc w:val="both"/>
        <w:textAlignment w:val="auto"/>
        <w:rPr>
          <w:rFonts w:cs="Arial"/>
          <w:kern w:val="0"/>
          <w:sz w:val="24"/>
          <w:szCs w:val="24"/>
          <w:lang w:val="sr-Cyrl-RS"/>
        </w:rPr>
      </w:pPr>
      <w:r w:rsidRPr="006D5478">
        <w:rPr>
          <w:rFonts w:cs="Arial"/>
          <w:kern w:val="0"/>
          <w:sz w:val="24"/>
          <w:szCs w:val="24"/>
          <w:lang w:val="sr-Cyrl-RS"/>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F27160" w:rsidRPr="006D5478" w:rsidRDefault="00F27160" w:rsidP="00F27160">
      <w:pPr>
        <w:suppressAutoHyphens w:val="0"/>
        <w:autoSpaceDE w:val="0"/>
        <w:jc w:val="both"/>
        <w:textAlignment w:val="auto"/>
        <w:rPr>
          <w:rFonts w:cs="Arial"/>
          <w:color w:val="FF0000"/>
          <w:kern w:val="0"/>
          <w:sz w:val="8"/>
          <w:szCs w:val="24"/>
          <w:lang w:val="sr-Cyrl-RS"/>
        </w:rPr>
      </w:pPr>
    </w:p>
    <w:p w:rsidR="00F27160" w:rsidRPr="00344653" w:rsidRDefault="00F27160" w:rsidP="00F27160">
      <w:pPr>
        <w:suppressAutoHyphens w:val="0"/>
        <w:autoSpaceDE w:val="0"/>
        <w:jc w:val="both"/>
        <w:textAlignment w:val="auto"/>
        <w:rPr>
          <w:rFonts w:cs="Arial"/>
          <w:kern w:val="0"/>
          <w:sz w:val="24"/>
          <w:szCs w:val="24"/>
          <w:lang w:val="sr-Cyrl-RS"/>
        </w:rPr>
      </w:pPr>
      <w:r w:rsidRPr="006D5478">
        <w:rPr>
          <w:rFonts w:cs="Arial"/>
          <w:kern w:val="0"/>
          <w:sz w:val="24"/>
          <w:szCs w:val="24"/>
          <w:lang w:val="sr-Cyrl-RS"/>
        </w:rPr>
        <w:t xml:space="preserve">Лице овлашћено за надзор пуноправно заступа </w:t>
      </w:r>
      <w:r w:rsidRPr="00F27160">
        <w:rPr>
          <w:rFonts w:cs="Arial"/>
          <w:kern w:val="0"/>
          <w:sz w:val="24"/>
          <w:szCs w:val="24"/>
          <w:lang w:val="sr-Cyrl-RS"/>
        </w:rPr>
        <w:t>Корисника услуга</w:t>
      </w:r>
      <w:r w:rsidRPr="006D5478">
        <w:rPr>
          <w:rFonts w:cs="Arial"/>
          <w:kern w:val="0"/>
          <w:sz w:val="24"/>
          <w:szCs w:val="24"/>
          <w:lang w:val="sr-Cyrl-RS"/>
        </w:rPr>
        <w:t xml:space="preserve"> и у његово име и за његов рачун предузима све радње у вези са предметом овог Уговора: позива Пружаоца услуга услед указане потребе </w:t>
      </w:r>
      <w:r w:rsidRPr="00F27160">
        <w:rPr>
          <w:rFonts w:cs="Arial"/>
          <w:kern w:val="0"/>
          <w:sz w:val="24"/>
          <w:szCs w:val="24"/>
          <w:lang w:val="sr-Cyrl-RS"/>
        </w:rPr>
        <w:t>Корисника услуга</w:t>
      </w:r>
      <w:r w:rsidRPr="006D5478">
        <w:rPr>
          <w:rFonts w:cs="Arial"/>
          <w:kern w:val="0"/>
          <w:sz w:val="24"/>
          <w:szCs w:val="24"/>
          <w:lang w:val="sr-Cyrl-RS"/>
        </w:rPr>
        <w:t xml:space="preserve"> за предметним услугама, присуствује извршењу услуга, врши контролу рокова</w:t>
      </w:r>
      <w:r w:rsidRPr="00F27160">
        <w:rPr>
          <w:rFonts w:cs="Arial"/>
          <w:kern w:val="0"/>
          <w:sz w:val="24"/>
          <w:szCs w:val="24"/>
          <w:lang w:val="sr-Cyrl-RS"/>
        </w:rPr>
        <w:t xml:space="preserve">, количине и квалитета </w:t>
      </w:r>
      <w:r w:rsidRPr="006D5478">
        <w:rPr>
          <w:rFonts w:cs="Arial"/>
          <w:kern w:val="0"/>
          <w:sz w:val="24"/>
          <w:szCs w:val="24"/>
          <w:lang w:val="sr-Cyrl-RS"/>
        </w:rPr>
        <w:t>пружених услуга, потписује Записник о извршеним услугама</w:t>
      </w:r>
      <w:r w:rsidRPr="00F27160">
        <w:rPr>
          <w:rFonts w:cs="Arial"/>
          <w:kern w:val="0"/>
          <w:sz w:val="24"/>
          <w:szCs w:val="24"/>
          <w:lang w:val="sr-Cyrl-RS"/>
        </w:rPr>
        <w:t xml:space="preserve">, фактуре, </w:t>
      </w:r>
      <w:r w:rsidRPr="006D5478">
        <w:rPr>
          <w:rFonts w:cs="Arial"/>
          <w:kern w:val="0"/>
          <w:sz w:val="24"/>
          <w:szCs w:val="24"/>
          <w:lang w:val="sr-Cyrl-RS"/>
        </w:rPr>
        <w:t xml:space="preserve">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друго.       </w:t>
      </w:r>
    </w:p>
    <w:p w:rsidR="00F27160" w:rsidRPr="00F27160" w:rsidRDefault="00F27160" w:rsidP="00F27160">
      <w:pPr>
        <w:suppressAutoHyphens w:val="0"/>
        <w:autoSpaceDE w:val="0"/>
        <w:jc w:val="both"/>
        <w:textAlignment w:val="auto"/>
        <w:rPr>
          <w:rFonts w:cs="Arial"/>
          <w:kern w:val="0"/>
          <w:sz w:val="24"/>
          <w:szCs w:val="24"/>
          <w:lang w:val="sr-Cyrl-RS"/>
        </w:rPr>
      </w:pPr>
      <w:r w:rsidRPr="00F27160">
        <w:rPr>
          <w:rFonts w:cs="Arial"/>
          <w:kern w:val="0"/>
          <w:sz w:val="24"/>
          <w:szCs w:val="24"/>
          <w:lang w:val="sr-Cyrl-RS"/>
        </w:rPr>
        <w:t>Корисник услуга</w:t>
      </w:r>
      <w:r w:rsidRPr="006D5478">
        <w:rPr>
          <w:rFonts w:cs="Arial"/>
          <w:kern w:val="0"/>
          <w:sz w:val="24"/>
          <w:szCs w:val="24"/>
          <w:lang w:val="sr-Cyrl-RS"/>
        </w:rPr>
        <w:t xml:space="preserve">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F27160" w:rsidRPr="00F27160" w:rsidRDefault="00F27160" w:rsidP="00F27160">
      <w:pPr>
        <w:suppressAutoHyphens w:val="0"/>
        <w:autoSpaceDE w:val="0"/>
        <w:jc w:val="both"/>
        <w:textAlignment w:val="auto"/>
        <w:rPr>
          <w:rFonts w:cs="Arial"/>
          <w:color w:val="000000"/>
          <w:kern w:val="0"/>
          <w:sz w:val="16"/>
          <w:szCs w:val="24"/>
          <w:lang w:val="sr-Cyrl-RS"/>
        </w:rPr>
      </w:pPr>
    </w:p>
    <w:p w:rsidR="00F27160" w:rsidRPr="006D5478" w:rsidRDefault="00F27160" w:rsidP="00F27160">
      <w:pPr>
        <w:suppressAutoHyphens w:val="0"/>
        <w:autoSpaceDE w:val="0"/>
        <w:jc w:val="both"/>
        <w:textAlignment w:val="auto"/>
        <w:rPr>
          <w:rFonts w:cs="Arial"/>
          <w:kern w:val="0"/>
          <w:sz w:val="24"/>
          <w:szCs w:val="24"/>
          <w:lang w:val="sr-Cyrl-RS"/>
        </w:rPr>
      </w:pPr>
      <w:r w:rsidRPr="006D5478">
        <w:rPr>
          <w:rFonts w:cs="Arial"/>
          <w:kern w:val="0"/>
          <w:sz w:val="24"/>
          <w:szCs w:val="24"/>
          <w:lang w:val="sr-Cyrl-RS"/>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F27160" w:rsidRPr="006D5478" w:rsidRDefault="00F27160" w:rsidP="00F27160">
      <w:pPr>
        <w:suppressAutoHyphens w:val="0"/>
        <w:autoSpaceDE w:val="0"/>
        <w:jc w:val="both"/>
        <w:textAlignment w:val="auto"/>
        <w:rPr>
          <w:rFonts w:cs="Arial"/>
          <w:kern w:val="0"/>
          <w:sz w:val="24"/>
          <w:szCs w:val="24"/>
          <w:lang w:val="sr-Cyrl-RS"/>
        </w:rPr>
      </w:pPr>
    </w:p>
    <w:p w:rsidR="00563D31" w:rsidRDefault="00563D31" w:rsidP="00F27160">
      <w:pPr>
        <w:suppressAutoHyphens w:val="0"/>
        <w:autoSpaceDE w:val="0"/>
        <w:jc w:val="center"/>
        <w:textAlignment w:val="auto"/>
        <w:rPr>
          <w:rFonts w:cs="Arial"/>
          <w:b/>
          <w:kern w:val="0"/>
          <w:sz w:val="24"/>
          <w:szCs w:val="24"/>
          <w:lang w:val="sr-Cyrl-RS"/>
        </w:rPr>
      </w:pPr>
    </w:p>
    <w:p w:rsidR="00F27160" w:rsidRPr="006D5478" w:rsidRDefault="00F27160" w:rsidP="00F27160">
      <w:pPr>
        <w:suppressAutoHyphens w:val="0"/>
        <w:autoSpaceDE w:val="0"/>
        <w:jc w:val="center"/>
        <w:textAlignment w:val="auto"/>
        <w:rPr>
          <w:rFonts w:cs="Arial"/>
          <w:b/>
          <w:kern w:val="0"/>
          <w:sz w:val="24"/>
          <w:szCs w:val="24"/>
          <w:lang w:val="sr-Cyrl-RS"/>
        </w:rPr>
      </w:pPr>
      <w:r w:rsidRPr="006D5478">
        <w:rPr>
          <w:rFonts w:cs="Arial"/>
          <w:b/>
          <w:kern w:val="0"/>
          <w:sz w:val="24"/>
          <w:szCs w:val="24"/>
          <w:lang w:val="sr-Cyrl-RS"/>
        </w:rPr>
        <w:lastRenderedPageBreak/>
        <w:t>КВАЛИТАТИВНИ И КВАНТИТАТИВНИ ПРИЈЕМ</w:t>
      </w:r>
    </w:p>
    <w:p w:rsidR="00F27160" w:rsidRPr="00F27160" w:rsidRDefault="00F27160" w:rsidP="00F27160">
      <w:pPr>
        <w:tabs>
          <w:tab w:val="left" w:pos="567"/>
        </w:tabs>
        <w:autoSpaceDE w:val="0"/>
        <w:jc w:val="center"/>
        <w:textAlignment w:val="auto"/>
        <w:rPr>
          <w:rFonts w:cs="Arial"/>
          <w:b/>
          <w:kern w:val="0"/>
          <w:sz w:val="24"/>
          <w:szCs w:val="24"/>
          <w:lang w:val="sr-Cyrl-RS"/>
        </w:rPr>
      </w:pPr>
      <w:r w:rsidRPr="006D5478">
        <w:rPr>
          <w:rFonts w:cs="Arial"/>
          <w:b/>
          <w:kern w:val="0"/>
          <w:sz w:val="24"/>
          <w:szCs w:val="24"/>
          <w:lang w:val="sr-Cyrl-RS"/>
        </w:rPr>
        <w:t xml:space="preserve">Члан </w:t>
      </w:r>
      <w:r w:rsidR="006327C0">
        <w:rPr>
          <w:rFonts w:cs="Arial"/>
          <w:b/>
          <w:kern w:val="0"/>
          <w:sz w:val="24"/>
          <w:szCs w:val="24"/>
          <w:lang w:val="sr-Cyrl-RS"/>
        </w:rPr>
        <w:t>22</w:t>
      </w:r>
      <w:r w:rsidRPr="006D5478">
        <w:rPr>
          <w:rFonts w:cs="Arial"/>
          <w:b/>
          <w:kern w:val="0"/>
          <w:sz w:val="24"/>
          <w:szCs w:val="24"/>
          <w:lang w:val="sr-Cyrl-RS"/>
        </w:rPr>
        <w:t>.</w:t>
      </w:r>
    </w:p>
    <w:p w:rsidR="00F27160" w:rsidRPr="00F27160" w:rsidRDefault="00F27160" w:rsidP="00F27160">
      <w:pPr>
        <w:tabs>
          <w:tab w:val="left" w:pos="567"/>
        </w:tabs>
        <w:autoSpaceDE w:val="0"/>
        <w:jc w:val="both"/>
        <w:textAlignment w:val="auto"/>
        <w:rPr>
          <w:rFonts w:cs="Arial"/>
          <w:kern w:val="0"/>
          <w:sz w:val="24"/>
          <w:szCs w:val="24"/>
          <w:lang w:val="sr-Cyrl-RS"/>
        </w:rPr>
      </w:pPr>
      <w:r w:rsidRPr="006D5478">
        <w:rPr>
          <w:rFonts w:cs="Arial"/>
          <w:kern w:val="0"/>
          <w:sz w:val="24"/>
          <w:szCs w:val="24"/>
          <w:lang w:val="sr-Cyrl-RS"/>
        </w:rPr>
        <w:t xml:space="preserve">Квантитативни и квалитативни пријем </w:t>
      </w:r>
      <w:r w:rsidRPr="00F27160">
        <w:rPr>
          <w:rFonts w:cs="Arial"/>
          <w:kern w:val="0"/>
          <w:sz w:val="24"/>
          <w:szCs w:val="24"/>
          <w:lang w:val="sr-Cyrl-RS"/>
        </w:rPr>
        <w:t>у</w:t>
      </w:r>
      <w:r w:rsidRPr="006D5478">
        <w:rPr>
          <w:rFonts w:cs="Arial"/>
          <w:kern w:val="0"/>
          <w:sz w:val="24"/>
          <w:szCs w:val="24"/>
          <w:lang w:val="sr-Cyrl-RS"/>
        </w:rPr>
        <w:t>слуге врши решењем именовано лице за надзор над пружањем уговорених услуга, у присуству овлашћеног представника Пружаоца услуга.</w:t>
      </w:r>
    </w:p>
    <w:p w:rsidR="00F27160" w:rsidRPr="00F27160" w:rsidRDefault="00F27160" w:rsidP="00F27160">
      <w:pPr>
        <w:tabs>
          <w:tab w:val="left" w:pos="567"/>
        </w:tabs>
        <w:autoSpaceDE w:val="0"/>
        <w:jc w:val="both"/>
        <w:textAlignment w:val="auto"/>
        <w:rPr>
          <w:rFonts w:cs="Arial"/>
          <w:kern w:val="0"/>
          <w:sz w:val="16"/>
          <w:szCs w:val="24"/>
          <w:lang w:val="sr-Cyrl-RS"/>
        </w:rPr>
      </w:pPr>
    </w:p>
    <w:p w:rsidR="00F27160" w:rsidRPr="006D5478" w:rsidRDefault="00F27160" w:rsidP="00F27160">
      <w:pPr>
        <w:tabs>
          <w:tab w:val="left" w:pos="567"/>
        </w:tabs>
        <w:autoSpaceDE w:val="0"/>
        <w:jc w:val="both"/>
        <w:textAlignment w:val="auto"/>
        <w:rPr>
          <w:rFonts w:cs="Arial"/>
          <w:kern w:val="0"/>
          <w:sz w:val="24"/>
          <w:szCs w:val="24"/>
          <w:lang w:val="sr-Cyrl-RS"/>
        </w:rPr>
      </w:pPr>
      <w:r w:rsidRPr="006D5478">
        <w:rPr>
          <w:rFonts w:cs="Arial"/>
          <w:kern w:val="0"/>
          <w:sz w:val="24"/>
          <w:szCs w:val="24"/>
          <w:lang w:val="sr-Cyrl-RS"/>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F27160" w:rsidRPr="00F27160" w:rsidRDefault="00F27160" w:rsidP="00F27160">
      <w:pPr>
        <w:tabs>
          <w:tab w:val="left" w:pos="567"/>
        </w:tabs>
        <w:autoSpaceDE w:val="0"/>
        <w:jc w:val="both"/>
        <w:textAlignment w:val="auto"/>
        <w:rPr>
          <w:rFonts w:cs="Arial"/>
          <w:kern w:val="0"/>
          <w:sz w:val="14"/>
          <w:szCs w:val="24"/>
          <w:lang w:val="sr-Cyrl-RS"/>
        </w:rPr>
      </w:pPr>
    </w:p>
    <w:p w:rsidR="00994D36" w:rsidRDefault="00994D36" w:rsidP="00F27160">
      <w:pPr>
        <w:tabs>
          <w:tab w:val="left" w:pos="567"/>
        </w:tabs>
        <w:autoSpaceDE w:val="0"/>
        <w:jc w:val="both"/>
        <w:textAlignment w:val="auto"/>
        <w:rPr>
          <w:rFonts w:cs="Arial"/>
          <w:kern w:val="0"/>
          <w:sz w:val="24"/>
          <w:szCs w:val="24"/>
          <w:lang w:val="sr-Cyrl-RS"/>
        </w:rPr>
      </w:pPr>
    </w:p>
    <w:p w:rsidR="003B6281" w:rsidRPr="00F27160" w:rsidRDefault="00F27160" w:rsidP="00F27160">
      <w:pPr>
        <w:tabs>
          <w:tab w:val="left" w:pos="567"/>
        </w:tabs>
        <w:autoSpaceDE w:val="0"/>
        <w:jc w:val="both"/>
        <w:textAlignment w:val="auto"/>
        <w:rPr>
          <w:rFonts w:cs="Arial"/>
          <w:kern w:val="0"/>
          <w:sz w:val="24"/>
          <w:szCs w:val="24"/>
          <w:lang w:val="sr-Cyrl-RS"/>
        </w:rPr>
      </w:pPr>
      <w:r w:rsidRPr="006D5478">
        <w:rPr>
          <w:rFonts w:cs="Arial"/>
          <w:kern w:val="0"/>
          <w:sz w:val="24"/>
          <w:szCs w:val="24"/>
          <w:lang w:val="sr-Cyrl-RS"/>
        </w:rPr>
        <w:t xml:space="preserve">Квантитативни и квалитативни пријем </w:t>
      </w:r>
      <w:r w:rsidR="00B45156">
        <w:rPr>
          <w:rFonts w:cs="Arial"/>
          <w:kern w:val="0"/>
          <w:sz w:val="24"/>
          <w:szCs w:val="24"/>
          <w:lang w:val="sr-Cyrl-RS"/>
        </w:rPr>
        <w:t>извршених услуга врши се</w:t>
      </w:r>
      <w:r w:rsidRPr="006D5478">
        <w:rPr>
          <w:rFonts w:cs="Arial"/>
          <w:kern w:val="0"/>
          <w:sz w:val="24"/>
          <w:szCs w:val="24"/>
          <w:lang w:val="sr-Cyrl-RS"/>
        </w:rPr>
        <w:t xml:space="preserve"> у присуству овлашћених представника </w:t>
      </w:r>
      <w:r w:rsidRPr="00F27160">
        <w:rPr>
          <w:rFonts w:cs="Arial"/>
          <w:kern w:val="0"/>
          <w:sz w:val="24"/>
          <w:szCs w:val="24"/>
          <w:lang w:val="sr-Cyrl-RS"/>
        </w:rPr>
        <w:t xml:space="preserve">за праћење уговора у седишту </w:t>
      </w:r>
      <w:r w:rsidR="00994D36">
        <w:rPr>
          <w:rFonts w:cs="Arial"/>
          <w:kern w:val="0"/>
          <w:sz w:val="24"/>
          <w:szCs w:val="24"/>
          <w:lang w:val="sr-Cyrl-RS"/>
        </w:rPr>
        <w:t>Корисника</w:t>
      </w:r>
      <w:r w:rsidRPr="00F27160">
        <w:rPr>
          <w:rFonts w:cs="Arial"/>
          <w:kern w:val="0"/>
          <w:sz w:val="24"/>
          <w:szCs w:val="24"/>
          <w:lang w:val="sr-Cyrl-RS"/>
        </w:rPr>
        <w:t xml:space="preserve"> услуге.</w:t>
      </w:r>
    </w:p>
    <w:p w:rsidR="00F27160" w:rsidRPr="00F27160" w:rsidRDefault="00F27160" w:rsidP="00F27160">
      <w:pPr>
        <w:tabs>
          <w:tab w:val="left" w:pos="567"/>
        </w:tabs>
        <w:autoSpaceDE w:val="0"/>
        <w:jc w:val="both"/>
        <w:textAlignment w:val="auto"/>
        <w:rPr>
          <w:rFonts w:cs="Arial"/>
          <w:color w:val="FF0000"/>
          <w:kern w:val="0"/>
          <w:sz w:val="12"/>
          <w:szCs w:val="24"/>
          <w:lang w:val="sr-Cyrl-RS"/>
        </w:rPr>
      </w:pPr>
    </w:p>
    <w:p w:rsidR="00F27160" w:rsidRPr="00782665" w:rsidRDefault="00F27160" w:rsidP="00F27160">
      <w:pPr>
        <w:tabs>
          <w:tab w:val="left" w:pos="567"/>
        </w:tabs>
        <w:autoSpaceDE w:val="0"/>
        <w:jc w:val="both"/>
        <w:textAlignment w:val="auto"/>
        <w:rPr>
          <w:rFonts w:cs="Arial"/>
          <w:kern w:val="0"/>
          <w:sz w:val="14"/>
          <w:szCs w:val="24"/>
          <w:lang w:val="sr-Cyrl-RS"/>
        </w:rPr>
      </w:pPr>
    </w:p>
    <w:p w:rsidR="001F412C" w:rsidRPr="001F412C" w:rsidRDefault="001F412C" w:rsidP="00F27160">
      <w:pPr>
        <w:tabs>
          <w:tab w:val="left" w:pos="567"/>
        </w:tabs>
        <w:autoSpaceDE w:val="0"/>
        <w:jc w:val="center"/>
        <w:textAlignment w:val="auto"/>
        <w:rPr>
          <w:rFonts w:cs="Arial"/>
          <w:b/>
          <w:color w:val="000000"/>
          <w:kern w:val="0"/>
          <w:sz w:val="10"/>
          <w:szCs w:val="24"/>
          <w:lang w:val="sr-Cyrl-RS"/>
        </w:rPr>
      </w:pPr>
    </w:p>
    <w:p w:rsidR="00F27160" w:rsidRPr="006D5478"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ВИША СИЛА</w:t>
      </w: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 xml:space="preserve">Члан </w:t>
      </w:r>
      <w:r w:rsidR="00994D36">
        <w:rPr>
          <w:rFonts w:cs="Arial"/>
          <w:b/>
          <w:color w:val="000000"/>
          <w:kern w:val="0"/>
          <w:sz w:val="24"/>
          <w:szCs w:val="24"/>
          <w:lang w:val="sr-Cyrl-RS"/>
        </w:rPr>
        <w:t>23</w:t>
      </w:r>
      <w:r w:rsidRPr="006D5478">
        <w:rPr>
          <w:rFonts w:cs="Arial"/>
          <w:b/>
          <w:color w:val="000000"/>
          <w:kern w:val="0"/>
          <w:sz w:val="24"/>
          <w:szCs w:val="24"/>
          <w:lang w:val="sr-Cyrl-RS"/>
        </w:rPr>
        <w:t>.</w:t>
      </w: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Pr="00F27160">
        <w:rPr>
          <w:rFonts w:cs="Arial"/>
          <w:color w:val="000000"/>
          <w:kern w:val="0"/>
          <w:sz w:val="24"/>
          <w:szCs w:val="24"/>
          <w:lang w:val="sr-Cyrl-RS"/>
        </w:rPr>
        <w:t>у</w:t>
      </w:r>
      <w:r w:rsidRPr="006D5478">
        <w:rPr>
          <w:rFonts w:cs="Arial"/>
          <w:color w:val="000000"/>
          <w:kern w:val="0"/>
          <w:sz w:val="24"/>
          <w:szCs w:val="24"/>
          <w:lang w:val="sr-Cyrl-RS"/>
        </w:rPr>
        <w:t>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rsidR="00F27160" w:rsidRPr="006D5478" w:rsidRDefault="00F27160" w:rsidP="00F27160">
      <w:pPr>
        <w:tabs>
          <w:tab w:val="left" w:pos="567"/>
        </w:tabs>
        <w:autoSpaceDE w:val="0"/>
        <w:jc w:val="both"/>
        <w:textAlignment w:val="auto"/>
        <w:rPr>
          <w:rFonts w:cs="Arial"/>
          <w:color w:val="000000"/>
          <w:kern w:val="0"/>
          <w:sz w:val="10"/>
          <w:szCs w:val="24"/>
          <w:lang w:val="sr-Cyrl-RS"/>
        </w:rPr>
      </w:pP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F27160" w:rsidRPr="006D5478" w:rsidRDefault="00F27160" w:rsidP="00F27160">
      <w:pPr>
        <w:tabs>
          <w:tab w:val="left" w:pos="567"/>
        </w:tabs>
        <w:autoSpaceDE w:val="0"/>
        <w:jc w:val="both"/>
        <w:textAlignment w:val="auto"/>
        <w:rPr>
          <w:rFonts w:cs="Arial"/>
          <w:color w:val="000000"/>
          <w:kern w:val="0"/>
          <w:sz w:val="16"/>
          <w:szCs w:val="24"/>
          <w:lang w:val="sr-Cyrl-RS"/>
        </w:rPr>
      </w:pP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F27160" w:rsidRPr="006D5478" w:rsidRDefault="00F27160" w:rsidP="00F27160">
      <w:pPr>
        <w:tabs>
          <w:tab w:val="left" w:pos="567"/>
        </w:tabs>
        <w:autoSpaceDE w:val="0"/>
        <w:jc w:val="both"/>
        <w:textAlignment w:val="auto"/>
        <w:rPr>
          <w:rFonts w:cs="Arial"/>
          <w:color w:val="000000"/>
          <w:kern w:val="0"/>
          <w:sz w:val="14"/>
          <w:szCs w:val="24"/>
          <w:lang w:val="sr-Cyrl-RS"/>
        </w:rPr>
      </w:pP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p>
    <w:p w:rsidR="00F27160" w:rsidRPr="006D5478" w:rsidRDefault="00F27160" w:rsidP="00F27160">
      <w:pPr>
        <w:tabs>
          <w:tab w:val="left" w:pos="567"/>
        </w:tabs>
        <w:autoSpaceDE w:val="0"/>
        <w:jc w:val="center"/>
        <w:textAlignment w:val="auto"/>
        <w:rPr>
          <w:rFonts w:cs="Arial"/>
          <w:b/>
          <w:color w:val="000000"/>
          <w:kern w:val="0"/>
          <w:sz w:val="18"/>
          <w:szCs w:val="24"/>
          <w:lang w:val="sr-Cyrl-RS"/>
        </w:rPr>
      </w:pPr>
    </w:p>
    <w:p w:rsidR="00F27160" w:rsidRPr="006D5478"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НАКНАДА ШТЕТЕ</w:t>
      </w: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Ч</w:t>
      </w:r>
      <w:r w:rsidR="00994D36">
        <w:rPr>
          <w:rFonts w:cs="Arial"/>
          <w:b/>
          <w:color w:val="000000"/>
          <w:kern w:val="0"/>
          <w:sz w:val="24"/>
          <w:szCs w:val="24"/>
          <w:lang w:val="sr-Cyrl-RS"/>
        </w:rPr>
        <w:t>лан 24</w:t>
      </w:r>
      <w:r w:rsidRPr="006D5478">
        <w:rPr>
          <w:rFonts w:cs="Arial"/>
          <w:b/>
          <w:color w:val="000000"/>
          <w:kern w:val="0"/>
          <w:sz w:val="24"/>
          <w:szCs w:val="24"/>
          <w:lang w:val="sr-Cyrl-RS"/>
        </w:rPr>
        <w:t>.</w:t>
      </w: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F27160" w:rsidRPr="006D5478" w:rsidRDefault="00F27160" w:rsidP="00F27160">
      <w:pPr>
        <w:tabs>
          <w:tab w:val="left" w:pos="567"/>
        </w:tabs>
        <w:autoSpaceDE w:val="0"/>
        <w:jc w:val="both"/>
        <w:textAlignment w:val="auto"/>
        <w:rPr>
          <w:rFonts w:cs="Arial"/>
          <w:color w:val="000000"/>
          <w:kern w:val="0"/>
          <w:sz w:val="14"/>
          <w:szCs w:val="24"/>
          <w:lang w:val="sr-Cyrl-RS"/>
        </w:rPr>
      </w:pPr>
    </w:p>
    <w:p w:rsidR="00F27160" w:rsidRPr="00F27160"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rsidR="00F27160" w:rsidRPr="00782665" w:rsidRDefault="00F27160" w:rsidP="00F27160">
      <w:pPr>
        <w:tabs>
          <w:tab w:val="left" w:pos="567"/>
        </w:tabs>
        <w:autoSpaceDE w:val="0"/>
        <w:jc w:val="both"/>
        <w:textAlignment w:val="auto"/>
        <w:rPr>
          <w:rFonts w:cs="Arial"/>
          <w:color w:val="000000"/>
          <w:kern w:val="0"/>
          <w:sz w:val="10"/>
          <w:szCs w:val="24"/>
          <w:lang w:val="sr-Cyrl-RS"/>
        </w:rPr>
      </w:pPr>
    </w:p>
    <w:p w:rsidR="00563D31" w:rsidRDefault="00563D31" w:rsidP="00F27160">
      <w:pPr>
        <w:tabs>
          <w:tab w:val="left" w:pos="567"/>
        </w:tabs>
        <w:autoSpaceDE w:val="0"/>
        <w:jc w:val="both"/>
        <w:textAlignment w:val="auto"/>
        <w:rPr>
          <w:rFonts w:cs="Arial"/>
          <w:color w:val="000000"/>
          <w:kern w:val="0"/>
          <w:sz w:val="24"/>
          <w:szCs w:val="24"/>
          <w:lang w:val="sr-Cyrl-RS"/>
        </w:rPr>
      </w:pP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lastRenderedPageBreak/>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6D5478">
        <w:rPr>
          <w:rFonts w:cs="Arial"/>
          <w:kern w:val="0"/>
          <w:sz w:val="24"/>
          <w:szCs w:val="24"/>
          <w:lang w:val="sr-Cyrl-RS"/>
        </w:rPr>
        <w:t xml:space="preserve">члана </w:t>
      </w:r>
      <w:r w:rsidR="00994D36">
        <w:rPr>
          <w:rFonts w:cs="Arial"/>
          <w:kern w:val="0"/>
          <w:sz w:val="24"/>
          <w:szCs w:val="24"/>
          <w:lang w:val="sr-Cyrl-RS"/>
        </w:rPr>
        <w:t>18</w:t>
      </w:r>
      <w:r w:rsidRPr="00F27160">
        <w:rPr>
          <w:rFonts w:cs="Arial"/>
          <w:kern w:val="0"/>
          <w:sz w:val="24"/>
          <w:szCs w:val="24"/>
          <w:lang w:val="sr-Cyrl-RS"/>
        </w:rPr>
        <w:t xml:space="preserve">. </w:t>
      </w:r>
      <w:r w:rsidRPr="006D5478">
        <w:rPr>
          <w:rFonts w:cs="Arial"/>
          <w:color w:val="000000"/>
          <w:kern w:val="0"/>
          <w:sz w:val="24"/>
          <w:szCs w:val="24"/>
          <w:lang w:val="sr-Cyrl-RS"/>
        </w:rPr>
        <w:t>овог Уговора.</w:t>
      </w:r>
    </w:p>
    <w:p w:rsidR="001F412C" w:rsidRDefault="001F412C" w:rsidP="00F27160">
      <w:pPr>
        <w:tabs>
          <w:tab w:val="left" w:pos="567"/>
        </w:tabs>
        <w:autoSpaceDE w:val="0"/>
        <w:jc w:val="center"/>
        <w:textAlignment w:val="auto"/>
        <w:rPr>
          <w:rFonts w:cs="Arial"/>
          <w:b/>
          <w:color w:val="000000"/>
          <w:kern w:val="0"/>
          <w:sz w:val="24"/>
          <w:szCs w:val="24"/>
          <w:lang w:val="sr-Cyrl-RS"/>
        </w:rPr>
      </w:pPr>
    </w:p>
    <w:p w:rsidR="00F27160" w:rsidRPr="006D5478"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УГОВОРНА КАЗНА</w:t>
      </w:r>
    </w:p>
    <w:p w:rsidR="00F27160" w:rsidRPr="00F27160" w:rsidRDefault="00994D36" w:rsidP="00F27160">
      <w:pPr>
        <w:tabs>
          <w:tab w:val="left" w:pos="567"/>
        </w:tabs>
        <w:autoSpaceDE w:val="0"/>
        <w:jc w:val="center"/>
        <w:textAlignment w:val="auto"/>
        <w:rPr>
          <w:rFonts w:cs="Arial"/>
          <w:b/>
          <w:color w:val="000000"/>
          <w:kern w:val="0"/>
          <w:sz w:val="24"/>
          <w:szCs w:val="24"/>
          <w:lang w:val="sr-Cyrl-RS"/>
        </w:rPr>
      </w:pPr>
      <w:r>
        <w:rPr>
          <w:rFonts w:cs="Arial"/>
          <w:b/>
          <w:color w:val="000000"/>
          <w:kern w:val="0"/>
          <w:sz w:val="24"/>
          <w:szCs w:val="24"/>
          <w:lang w:val="sr-Cyrl-RS"/>
        </w:rPr>
        <w:t>Члан 25</w:t>
      </w:r>
      <w:r w:rsidR="00F27160" w:rsidRPr="006D5478">
        <w:rPr>
          <w:rFonts w:cs="Arial"/>
          <w:b/>
          <w:color w:val="000000"/>
          <w:kern w:val="0"/>
          <w:sz w:val="24"/>
          <w:szCs w:val="24"/>
          <w:lang w:val="sr-Cyrl-RS"/>
        </w:rPr>
        <w:t>.</w:t>
      </w: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 xml:space="preserve">У случају да Пружалац услуге, својом кривицом, не изврши/не пружи о року уговорене </w:t>
      </w:r>
      <w:r w:rsidRPr="00F27160">
        <w:rPr>
          <w:rFonts w:cs="Arial"/>
          <w:color w:val="000000"/>
          <w:kern w:val="0"/>
          <w:sz w:val="24"/>
          <w:szCs w:val="24"/>
          <w:lang w:val="sr-Cyrl-RS"/>
        </w:rPr>
        <w:t>у</w:t>
      </w:r>
      <w:r w:rsidRPr="006D5478">
        <w:rPr>
          <w:rFonts w:cs="Arial"/>
          <w:color w:val="000000"/>
          <w:kern w:val="0"/>
          <w:sz w:val="24"/>
          <w:szCs w:val="24"/>
          <w:lang w:val="sr-Cyrl-RS"/>
        </w:rPr>
        <w:t xml:space="preserve">слуге, Пружалац услуге је дужан да плати Кориснику услуге уговорне пенале, у износу од 0,2% од </w:t>
      </w:r>
      <w:r w:rsidRPr="00F27160">
        <w:rPr>
          <w:rFonts w:cs="Arial"/>
          <w:color w:val="000000"/>
          <w:kern w:val="0"/>
          <w:sz w:val="24"/>
          <w:szCs w:val="24"/>
          <w:lang w:val="sr-Cyrl-RS"/>
        </w:rPr>
        <w:t xml:space="preserve">вредности услуге која није извршена у уговореном року </w:t>
      </w:r>
      <w:r w:rsidRPr="006D5478">
        <w:rPr>
          <w:rFonts w:cs="Arial"/>
          <w:color w:val="000000"/>
          <w:kern w:val="0"/>
          <w:sz w:val="24"/>
          <w:szCs w:val="24"/>
          <w:lang w:val="sr-Cyrl-RS"/>
        </w:rPr>
        <w:t xml:space="preserve">из </w:t>
      </w:r>
      <w:r w:rsidRPr="00F27160">
        <w:rPr>
          <w:rFonts w:cs="Arial"/>
          <w:color w:val="000000"/>
          <w:kern w:val="0"/>
          <w:sz w:val="24"/>
          <w:szCs w:val="24"/>
          <w:lang w:val="sr-Cyrl-RS"/>
        </w:rPr>
        <w:t>Прилога</w:t>
      </w:r>
      <w:r w:rsidRPr="006D5478">
        <w:rPr>
          <w:rFonts w:cs="Arial"/>
          <w:color w:val="000000"/>
          <w:kern w:val="0"/>
          <w:sz w:val="24"/>
          <w:szCs w:val="24"/>
          <w:lang w:val="sr-Cyrl-RS"/>
        </w:rPr>
        <w:t xml:space="preserve"> 2. овог Уговора за сваки започети дан кашњења, у максималном износу од 10% од цене из </w:t>
      </w:r>
      <w:r w:rsidRPr="00F27160">
        <w:rPr>
          <w:rFonts w:cs="Arial"/>
          <w:color w:val="000000"/>
          <w:kern w:val="0"/>
          <w:sz w:val="24"/>
          <w:szCs w:val="24"/>
          <w:lang w:val="sr-Cyrl-RS"/>
        </w:rPr>
        <w:t>Прилога 2.</w:t>
      </w:r>
      <w:r w:rsidRPr="006D5478">
        <w:rPr>
          <w:rFonts w:cs="Arial"/>
          <w:color w:val="000000"/>
          <w:kern w:val="0"/>
          <w:sz w:val="24"/>
          <w:szCs w:val="24"/>
          <w:lang w:val="sr-Cyrl-RS"/>
        </w:rPr>
        <w:t xml:space="preserve"> овог Уговора без пореза на додату вредност.</w:t>
      </w:r>
    </w:p>
    <w:p w:rsidR="00F27160" w:rsidRPr="006D5478" w:rsidRDefault="00F27160" w:rsidP="00F27160">
      <w:pPr>
        <w:tabs>
          <w:tab w:val="left" w:pos="567"/>
        </w:tabs>
        <w:autoSpaceDE w:val="0"/>
        <w:jc w:val="both"/>
        <w:textAlignment w:val="auto"/>
        <w:rPr>
          <w:rFonts w:cs="Arial"/>
          <w:color w:val="000000"/>
          <w:kern w:val="0"/>
          <w:sz w:val="10"/>
          <w:szCs w:val="24"/>
          <w:lang w:val="sr-Cyrl-RS"/>
        </w:rPr>
      </w:pP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Плаћање пенала у складу са претходним ставом доспева у року од 10 (десет) дана од дана издавања рачуна од стране Корисника услуге за уговорне пенале.</w:t>
      </w: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27160" w:rsidRPr="006D5478" w:rsidRDefault="00F27160" w:rsidP="00F27160">
      <w:pPr>
        <w:tabs>
          <w:tab w:val="left" w:pos="567"/>
        </w:tabs>
        <w:autoSpaceDE w:val="0"/>
        <w:jc w:val="both"/>
        <w:textAlignment w:val="auto"/>
        <w:rPr>
          <w:rFonts w:cs="Arial"/>
          <w:color w:val="000000"/>
          <w:kern w:val="0"/>
          <w:sz w:val="14"/>
          <w:szCs w:val="24"/>
          <w:lang w:val="sr-Cyrl-RS"/>
        </w:rPr>
      </w:pPr>
    </w:p>
    <w:p w:rsidR="00F27160" w:rsidRPr="006D5478"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РАСКИД УГОВОРА</w:t>
      </w:r>
    </w:p>
    <w:p w:rsidR="00F27160" w:rsidRPr="006D5478"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Члан 2</w:t>
      </w:r>
      <w:r w:rsidR="00994D36">
        <w:rPr>
          <w:rFonts w:cs="Arial"/>
          <w:b/>
          <w:color w:val="000000"/>
          <w:kern w:val="0"/>
          <w:sz w:val="24"/>
          <w:szCs w:val="24"/>
          <w:lang w:val="sr-Cyrl-RS"/>
        </w:rPr>
        <w:t>6</w:t>
      </w:r>
      <w:r w:rsidRPr="006D5478">
        <w:rPr>
          <w:rFonts w:cs="Arial"/>
          <w:b/>
          <w:color w:val="000000"/>
          <w:kern w:val="0"/>
          <w:sz w:val="24"/>
          <w:szCs w:val="24"/>
          <w:lang w:val="sr-Cyrl-RS"/>
        </w:rPr>
        <w:t>.</w:t>
      </w: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Свака Уговорн</w:t>
      </w:r>
      <w:r w:rsidRPr="00F27160">
        <w:rPr>
          <w:rFonts w:cs="Arial"/>
          <w:color w:val="000000"/>
          <w:kern w:val="0"/>
          <w:sz w:val="24"/>
          <w:szCs w:val="24"/>
          <w:lang w:val="sr-Cyrl-RS"/>
        </w:rPr>
        <w:t>а</w:t>
      </w:r>
      <w:r w:rsidRPr="006D5478">
        <w:rPr>
          <w:rFonts w:cs="Arial"/>
          <w:color w:val="000000"/>
          <w:kern w:val="0"/>
          <w:sz w:val="24"/>
          <w:szCs w:val="24"/>
          <w:lang w:val="sr-Cyrl-RS"/>
        </w:rPr>
        <w:t xml:space="preserve"> стран</w:t>
      </w:r>
      <w:r w:rsidRPr="00F27160">
        <w:rPr>
          <w:rFonts w:cs="Arial"/>
          <w:color w:val="000000"/>
          <w:kern w:val="0"/>
          <w:sz w:val="24"/>
          <w:szCs w:val="24"/>
          <w:lang w:val="sr-Cyrl-RS"/>
        </w:rPr>
        <w:t>а</w:t>
      </w:r>
      <w:r w:rsidRPr="006D5478">
        <w:rPr>
          <w:rFonts w:cs="Arial"/>
          <w:color w:val="000000"/>
          <w:kern w:val="0"/>
          <w:sz w:val="24"/>
          <w:szCs w:val="24"/>
          <w:lang w:val="sr-Cyrl-R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w:t>
      </w:r>
      <w:r w:rsidRPr="00F27160">
        <w:rPr>
          <w:rFonts w:cs="Arial"/>
          <w:color w:val="000000"/>
          <w:kern w:val="0"/>
          <w:sz w:val="24"/>
          <w:szCs w:val="24"/>
          <w:lang w:val="sr-Cyrl-RS"/>
        </w:rPr>
        <w:t>у</w:t>
      </w:r>
      <w:r w:rsidRPr="006D5478">
        <w:rPr>
          <w:rFonts w:cs="Arial"/>
          <w:color w:val="000000"/>
          <w:kern w:val="0"/>
          <w:sz w:val="24"/>
          <w:szCs w:val="24"/>
          <w:lang w:val="sr-Cyrl-RS"/>
        </w:rPr>
        <w:t>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w:t>
      </w:r>
    </w:p>
    <w:p w:rsidR="00F27160" w:rsidRPr="006D5478" w:rsidRDefault="00F27160" w:rsidP="00F27160">
      <w:pPr>
        <w:tabs>
          <w:tab w:val="left" w:pos="567"/>
        </w:tabs>
        <w:autoSpaceDE w:val="0"/>
        <w:jc w:val="both"/>
        <w:textAlignment w:val="auto"/>
        <w:rPr>
          <w:rFonts w:cs="Arial"/>
          <w:color w:val="000000"/>
          <w:kern w:val="0"/>
          <w:sz w:val="10"/>
          <w:szCs w:val="24"/>
          <w:lang w:val="sr-Cyrl-RS"/>
        </w:rPr>
      </w:pP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(петнаест) дана од дана достављања писане изјаве.</w:t>
      </w:r>
    </w:p>
    <w:p w:rsidR="00441031" w:rsidRPr="006D5478" w:rsidRDefault="00441031" w:rsidP="00F27160">
      <w:pPr>
        <w:tabs>
          <w:tab w:val="left" w:pos="567"/>
        </w:tabs>
        <w:autoSpaceDE w:val="0"/>
        <w:jc w:val="both"/>
        <w:textAlignment w:val="auto"/>
        <w:rPr>
          <w:rFonts w:cs="Arial"/>
          <w:color w:val="000000"/>
          <w:kern w:val="0"/>
          <w:sz w:val="8"/>
          <w:szCs w:val="24"/>
          <w:lang w:val="sr-Cyrl-RS"/>
        </w:rPr>
      </w:pP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3B6281" w:rsidRPr="001F412C" w:rsidRDefault="003B6281" w:rsidP="00F27160">
      <w:pPr>
        <w:tabs>
          <w:tab w:val="left" w:pos="567"/>
        </w:tabs>
        <w:autoSpaceDE w:val="0"/>
        <w:jc w:val="center"/>
        <w:textAlignment w:val="auto"/>
        <w:rPr>
          <w:rFonts w:cs="Arial"/>
          <w:b/>
          <w:color w:val="000000"/>
          <w:kern w:val="0"/>
          <w:sz w:val="10"/>
          <w:szCs w:val="24"/>
          <w:lang w:val="sr-Cyrl-RS"/>
        </w:rPr>
      </w:pPr>
    </w:p>
    <w:p w:rsidR="00F27160" w:rsidRPr="006D5478"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ЗАВРШНЕ ОДРЕДБЕ</w:t>
      </w: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Члан 2</w:t>
      </w:r>
      <w:r w:rsidR="00994D36">
        <w:rPr>
          <w:rFonts w:cs="Arial"/>
          <w:b/>
          <w:color w:val="000000"/>
          <w:kern w:val="0"/>
          <w:sz w:val="24"/>
          <w:szCs w:val="24"/>
          <w:lang w:val="sr-Cyrl-RS"/>
        </w:rPr>
        <w:t>7</w:t>
      </w:r>
      <w:r w:rsidRPr="006D5478">
        <w:rPr>
          <w:rFonts w:cs="Arial"/>
          <w:b/>
          <w:color w:val="000000"/>
          <w:kern w:val="0"/>
          <w:sz w:val="24"/>
          <w:szCs w:val="24"/>
          <w:lang w:val="sr-Cyrl-RS"/>
        </w:rPr>
        <w:t>.</w:t>
      </w: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 xml:space="preserve">Овај Уговор и његови Прилози од </w:t>
      </w:r>
      <w:r w:rsidRPr="006D5478">
        <w:rPr>
          <w:rFonts w:cs="Arial"/>
          <w:kern w:val="0"/>
          <w:sz w:val="24"/>
          <w:szCs w:val="24"/>
          <w:lang w:val="sr-Cyrl-RS"/>
        </w:rPr>
        <w:t xml:space="preserve">1 до </w:t>
      </w:r>
      <w:r w:rsidR="00994D36">
        <w:rPr>
          <w:rFonts w:cs="Arial"/>
          <w:kern w:val="0"/>
          <w:sz w:val="24"/>
          <w:szCs w:val="24"/>
          <w:lang w:val="sr-Cyrl-RS"/>
        </w:rPr>
        <w:t>4 (5</w:t>
      </w:r>
      <w:r w:rsidRPr="00F27160">
        <w:rPr>
          <w:rFonts w:cs="Arial"/>
          <w:kern w:val="0"/>
          <w:sz w:val="24"/>
          <w:szCs w:val="24"/>
          <w:lang w:val="sr-Cyrl-RS"/>
        </w:rPr>
        <w:t xml:space="preserve">) </w:t>
      </w:r>
      <w:r w:rsidRPr="006D5478">
        <w:rPr>
          <w:rFonts w:cs="Arial"/>
          <w:kern w:val="0"/>
          <w:sz w:val="24"/>
          <w:szCs w:val="24"/>
          <w:lang w:val="sr-Cyrl-RS"/>
        </w:rPr>
        <w:t xml:space="preserve">из члана </w:t>
      </w:r>
      <w:r w:rsidR="00994D36">
        <w:rPr>
          <w:rFonts w:cs="Arial"/>
          <w:kern w:val="0"/>
          <w:sz w:val="24"/>
          <w:szCs w:val="24"/>
          <w:lang w:val="sr-Cyrl-RS"/>
        </w:rPr>
        <w:t>33</w:t>
      </w:r>
      <w:r w:rsidRPr="006D5478">
        <w:rPr>
          <w:rFonts w:cs="Arial"/>
          <w:kern w:val="0"/>
          <w:sz w:val="24"/>
          <w:szCs w:val="24"/>
          <w:lang w:val="sr-Cyrl-RS"/>
        </w:rPr>
        <w:t>.</w:t>
      </w:r>
      <w:r w:rsidRPr="00F27160">
        <w:rPr>
          <w:rFonts w:cs="Arial"/>
          <w:kern w:val="0"/>
          <w:sz w:val="24"/>
          <w:szCs w:val="24"/>
          <w:lang w:val="sr-Cyrl-RS"/>
        </w:rPr>
        <w:t xml:space="preserve"> </w:t>
      </w:r>
      <w:r w:rsidRPr="006D5478">
        <w:rPr>
          <w:rFonts w:cs="Arial"/>
          <w:kern w:val="0"/>
          <w:sz w:val="24"/>
          <w:szCs w:val="24"/>
          <w:lang w:val="sr-Cyrl-RS"/>
        </w:rPr>
        <w:t xml:space="preserve">овог </w:t>
      </w:r>
      <w:r w:rsidRPr="006D5478">
        <w:rPr>
          <w:rFonts w:cs="Arial"/>
          <w:color w:val="000000"/>
          <w:kern w:val="0"/>
          <w:sz w:val="24"/>
          <w:szCs w:val="24"/>
          <w:lang w:val="sr-Cyrl-RS"/>
        </w:rPr>
        <w:t>Уговора, сачињени су на српском језику.</w:t>
      </w:r>
    </w:p>
    <w:p w:rsidR="00F27160" w:rsidRPr="001F412C" w:rsidRDefault="00F27160" w:rsidP="00F27160">
      <w:pPr>
        <w:tabs>
          <w:tab w:val="left" w:pos="567"/>
        </w:tabs>
        <w:autoSpaceDE w:val="0"/>
        <w:jc w:val="both"/>
        <w:textAlignment w:val="auto"/>
        <w:rPr>
          <w:rFonts w:cs="Arial"/>
          <w:color w:val="000000"/>
          <w:kern w:val="0"/>
          <w:sz w:val="2"/>
          <w:szCs w:val="24"/>
          <w:lang w:val="sr-Cyrl-RS"/>
        </w:rPr>
      </w:pPr>
    </w:p>
    <w:p w:rsidR="00F27160"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На овај Уговор примењују се закони Републике Србије.</w:t>
      </w:r>
    </w:p>
    <w:p w:rsidR="00563D31" w:rsidRPr="00F27160" w:rsidRDefault="00563D31" w:rsidP="00F27160">
      <w:pPr>
        <w:tabs>
          <w:tab w:val="left" w:pos="567"/>
        </w:tabs>
        <w:autoSpaceDE w:val="0"/>
        <w:jc w:val="both"/>
        <w:textAlignment w:val="auto"/>
        <w:rPr>
          <w:rFonts w:cs="Arial"/>
          <w:color w:val="000000"/>
          <w:kern w:val="0"/>
          <w:sz w:val="24"/>
          <w:szCs w:val="24"/>
          <w:lang w:val="sr-Cyrl-RS"/>
        </w:rPr>
      </w:pPr>
    </w:p>
    <w:p w:rsidR="00F27160" w:rsidRPr="001F412C" w:rsidRDefault="00F27160" w:rsidP="00F27160">
      <w:pPr>
        <w:tabs>
          <w:tab w:val="left" w:pos="567"/>
        </w:tabs>
        <w:autoSpaceDE w:val="0"/>
        <w:jc w:val="both"/>
        <w:textAlignment w:val="auto"/>
        <w:rPr>
          <w:rFonts w:cs="Arial"/>
          <w:color w:val="000000"/>
          <w:kern w:val="0"/>
          <w:sz w:val="2"/>
          <w:szCs w:val="24"/>
          <w:lang w:val="sr-Cyrl-RS"/>
        </w:rPr>
      </w:pP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lastRenderedPageBreak/>
        <w:t>У случају спора меродавно право је право Републике Србије, а поступак се води на српском језику.</w:t>
      </w: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Члан 2</w:t>
      </w:r>
      <w:r w:rsidR="00994D36">
        <w:rPr>
          <w:rFonts w:cs="Arial"/>
          <w:b/>
          <w:color w:val="000000"/>
          <w:kern w:val="0"/>
          <w:sz w:val="24"/>
          <w:szCs w:val="24"/>
          <w:lang w:val="sr-Cyrl-RS"/>
        </w:rPr>
        <w:t>8</w:t>
      </w:r>
      <w:r w:rsidRPr="006D5478">
        <w:rPr>
          <w:rFonts w:cs="Arial"/>
          <w:b/>
          <w:color w:val="000000"/>
          <w:kern w:val="0"/>
          <w:sz w:val="24"/>
          <w:szCs w:val="24"/>
          <w:lang w:val="sr-Cyrl-RS"/>
        </w:rPr>
        <w:t>.</w:t>
      </w: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F27160">
        <w:rPr>
          <w:rFonts w:cs="Arial"/>
          <w:color w:val="000000"/>
          <w:kern w:val="0"/>
          <w:sz w:val="24"/>
          <w:szCs w:val="24"/>
          <w:lang w:val="sr-Cyrl-RS"/>
        </w:rPr>
        <w:t>т</w:t>
      </w:r>
      <w:r w:rsidRPr="006D5478">
        <w:rPr>
          <w:rFonts w:cs="Arial"/>
          <w:color w:val="000000"/>
          <w:kern w:val="0"/>
          <w:sz w:val="24"/>
          <w:szCs w:val="24"/>
          <w:lang w:val="sr-Cyrl-RS"/>
        </w:rPr>
        <w:t>ране.</w:t>
      </w:r>
    </w:p>
    <w:p w:rsidR="00F27160" w:rsidRPr="001F412C" w:rsidRDefault="00F27160" w:rsidP="00F27160">
      <w:pPr>
        <w:tabs>
          <w:tab w:val="left" w:pos="567"/>
        </w:tabs>
        <w:autoSpaceDE w:val="0"/>
        <w:jc w:val="center"/>
        <w:textAlignment w:val="auto"/>
        <w:rPr>
          <w:rFonts w:cs="Arial"/>
          <w:b/>
          <w:color w:val="000000"/>
          <w:kern w:val="0"/>
          <w:sz w:val="4"/>
          <w:szCs w:val="24"/>
          <w:lang w:val="sr-Cyrl-RS"/>
        </w:rPr>
      </w:pP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 xml:space="preserve">Члан </w:t>
      </w:r>
      <w:r w:rsidR="00994D36">
        <w:rPr>
          <w:rFonts w:cs="Arial"/>
          <w:b/>
          <w:color w:val="000000"/>
          <w:kern w:val="0"/>
          <w:sz w:val="24"/>
          <w:szCs w:val="24"/>
          <w:lang w:val="sr-Cyrl-RS"/>
        </w:rPr>
        <w:t>29</w:t>
      </w:r>
      <w:r w:rsidRPr="006D5478">
        <w:rPr>
          <w:rFonts w:cs="Arial"/>
          <w:b/>
          <w:color w:val="000000"/>
          <w:kern w:val="0"/>
          <w:sz w:val="24"/>
          <w:szCs w:val="24"/>
          <w:lang w:val="sr-Cyrl-RS"/>
        </w:rPr>
        <w:t>.</w:t>
      </w: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27160" w:rsidRPr="001F412C" w:rsidRDefault="00F27160" w:rsidP="00F27160">
      <w:pPr>
        <w:tabs>
          <w:tab w:val="left" w:pos="567"/>
        </w:tabs>
        <w:autoSpaceDE w:val="0"/>
        <w:jc w:val="center"/>
        <w:textAlignment w:val="auto"/>
        <w:rPr>
          <w:rFonts w:cs="Arial"/>
          <w:b/>
          <w:color w:val="000000"/>
          <w:kern w:val="0"/>
          <w:sz w:val="10"/>
          <w:szCs w:val="24"/>
          <w:lang w:val="sr-Cyrl-RS"/>
        </w:rPr>
      </w:pP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 xml:space="preserve">Члан </w:t>
      </w:r>
      <w:r w:rsidR="00994D36">
        <w:rPr>
          <w:rFonts w:cs="Arial"/>
          <w:b/>
          <w:color w:val="000000"/>
          <w:kern w:val="0"/>
          <w:sz w:val="24"/>
          <w:szCs w:val="24"/>
          <w:lang w:val="sr-Cyrl-RS"/>
        </w:rPr>
        <w:t>30</w:t>
      </w:r>
      <w:r w:rsidRPr="006D5478">
        <w:rPr>
          <w:rFonts w:cs="Arial"/>
          <w:b/>
          <w:color w:val="000000"/>
          <w:kern w:val="0"/>
          <w:sz w:val="24"/>
          <w:szCs w:val="24"/>
          <w:lang w:val="sr-Cyrl-RS"/>
        </w:rPr>
        <w:t>.</w:t>
      </w:r>
    </w:p>
    <w:p w:rsidR="00F27160" w:rsidRPr="006D5478" w:rsidRDefault="00872F77" w:rsidP="00F27160">
      <w:pPr>
        <w:suppressAutoHyphens w:val="0"/>
        <w:autoSpaceDE w:val="0"/>
        <w:jc w:val="both"/>
        <w:textAlignment w:val="auto"/>
        <w:rPr>
          <w:rFonts w:cs="Arial"/>
          <w:color w:val="000000"/>
          <w:kern w:val="0"/>
          <w:sz w:val="24"/>
          <w:szCs w:val="24"/>
          <w:lang w:val="sr-Cyrl-RS"/>
        </w:rPr>
      </w:pPr>
      <w:r>
        <w:rPr>
          <w:rFonts w:cs="Arial"/>
          <w:color w:val="000000"/>
          <w:kern w:val="0"/>
          <w:sz w:val="24"/>
          <w:szCs w:val="24"/>
          <w:lang w:val="sr-Cyrl-RS"/>
        </w:rPr>
        <w:t>Корисник услуге</w:t>
      </w:r>
      <w:r w:rsidR="00F27160" w:rsidRPr="006D5478">
        <w:rPr>
          <w:rFonts w:cs="Arial"/>
          <w:color w:val="000000"/>
          <w:kern w:val="0"/>
          <w:sz w:val="24"/>
          <w:szCs w:val="24"/>
          <w:lang w:val="sr-Cyrl-R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82665" w:rsidRPr="006D5478" w:rsidRDefault="00782665" w:rsidP="00F27160">
      <w:pPr>
        <w:suppressAutoHyphens w:val="0"/>
        <w:autoSpaceDE w:val="0"/>
        <w:jc w:val="both"/>
        <w:textAlignment w:val="auto"/>
        <w:rPr>
          <w:rFonts w:cs="Arial"/>
          <w:color w:val="000000"/>
          <w:kern w:val="0"/>
          <w:sz w:val="8"/>
          <w:szCs w:val="24"/>
          <w:lang w:val="sr-Cyrl-RS"/>
        </w:rPr>
      </w:pPr>
    </w:p>
    <w:p w:rsidR="00F27160" w:rsidRPr="006D5478" w:rsidRDefault="00F27160" w:rsidP="00F27160">
      <w:pPr>
        <w:suppressAutoHyphens w:val="0"/>
        <w:autoSpaceDE w:val="0"/>
        <w:jc w:val="both"/>
        <w:textAlignment w:val="auto"/>
        <w:rPr>
          <w:rFonts w:cs="Arial"/>
          <w:color w:val="000000"/>
          <w:kern w:val="0"/>
          <w:sz w:val="6"/>
          <w:szCs w:val="24"/>
          <w:lang w:val="sr-Cyrl-RS"/>
        </w:rPr>
      </w:pPr>
    </w:p>
    <w:p w:rsidR="00F27160" w:rsidRPr="006D5478" w:rsidRDefault="00872F77" w:rsidP="00F27160">
      <w:pPr>
        <w:jc w:val="both"/>
        <w:textAlignment w:val="auto"/>
        <w:rPr>
          <w:rFonts w:cs="Arial"/>
          <w:sz w:val="24"/>
          <w:szCs w:val="24"/>
          <w:lang w:val="sr-Cyrl-RS"/>
        </w:rPr>
      </w:pPr>
      <w:r w:rsidRPr="00872F77">
        <w:rPr>
          <w:rFonts w:cs="Arial"/>
          <w:sz w:val="24"/>
          <w:szCs w:val="24"/>
          <w:lang w:val="sr-Cyrl-RS"/>
        </w:rPr>
        <w:t>Корисник услуге</w:t>
      </w:r>
      <w:r w:rsidR="00F27160" w:rsidRPr="006D5478">
        <w:rPr>
          <w:rFonts w:cs="Arial"/>
          <w:sz w:val="24"/>
          <w:szCs w:val="24"/>
          <w:lang w:val="sr-Cyrl-R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w:t>
      </w:r>
      <w:r w:rsidRPr="00872F77">
        <w:rPr>
          <w:rFonts w:cs="Arial"/>
          <w:sz w:val="24"/>
          <w:szCs w:val="24"/>
          <w:lang w:val="sr-Cyrl-RS"/>
        </w:rPr>
        <w:t>Корисник услуге</w:t>
      </w:r>
      <w:r w:rsidR="00F27160" w:rsidRPr="006D5478">
        <w:rPr>
          <w:rFonts w:cs="Arial"/>
          <w:sz w:val="24"/>
          <w:szCs w:val="24"/>
          <w:lang w:val="sr-Cyrl-RS"/>
        </w:rPr>
        <w:t xml:space="preserve">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F27160" w:rsidRPr="006D5478" w:rsidRDefault="00F27160" w:rsidP="00F27160">
      <w:pPr>
        <w:jc w:val="both"/>
        <w:textAlignment w:val="auto"/>
        <w:rPr>
          <w:rFonts w:cs="Arial"/>
          <w:sz w:val="14"/>
          <w:szCs w:val="24"/>
          <w:lang w:val="sr-Cyrl-RS"/>
        </w:rPr>
      </w:pPr>
    </w:p>
    <w:p w:rsidR="00F27160" w:rsidRPr="00F27160" w:rsidRDefault="00F27160" w:rsidP="00F27160">
      <w:pPr>
        <w:suppressAutoHyphens w:val="0"/>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 xml:space="preserve">Након закључења уговора о јавној набавци </w:t>
      </w:r>
      <w:r w:rsidR="00872F77" w:rsidRPr="00872F77">
        <w:rPr>
          <w:rFonts w:cs="Arial"/>
          <w:color w:val="000000"/>
          <w:kern w:val="0"/>
          <w:sz w:val="24"/>
          <w:szCs w:val="24"/>
          <w:lang w:val="sr-Cyrl-RS"/>
        </w:rPr>
        <w:t>Корисник услуге</w:t>
      </w:r>
      <w:r w:rsidRPr="006D5478">
        <w:rPr>
          <w:rFonts w:cs="Arial"/>
          <w:color w:val="000000"/>
          <w:kern w:val="0"/>
          <w:sz w:val="24"/>
          <w:szCs w:val="24"/>
          <w:lang w:val="sr-Cyrl-RS"/>
        </w:rPr>
        <w:t xml:space="preserve">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ако наступе околности које отежавају испуњење обавезе једне стране ил</w:t>
      </w:r>
      <w:r w:rsidRPr="00F27160">
        <w:rPr>
          <w:rFonts w:cs="Arial"/>
          <w:color w:val="000000"/>
          <w:kern w:val="0"/>
          <w:sz w:val="24"/>
          <w:szCs w:val="24"/>
          <w:lang w:val="sr-Cyrl-RS"/>
        </w:rPr>
        <w:t>и</w:t>
      </w:r>
      <w:r w:rsidRPr="006D5478">
        <w:rPr>
          <w:rFonts w:cs="Arial"/>
          <w:color w:val="000000"/>
          <w:kern w:val="0"/>
          <w:sz w:val="24"/>
          <w:szCs w:val="24"/>
          <w:lang w:val="sr-Cyrl-RS"/>
        </w:rPr>
        <w:t xml:space="preserve"> ако се због </w:t>
      </w:r>
      <w:r w:rsidRPr="00F27160">
        <w:rPr>
          <w:rFonts w:cs="Arial"/>
          <w:color w:val="000000"/>
          <w:kern w:val="0"/>
          <w:sz w:val="24"/>
          <w:szCs w:val="24"/>
          <w:lang w:val="sr-Cyrl-RS"/>
        </w:rPr>
        <w:t>њих не може остварити сврха  Уговора.</w:t>
      </w:r>
    </w:p>
    <w:p w:rsidR="00F27160" w:rsidRPr="006D5478" w:rsidRDefault="00F27160" w:rsidP="00F27160">
      <w:pPr>
        <w:tabs>
          <w:tab w:val="left" w:pos="567"/>
        </w:tabs>
        <w:autoSpaceDE w:val="0"/>
        <w:jc w:val="both"/>
        <w:textAlignment w:val="auto"/>
        <w:rPr>
          <w:rFonts w:cs="Arial"/>
          <w:color w:val="000000"/>
          <w:kern w:val="0"/>
          <w:sz w:val="6"/>
          <w:szCs w:val="24"/>
          <w:lang w:val="sr-Cyrl-RS"/>
        </w:rPr>
      </w:pP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 xml:space="preserve">Члан </w:t>
      </w:r>
      <w:r w:rsidR="00994D36">
        <w:rPr>
          <w:rFonts w:cs="Arial"/>
          <w:b/>
          <w:color w:val="000000"/>
          <w:kern w:val="0"/>
          <w:sz w:val="24"/>
          <w:szCs w:val="24"/>
          <w:lang w:val="sr-Cyrl-RS"/>
        </w:rPr>
        <w:t>31</w:t>
      </w:r>
      <w:r w:rsidRPr="006D5478">
        <w:rPr>
          <w:rFonts w:cs="Arial"/>
          <w:b/>
          <w:color w:val="000000"/>
          <w:kern w:val="0"/>
          <w:sz w:val="24"/>
          <w:szCs w:val="24"/>
          <w:lang w:val="sr-Cyrl-RS"/>
        </w:rPr>
        <w:t>.</w:t>
      </w:r>
    </w:p>
    <w:p w:rsidR="00F27160" w:rsidRPr="006D5478" w:rsidRDefault="00344653"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r w:rsidR="00F27160" w:rsidRPr="006D5478">
        <w:rPr>
          <w:rFonts w:cs="Arial"/>
          <w:color w:val="000000"/>
          <w:kern w:val="0"/>
          <w:sz w:val="24"/>
          <w:szCs w:val="24"/>
          <w:lang w:val="sr-Cyrl-RS"/>
        </w:rPr>
        <w:t>.</w:t>
      </w:r>
    </w:p>
    <w:p w:rsidR="00F27160" w:rsidRPr="006D5478" w:rsidRDefault="00F27160" w:rsidP="00F27160">
      <w:pPr>
        <w:tabs>
          <w:tab w:val="left" w:pos="567"/>
        </w:tabs>
        <w:autoSpaceDE w:val="0"/>
        <w:jc w:val="center"/>
        <w:textAlignment w:val="auto"/>
        <w:rPr>
          <w:rFonts w:cs="Arial"/>
          <w:b/>
          <w:color w:val="000000"/>
          <w:kern w:val="0"/>
          <w:sz w:val="14"/>
          <w:szCs w:val="24"/>
          <w:lang w:val="sr-Cyrl-RS"/>
        </w:rPr>
      </w:pP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 xml:space="preserve">Члан </w:t>
      </w:r>
      <w:r w:rsidR="00994D36">
        <w:rPr>
          <w:rFonts w:cs="Arial"/>
          <w:b/>
          <w:color w:val="000000"/>
          <w:kern w:val="0"/>
          <w:sz w:val="24"/>
          <w:szCs w:val="24"/>
          <w:lang w:val="sr-Cyrl-RS"/>
        </w:rPr>
        <w:t>32</w:t>
      </w:r>
      <w:r w:rsidRPr="006D5478">
        <w:rPr>
          <w:rFonts w:cs="Arial"/>
          <w:b/>
          <w:color w:val="000000"/>
          <w:kern w:val="0"/>
          <w:sz w:val="24"/>
          <w:szCs w:val="24"/>
          <w:lang w:val="sr-Cyrl-RS"/>
        </w:rPr>
        <w:t>.</w:t>
      </w:r>
    </w:p>
    <w:p w:rsidR="00F27160" w:rsidRPr="006D5478"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w:t>
      </w:r>
      <w:r w:rsidRPr="00F27160">
        <w:rPr>
          <w:rFonts w:cs="Arial"/>
          <w:color w:val="000000"/>
          <w:kern w:val="0"/>
          <w:sz w:val="24"/>
          <w:szCs w:val="24"/>
          <w:lang w:val="sr-Cyrl-RS"/>
        </w:rPr>
        <w:t>'</w:t>
      </w:r>
      <w:r w:rsidRPr="006D5478">
        <w:rPr>
          <w:rFonts w:cs="Arial"/>
          <w:color w:val="000000"/>
          <w:kern w:val="0"/>
          <w:sz w:val="24"/>
          <w:szCs w:val="24"/>
          <w:lang w:val="sr-Cyrl-RS"/>
        </w:rPr>
        <w:t>обзиром на предмет овог Уговора.</w:t>
      </w:r>
    </w:p>
    <w:p w:rsidR="00DE680C" w:rsidRPr="006D5478" w:rsidRDefault="00DE680C" w:rsidP="00F27160">
      <w:pPr>
        <w:tabs>
          <w:tab w:val="left" w:pos="567"/>
        </w:tabs>
        <w:autoSpaceDE w:val="0"/>
        <w:jc w:val="center"/>
        <w:textAlignment w:val="auto"/>
        <w:rPr>
          <w:rFonts w:cs="Arial"/>
          <w:b/>
          <w:color w:val="000000"/>
          <w:kern w:val="0"/>
          <w:sz w:val="24"/>
          <w:szCs w:val="24"/>
          <w:lang w:val="sr-Cyrl-RS"/>
        </w:rPr>
      </w:pPr>
    </w:p>
    <w:p w:rsidR="00F27160" w:rsidRPr="00F27160" w:rsidRDefault="00F27160" w:rsidP="00F27160">
      <w:pPr>
        <w:tabs>
          <w:tab w:val="left" w:pos="567"/>
        </w:tabs>
        <w:autoSpaceDE w:val="0"/>
        <w:jc w:val="center"/>
        <w:textAlignment w:val="auto"/>
        <w:rPr>
          <w:rFonts w:cs="Arial"/>
          <w:b/>
          <w:color w:val="000000"/>
          <w:kern w:val="0"/>
          <w:sz w:val="24"/>
          <w:szCs w:val="24"/>
          <w:lang w:val="sr-Cyrl-RS"/>
        </w:rPr>
      </w:pPr>
      <w:r w:rsidRPr="006D5478">
        <w:rPr>
          <w:rFonts w:cs="Arial"/>
          <w:b/>
          <w:color w:val="000000"/>
          <w:kern w:val="0"/>
          <w:sz w:val="24"/>
          <w:szCs w:val="24"/>
          <w:lang w:val="sr-Cyrl-RS"/>
        </w:rPr>
        <w:t xml:space="preserve">Члан </w:t>
      </w:r>
      <w:r w:rsidR="00994D36">
        <w:rPr>
          <w:rFonts w:cs="Arial"/>
          <w:b/>
          <w:color w:val="000000"/>
          <w:kern w:val="0"/>
          <w:sz w:val="24"/>
          <w:szCs w:val="24"/>
          <w:lang w:val="sr-Cyrl-RS"/>
        </w:rPr>
        <w:t>33</w:t>
      </w:r>
      <w:r w:rsidRPr="006D5478">
        <w:rPr>
          <w:rFonts w:cs="Arial"/>
          <w:b/>
          <w:color w:val="000000"/>
          <w:kern w:val="0"/>
          <w:sz w:val="24"/>
          <w:szCs w:val="24"/>
          <w:lang w:val="sr-Cyrl-RS"/>
        </w:rPr>
        <w:t>.</w:t>
      </w:r>
    </w:p>
    <w:p w:rsidR="00994D36" w:rsidRPr="00994D36" w:rsidRDefault="00994D36" w:rsidP="00994D36">
      <w:pPr>
        <w:tabs>
          <w:tab w:val="left" w:pos="567"/>
        </w:tabs>
        <w:autoSpaceDE w:val="0"/>
        <w:jc w:val="both"/>
        <w:textAlignment w:val="auto"/>
        <w:rPr>
          <w:rFonts w:cs="Arial"/>
          <w:color w:val="000000"/>
          <w:kern w:val="0"/>
          <w:sz w:val="24"/>
          <w:szCs w:val="24"/>
        </w:rPr>
      </w:pPr>
      <w:r w:rsidRPr="00994D36">
        <w:rPr>
          <w:rFonts w:cs="Arial"/>
          <w:color w:val="000000"/>
          <w:kern w:val="0"/>
          <w:sz w:val="24"/>
          <w:szCs w:val="24"/>
        </w:rPr>
        <w:t>Саставни део овог Уговора чине:</w:t>
      </w:r>
    </w:p>
    <w:p w:rsidR="00994D36" w:rsidRPr="00994D36" w:rsidRDefault="00994D36" w:rsidP="00994D36">
      <w:pPr>
        <w:tabs>
          <w:tab w:val="left" w:pos="567"/>
        </w:tabs>
        <w:autoSpaceDE w:val="0"/>
        <w:jc w:val="both"/>
        <w:textAlignment w:val="auto"/>
        <w:rPr>
          <w:rFonts w:cs="Arial"/>
          <w:color w:val="000000"/>
          <w:kern w:val="0"/>
          <w:sz w:val="24"/>
          <w:szCs w:val="24"/>
        </w:rPr>
      </w:pPr>
      <w:r w:rsidRPr="00994D36">
        <w:rPr>
          <w:rFonts w:cs="Arial"/>
          <w:color w:val="000000"/>
          <w:kern w:val="0"/>
          <w:sz w:val="24"/>
          <w:szCs w:val="24"/>
        </w:rPr>
        <w:t>Прилог број 1</w:t>
      </w:r>
      <w:r w:rsidRPr="00994D36">
        <w:rPr>
          <w:rFonts w:cs="Arial"/>
          <w:color w:val="000000"/>
          <w:kern w:val="0"/>
          <w:sz w:val="24"/>
          <w:szCs w:val="24"/>
        </w:rPr>
        <w:tab/>
        <w:t>Понуда.</w:t>
      </w:r>
    </w:p>
    <w:p w:rsidR="00994D36" w:rsidRPr="00994D36" w:rsidRDefault="00994D36" w:rsidP="00994D36">
      <w:pPr>
        <w:tabs>
          <w:tab w:val="left" w:pos="567"/>
        </w:tabs>
        <w:autoSpaceDE w:val="0"/>
        <w:jc w:val="both"/>
        <w:textAlignment w:val="auto"/>
        <w:rPr>
          <w:rFonts w:cs="Arial"/>
          <w:color w:val="000000"/>
          <w:kern w:val="0"/>
          <w:sz w:val="24"/>
          <w:szCs w:val="24"/>
        </w:rPr>
      </w:pPr>
      <w:r w:rsidRPr="00994D36">
        <w:rPr>
          <w:rFonts w:cs="Arial"/>
          <w:color w:val="000000"/>
          <w:kern w:val="0"/>
          <w:sz w:val="24"/>
          <w:szCs w:val="24"/>
        </w:rPr>
        <w:t>Прилог број 2</w:t>
      </w:r>
      <w:r w:rsidRPr="00994D36">
        <w:rPr>
          <w:rFonts w:cs="Arial"/>
          <w:color w:val="000000"/>
          <w:kern w:val="0"/>
          <w:sz w:val="24"/>
          <w:szCs w:val="24"/>
        </w:rPr>
        <w:tab/>
        <w:t>Структура цене из Понуде.</w:t>
      </w:r>
    </w:p>
    <w:p w:rsidR="00994D36" w:rsidRPr="00994D36" w:rsidRDefault="00994D36" w:rsidP="00994D36">
      <w:pPr>
        <w:tabs>
          <w:tab w:val="left" w:pos="567"/>
        </w:tabs>
        <w:autoSpaceDE w:val="0"/>
        <w:jc w:val="both"/>
        <w:textAlignment w:val="auto"/>
        <w:rPr>
          <w:rFonts w:cs="Arial"/>
          <w:color w:val="000000"/>
          <w:kern w:val="0"/>
          <w:sz w:val="24"/>
          <w:szCs w:val="24"/>
          <w:lang w:val="sr-Cyrl-CS"/>
        </w:rPr>
      </w:pPr>
      <w:r w:rsidRPr="00994D36">
        <w:rPr>
          <w:rFonts w:cs="Arial"/>
          <w:color w:val="000000"/>
          <w:kern w:val="0"/>
          <w:sz w:val="24"/>
          <w:szCs w:val="24"/>
        </w:rPr>
        <w:t>Прилог број 3</w:t>
      </w:r>
      <w:r w:rsidRPr="00994D36">
        <w:rPr>
          <w:rFonts w:cs="Arial"/>
          <w:color w:val="000000"/>
          <w:kern w:val="0"/>
          <w:sz w:val="24"/>
          <w:szCs w:val="24"/>
        </w:rPr>
        <w:tab/>
      </w:r>
      <w:r w:rsidRPr="00994D36">
        <w:rPr>
          <w:rFonts w:cs="Arial"/>
          <w:color w:val="000000"/>
          <w:kern w:val="0"/>
          <w:sz w:val="24"/>
          <w:szCs w:val="24"/>
          <w:lang w:val="sr-Cyrl-CS"/>
        </w:rPr>
        <w:t>Техничка спецификација.</w:t>
      </w:r>
    </w:p>
    <w:p w:rsidR="00994D36" w:rsidRPr="00994D36" w:rsidRDefault="00994D36" w:rsidP="00994D36">
      <w:pPr>
        <w:tabs>
          <w:tab w:val="left" w:pos="567"/>
        </w:tabs>
        <w:autoSpaceDE w:val="0"/>
        <w:jc w:val="both"/>
        <w:textAlignment w:val="auto"/>
        <w:rPr>
          <w:rFonts w:cs="Arial"/>
          <w:color w:val="000000"/>
          <w:kern w:val="0"/>
          <w:sz w:val="24"/>
          <w:szCs w:val="24"/>
          <w:lang w:val="sr-Cyrl-RS"/>
        </w:rPr>
      </w:pPr>
      <w:r w:rsidRPr="00994D36">
        <w:rPr>
          <w:rFonts w:cs="Arial"/>
          <w:color w:val="000000"/>
          <w:kern w:val="0"/>
          <w:sz w:val="24"/>
          <w:szCs w:val="24"/>
        </w:rPr>
        <w:t xml:space="preserve">Прилог број </w:t>
      </w:r>
      <w:r w:rsidRPr="00994D36">
        <w:rPr>
          <w:rFonts w:cs="Arial"/>
          <w:color w:val="000000"/>
          <w:kern w:val="0"/>
          <w:sz w:val="24"/>
          <w:szCs w:val="24"/>
          <w:lang w:val="sr-Cyrl-RS"/>
        </w:rPr>
        <w:t>4</w:t>
      </w:r>
      <w:r w:rsidRPr="00994D36">
        <w:rPr>
          <w:rFonts w:cs="Arial"/>
          <w:color w:val="000000"/>
          <w:kern w:val="0"/>
          <w:sz w:val="24"/>
          <w:szCs w:val="24"/>
        </w:rPr>
        <w:tab/>
      </w:r>
      <w:r w:rsidRPr="00994D36">
        <w:rPr>
          <w:rFonts w:cs="Arial"/>
          <w:color w:val="000000"/>
          <w:kern w:val="0"/>
          <w:sz w:val="24"/>
          <w:szCs w:val="24"/>
          <w:lang w:val="sr-Cyrl-RS"/>
        </w:rPr>
        <w:t>Безбедност и здравље на раду.</w:t>
      </w:r>
    </w:p>
    <w:p w:rsidR="00994D36" w:rsidRPr="00994D36" w:rsidRDefault="00994D36" w:rsidP="00994D36">
      <w:pPr>
        <w:tabs>
          <w:tab w:val="left" w:pos="567"/>
        </w:tabs>
        <w:autoSpaceDE w:val="0"/>
        <w:jc w:val="both"/>
        <w:textAlignment w:val="auto"/>
        <w:rPr>
          <w:rFonts w:cs="Arial"/>
          <w:color w:val="000000"/>
          <w:kern w:val="0"/>
          <w:sz w:val="24"/>
          <w:szCs w:val="24"/>
        </w:rPr>
      </w:pPr>
      <w:r w:rsidRPr="00994D36">
        <w:rPr>
          <w:rFonts w:cs="Arial"/>
          <w:color w:val="000000"/>
          <w:kern w:val="0"/>
          <w:sz w:val="24"/>
          <w:szCs w:val="24"/>
          <w:lang w:val="sr-Cyrl-RS"/>
        </w:rPr>
        <w:t xml:space="preserve">Прилог број 5         </w:t>
      </w:r>
      <w:r w:rsidRPr="00994D36">
        <w:rPr>
          <w:rFonts w:cs="Arial"/>
          <w:color w:val="000000"/>
          <w:kern w:val="0"/>
          <w:sz w:val="24"/>
          <w:szCs w:val="24"/>
        </w:rPr>
        <w:t>Споразум о заједничком извршењу услуге.</w:t>
      </w:r>
    </w:p>
    <w:p w:rsidR="00994D36" w:rsidRPr="00994D36" w:rsidRDefault="00994D36" w:rsidP="00994D36">
      <w:pPr>
        <w:tabs>
          <w:tab w:val="left" w:pos="567"/>
        </w:tabs>
        <w:autoSpaceDE w:val="0"/>
        <w:jc w:val="both"/>
        <w:textAlignment w:val="auto"/>
        <w:rPr>
          <w:rFonts w:cs="Arial"/>
          <w:color w:val="000000"/>
          <w:kern w:val="0"/>
          <w:sz w:val="24"/>
          <w:szCs w:val="24"/>
          <w:lang w:val="sr-Cyrl-RS"/>
        </w:rPr>
      </w:pPr>
    </w:p>
    <w:p w:rsidR="00563D31" w:rsidRDefault="00563D31" w:rsidP="00F27160">
      <w:pPr>
        <w:tabs>
          <w:tab w:val="left" w:pos="567"/>
        </w:tabs>
        <w:autoSpaceDE w:val="0"/>
        <w:jc w:val="center"/>
        <w:textAlignment w:val="auto"/>
        <w:rPr>
          <w:rFonts w:cs="Arial"/>
          <w:b/>
          <w:kern w:val="0"/>
          <w:sz w:val="24"/>
          <w:szCs w:val="24"/>
          <w:lang w:val="sr-Cyrl-RS"/>
        </w:rPr>
      </w:pPr>
    </w:p>
    <w:p w:rsidR="00F27160" w:rsidRPr="00F27160" w:rsidRDefault="00F27160" w:rsidP="00F27160">
      <w:pPr>
        <w:tabs>
          <w:tab w:val="left" w:pos="567"/>
        </w:tabs>
        <w:autoSpaceDE w:val="0"/>
        <w:jc w:val="center"/>
        <w:textAlignment w:val="auto"/>
        <w:rPr>
          <w:rFonts w:cs="Arial"/>
          <w:b/>
          <w:kern w:val="0"/>
          <w:sz w:val="24"/>
          <w:szCs w:val="24"/>
          <w:lang w:val="sr-Cyrl-RS"/>
        </w:rPr>
      </w:pPr>
      <w:r w:rsidRPr="006D5478">
        <w:rPr>
          <w:rFonts w:cs="Arial"/>
          <w:b/>
          <w:kern w:val="0"/>
          <w:sz w:val="24"/>
          <w:szCs w:val="24"/>
          <w:lang w:val="sr-Cyrl-RS"/>
        </w:rPr>
        <w:lastRenderedPageBreak/>
        <w:t>Члан 3</w:t>
      </w:r>
      <w:r w:rsidR="00994D36">
        <w:rPr>
          <w:rFonts w:cs="Arial"/>
          <w:b/>
          <w:kern w:val="0"/>
          <w:sz w:val="24"/>
          <w:szCs w:val="24"/>
          <w:lang w:val="sr-Cyrl-RS"/>
        </w:rPr>
        <w:t>4</w:t>
      </w:r>
      <w:r w:rsidRPr="00F27160">
        <w:rPr>
          <w:rFonts w:cs="Arial"/>
          <w:b/>
          <w:kern w:val="0"/>
          <w:sz w:val="24"/>
          <w:szCs w:val="24"/>
          <w:lang w:val="sr-Cyrl-RS"/>
        </w:rPr>
        <w:t>.</w:t>
      </w:r>
    </w:p>
    <w:p w:rsidR="00F27160" w:rsidRPr="00F27160" w:rsidRDefault="00F27160" w:rsidP="00F27160">
      <w:pPr>
        <w:tabs>
          <w:tab w:val="left" w:pos="567"/>
        </w:tabs>
        <w:autoSpaceDE w:val="0"/>
        <w:jc w:val="both"/>
        <w:textAlignment w:val="auto"/>
        <w:rPr>
          <w:rFonts w:cs="Arial"/>
          <w:color w:val="000000"/>
          <w:kern w:val="0"/>
          <w:sz w:val="24"/>
          <w:szCs w:val="24"/>
          <w:lang w:val="sr-Cyrl-RS"/>
        </w:rPr>
      </w:pPr>
      <w:r w:rsidRPr="006D5478">
        <w:rPr>
          <w:rFonts w:cs="Arial"/>
          <w:color w:val="000000"/>
          <w:kern w:val="0"/>
          <w:sz w:val="24"/>
          <w:szCs w:val="24"/>
          <w:lang w:val="sr-Cyrl-RS"/>
        </w:rPr>
        <w:t>Овај Уговор се закључује у  6 (шест) примерака од којих свака Уговорна страна задржава по 3 (три) идентична примерка Уговора.</w:t>
      </w:r>
    </w:p>
    <w:p w:rsidR="00BD2CD7" w:rsidRPr="006D5478" w:rsidRDefault="00BD2CD7" w:rsidP="00324477">
      <w:pPr>
        <w:tabs>
          <w:tab w:val="left" w:pos="567"/>
          <w:tab w:val="left" w:pos="6360"/>
        </w:tabs>
        <w:autoSpaceDE w:val="0"/>
        <w:jc w:val="both"/>
        <w:textAlignment w:val="auto"/>
        <w:rPr>
          <w:rFonts w:ascii="Arial MT" w:hAnsi="Arial MT" w:cs="Arial"/>
          <w:b/>
          <w:color w:val="000000"/>
          <w:kern w:val="0"/>
          <w:sz w:val="24"/>
          <w:szCs w:val="24"/>
          <w:lang w:val="sr-Cyrl-RS"/>
        </w:rPr>
      </w:pPr>
    </w:p>
    <w:p w:rsidR="002832C7" w:rsidRPr="006D5478" w:rsidRDefault="002832C7" w:rsidP="00324477">
      <w:pPr>
        <w:tabs>
          <w:tab w:val="left" w:pos="567"/>
          <w:tab w:val="left" w:pos="6360"/>
        </w:tabs>
        <w:autoSpaceDE w:val="0"/>
        <w:jc w:val="both"/>
        <w:textAlignment w:val="auto"/>
        <w:rPr>
          <w:rFonts w:ascii="Arial MT" w:hAnsi="Arial MT" w:cs="Arial"/>
          <w:b/>
          <w:color w:val="000000"/>
          <w:kern w:val="0"/>
          <w:sz w:val="24"/>
          <w:szCs w:val="24"/>
          <w:lang w:val="sr-Cyrl-RS"/>
        </w:rPr>
      </w:pPr>
    </w:p>
    <w:p w:rsidR="002B3106" w:rsidRDefault="002B3106" w:rsidP="002B3106">
      <w:pPr>
        <w:keepNext/>
        <w:tabs>
          <w:tab w:val="left" w:pos="205"/>
        </w:tabs>
        <w:autoSpaceDE w:val="0"/>
        <w:jc w:val="center"/>
        <w:textAlignment w:val="auto"/>
        <w:rPr>
          <w:rFonts w:eastAsia="Arial Unicode MS" w:cs="Arial"/>
          <w:b/>
          <w:color w:val="000000"/>
          <w:kern w:val="0"/>
          <w:sz w:val="24"/>
          <w:szCs w:val="24"/>
          <w:lang w:val="sr-Latn-RS"/>
        </w:rPr>
      </w:pPr>
      <w:r>
        <w:rPr>
          <w:rFonts w:eastAsia="Arial Unicode MS" w:cs="Arial"/>
          <w:b/>
          <w:color w:val="000000"/>
          <w:kern w:val="0"/>
          <w:sz w:val="24"/>
          <w:szCs w:val="24"/>
          <w:lang w:val="sr-Latn-RS"/>
        </w:rPr>
        <w:t>УГОВОРНЕ СТРАНЕ</w:t>
      </w:r>
    </w:p>
    <w:p w:rsidR="00BD2CD7" w:rsidRDefault="00BD2CD7" w:rsidP="002B3106">
      <w:pPr>
        <w:keepNext/>
        <w:tabs>
          <w:tab w:val="left" w:pos="205"/>
        </w:tabs>
        <w:autoSpaceDE w:val="0"/>
        <w:jc w:val="center"/>
        <w:textAlignment w:val="auto"/>
        <w:rPr>
          <w:rFonts w:eastAsia="Arial Unicode MS" w:cs="Arial"/>
          <w:b/>
          <w:color w:val="000000"/>
          <w:kern w:val="0"/>
          <w:sz w:val="24"/>
          <w:szCs w:val="24"/>
          <w:lang w:val="sr-Latn-RS"/>
        </w:rPr>
      </w:pPr>
    </w:p>
    <w:p w:rsidR="002B3106" w:rsidRDefault="002B3106" w:rsidP="002B3106">
      <w:pPr>
        <w:keepNext/>
        <w:tabs>
          <w:tab w:val="left" w:pos="205"/>
        </w:tabs>
        <w:autoSpaceDE w:val="0"/>
        <w:jc w:val="center"/>
        <w:textAlignment w:val="auto"/>
        <w:rPr>
          <w:rFonts w:eastAsia="Arial Unicode MS" w:cs="Arial"/>
          <w:b/>
          <w:color w:val="000000"/>
          <w:kern w:val="0"/>
          <w:sz w:val="24"/>
          <w:szCs w:val="24"/>
          <w:lang w:val="sr-Latn-RS"/>
        </w:rPr>
      </w:pPr>
    </w:p>
    <w:p w:rsidR="00324477" w:rsidRPr="002B3106" w:rsidRDefault="002B3106" w:rsidP="002B3106">
      <w:pPr>
        <w:keepNext/>
        <w:tabs>
          <w:tab w:val="left" w:pos="205"/>
        </w:tabs>
        <w:autoSpaceDE w:val="0"/>
        <w:textAlignment w:val="auto"/>
        <w:rPr>
          <w:rFonts w:eastAsia="Arial Unicode MS" w:cs="Arial"/>
          <w:b/>
          <w:color w:val="000000"/>
          <w:kern w:val="0"/>
          <w:sz w:val="24"/>
          <w:szCs w:val="24"/>
          <w:lang w:val="sr-Latn-RS"/>
        </w:rPr>
      </w:pPr>
      <w:r>
        <w:rPr>
          <w:rFonts w:eastAsia="Arial Unicode MS" w:cs="Arial"/>
          <w:b/>
          <w:color w:val="000000"/>
          <w:kern w:val="0"/>
          <w:sz w:val="24"/>
          <w:szCs w:val="24"/>
          <w:lang w:val="sr-Cyrl-RS"/>
        </w:rPr>
        <w:t xml:space="preserve">     </w:t>
      </w:r>
      <w:r w:rsidR="00324477" w:rsidRPr="00324477">
        <w:rPr>
          <w:rFonts w:cs="Arial"/>
          <w:b/>
          <w:color w:val="000000"/>
          <w:kern w:val="0"/>
          <w:sz w:val="24"/>
          <w:szCs w:val="24"/>
          <w:lang w:val="sr-Cyrl-RS"/>
        </w:rPr>
        <w:t>ПРУЖАЛАЦ</w:t>
      </w:r>
      <w:r w:rsidR="00324477" w:rsidRPr="006D5478">
        <w:rPr>
          <w:rFonts w:cs="Arial"/>
          <w:b/>
          <w:color w:val="000000"/>
          <w:kern w:val="0"/>
          <w:sz w:val="24"/>
          <w:szCs w:val="24"/>
          <w:lang w:val="sr-Cyrl-RS"/>
        </w:rPr>
        <w:t xml:space="preserve"> УСЛУГЕ</w:t>
      </w:r>
      <w:r w:rsidR="00324477" w:rsidRPr="006D5478">
        <w:rPr>
          <w:rFonts w:cs="Arial"/>
          <w:b/>
          <w:kern w:val="0"/>
          <w:sz w:val="24"/>
          <w:szCs w:val="24"/>
          <w:lang w:val="sr-Cyrl-RS"/>
        </w:rPr>
        <w:t xml:space="preserve"> </w:t>
      </w:r>
      <w:r w:rsidR="00324477" w:rsidRPr="00324477">
        <w:rPr>
          <w:rFonts w:cs="Arial"/>
          <w:b/>
          <w:kern w:val="0"/>
          <w:sz w:val="24"/>
          <w:szCs w:val="24"/>
          <w:lang w:val="sr-Cyrl-RS"/>
        </w:rPr>
        <w:t xml:space="preserve">                                         </w:t>
      </w:r>
      <w:r w:rsidR="00441031">
        <w:rPr>
          <w:rFonts w:cs="Arial"/>
          <w:b/>
          <w:kern w:val="0"/>
          <w:sz w:val="24"/>
          <w:szCs w:val="24"/>
          <w:lang w:val="sr-Cyrl-RS"/>
        </w:rPr>
        <w:t xml:space="preserve">  </w:t>
      </w:r>
      <w:r w:rsidR="00324477" w:rsidRPr="00324477">
        <w:rPr>
          <w:rFonts w:cs="Arial"/>
          <w:b/>
          <w:kern w:val="0"/>
          <w:sz w:val="24"/>
          <w:szCs w:val="24"/>
          <w:lang w:val="sr-Cyrl-RS"/>
        </w:rPr>
        <w:t xml:space="preserve">  КОРИСНИК</w:t>
      </w:r>
      <w:r w:rsidR="00324477" w:rsidRPr="006D5478">
        <w:rPr>
          <w:rFonts w:cs="Arial"/>
          <w:b/>
          <w:kern w:val="0"/>
          <w:sz w:val="24"/>
          <w:szCs w:val="24"/>
          <w:lang w:val="sr-Cyrl-RS"/>
        </w:rPr>
        <w:t xml:space="preserve">  УСЛУГЕ</w:t>
      </w:r>
    </w:p>
    <w:p w:rsidR="00BD2CD7" w:rsidRPr="00BD2CD7" w:rsidRDefault="002B3106" w:rsidP="00C241BC">
      <w:pPr>
        <w:tabs>
          <w:tab w:val="left" w:pos="567"/>
          <w:tab w:val="left" w:pos="6360"/>
        </w:tabs>
        <w:autoSpaceDE w:val="0"/>
        <w:ind w:right="-755"/>
        <w:textAlignment w:val="auto"/>
        <w:rPr>
          <w:rFonts w:eastAsia="Arial Unicode MS" w:cs="Arial"/>
          <w:b/>
          <w:kern w:val="1"/>
          <w:sz w:val="22"/>
          <w:szCs w:val="22"/>
          <w:lang w:val="ru-RU" w:eastAsia="ar-SA"/>
        </w:rPr>
      </w:pPr>
      <w:r>
        <w:rPr>
          <w:rFonts w:cs="Arial"/>
          <w:b/>
          <w:color w:val="000000" w:themeColor="text1"/>
          <w:kern w:val="0"/>
          <w:sz w:val="24"/>
          <w:szCs w:val="24"/>
          <w:lang w:val="sr-Cyrl-RS"/>
        </w:rPr>
        <w:t xml:space="preserve">                </w:t>
      </w:r>
      <w:r w:rsidR="00324477" w:rsidRPr="00324477">
        <w:rPr>
          <w:rFonts w:cs="Arial"/>
          <w:b/>
          <w:color w:val="000000" w:themeColor="text1"/>
          <w:kern w:val="0"/>
          <w:sz w:val="24"/>
          <w:szCs w:val="24"/>
          <w:lang w:val="sr-Cyrl-RS"/>
        </w:rPr>
        <w:t>Назив</w:t>
      </w:r>
      <w:r w:rsidR="00324477" w:rsidRPr="006D5478">
        <w:rPr>
          <w:rFonts w:cs="Arial"/>
          <w:b/>
          <w:kern w:val="0"/>
          <w:sz w:val="24"/>
          <w:szCs w:val="24"/>
          <w:lang w:val="sr-Cyrl-RS"/>
        </w:rPr>
        <w:t xml:space="preserve"> </w:t>
      </w:r>
      <w:r w:rsidR="00324477" w:rsidRPr="00324477">
        <w:rPr>
          <w:rFonts w:cs="Arial"/>
          <w:b/>
          <w:kern w:val="0"/>
          <w:sz w:val="24"/>
          <w:szCs w:val="24"/>
          <w:lang w:val="sr-Cyrl-RS"/>
        </w:rPr>
        <w:t xml:space="preserve">          </w:t>
      </w:r>
      <w:r>
        <w:rPr>
          <w:rFonts w:cs="Arial"/>
          <w:b/>
          <w:kern w:val="0"/>
          <w:sz w:val="24"/>
          <w:szCs w:val="24"/>
          <w:lang w:val="sr-Cyrl-RS"/>
        </w:rPr>
        <w:t xml:space="preserve">                         </w:t>
      </w:r>
      <w:r w:rsidR="00BD2CD7">
        <w:rPr>
          <w:rFonts w:cs="Arial"/>
          <w:b/>
          <w:kern w:val="0"/>
          <w:sz w:val="24"/>
          <w:szCs w:val="24"/>
          <w:lang w:val="sr-Cyrl-RS"/>
        </w:rPr>
        <w:t xml:space="preserve">          </w:t>
      </w:r>
      <w:r w:rsidR="00BD2CD7" w:rsidRPr="00BD2CD7">
        <w:rPr>
          <w:rFonts w:eastAsia="Arial Unicode MS" w:cs="Arial"/>
          <w:b/>
          <w:kern w:val="1"/>
          <w:sz w:val="22"/>
          <w:szCs w:val="22"/>
          <w:lang w:val="ru-RU" w:eastAsia="ar-SA"/>
        </w:rPr>
        <w:t>ЈП ЕПС Београд - Огранак РБ Колубара</w:t>
      </w:r>
    </w:p>
    <w:p w:rsidR="00324477" w:rsidRPr="006D5478" w:rsidRDefault="00324477" w:rsidP="00BD2CD7">
      <w:pPr>
        <w:tabs>
          <w:tab w:val="left" w:pos="567"/>
          <w:tab w:val="left" w:pos="6360"/>
        </w:tabs>
        <w:autoSpaceDE w:val="0"/>
        <w:ind w:right="-755"/>
        <w:textAlignment w:val="auto"/>
        <w:rPr>
          <w:rFonts w:cs="Arial"/>
          <w:b/>
          <w:kern w:val="0"/>
          <w:sz w:val="24"/>
          <w:szCs w:val="24"/>
          <w:lang w:val="sr-Cyrl-RS"/>
        </w:rPr>
      </w:pPr>
      <w:r w:rsidRPr="00BD2CD7">
        <w:rPr>
          <w:rFonts w:cs="Arial"/>
          <w:b/>
          <w:kern w:val="0"/>
          <w:sz w:val="24"/>
          <w:szCs w:val="24"/>
          <w:lang w:val="sr-Cyrl-RS"/>
        </w:rPr>
        <w:t xml:space="preserve">                                             </w:t>
      </w:r>
      <w:r w:rsidR="00BD2CD7" w:rsidRPr="00BD2CD7">
        <w:rPr>
          <w:rFonts w:cs="Arial"/>
          <w:b/>
          <w:kern w:val="0"/>
          <w:sz w:val="24"/>
          <w:szCs w:val="24"/>
          <w:lang w:val="sr-Cyrl-RS"/>
        </w:rPr>
        <w:t xml:space="preserve">                                         </w:t>
      </w:r>
      <w:r w:rsidR="00BD2CD7" w:rsidRPr="00BD2CD7">
        <w:rPr>
          <w:rFonts w:cs="Arial"/>
          <w:b/>
          <w:kern w:val="0"/>
          <w:sz w:val="22"/>
          <w:szCs w:val="22"/>
          <w:lang w:val="sr-Cyrl-CS"/>
        </w:rPr>
        <w:t>Финансијски директор</w:t>
      </w:r>
    </w:p>
    <w:p w:rsidR="00324477" w:rsidRPr="006D5478" w:rsidRDefault="002B3106" w:rsidP="002B3106">
      <w:pPr>
        <w:tabs>
          <w:tab w:val="left" w:pos="567"/>
          <w:tab w:val="left" w:pos="6000"/>
        </w:tabs>
        <w:autoSpaceDE w:val="0"/>
        <w:textAlignment w:val="auto"/>
        <w:rPr>
          <w:rFonts w:cs="Arial"/>
          <w:b/>
          <w:color w:val="000000" w:themeColor="text1"/>
          <w:kern w:val="0"/>
          <w:sz w:val="24"/>
          <w:szCs w:val="24"/>
          <w:lang w:val="sr-Cyrl-RS"/>
        </w:rPr>
      </w:pPr>
      <w:r w:rsidRPr="006D5478">
        <w:rPr>
          <w:rFonts w:cs="Arial"/>
          <w:b/>
          <w:color w:val="000000" w:themeColor="text1"/>
          <w:kern w:val="0"/>
          <w:sz w:val="24"/>
          <w:szCs w:val="24"/>
          <w:lang w:val="sr-Cyrl-RS"/>
        </w:rPr>
        <w:t xml:space="preserve"> </w:t>
      </w:r>
      <w:r w:rsidR="00324477" w:rsidRPr="006D5478">
        <w:rPr>
          <w:rFonts w:cs="Arial"/>
          <w:b/>
          <w:color w:val="000000" w:themeColor="text1"/>
          <w:kern w:val="0"/>
          <w:sz w:val="24"/>
          <w:szCs w:val="24"/>
          <w:lang w:val="sr-Cyrl-RS"/>
        </w:rPr>
        <w:t xml:space="preserve">  ___________</w:t>
      </w:r>
      <w:r w:rsidR="00324477" w:rsidRPr="00BD2CD7">
        <w:rPr>
          <w:rFonts w:cs="Arial"/>
          <w:b/>
          <w:color w:val="000000" w:themeColor="text1"/>
          <w:kern w:val="0"/>
          <w:sz w:val="24"/>
          <w:szCs w:val="24"/>
          <w:lang w:val="sr-Cyrl-RS"/>
        </w:rPr>
        <w:t>_</w:t>
      </w:r>
      <w:r w:rsidR="00324477" w:rsidRPr="006D5478">
        <w:rPr>
          <w:rFonts w:cs="Arial"/>
          <w:b/>
          <w:color w:val="000000" w:themeColor="text1"/>
          <w:kern w:val="0"/>
          <w:sz w:val="24"/>
          <w:szCs w:val="24"/>
          <w:lang w:val="sr-Cyrl-RS"/>
        </w:rPr>
        <w:t xml:space="preserve">________                                   </w:t>
      </w:r>
      <w:r w:rsidR="00441031">
        <w:rPr>
          <w:rFonts w:cs="Arial"/>
          <w:b/>
          <w:color w:val="000000" w:themeColor="text1"/>
          <w:kern w:val="0"/>
          <w:sz w:val="24"/>
          <w:szCs w:val="24"/>
          <w:lang w:val="sr-Cyrl-RS"/>
        </w:rPr>
        <w:t xml:space="preserve"> </w:t>
      </w:r>
      <w:r w:rsidR="00324477" w:rsidRPr="006D5478">
        <w:rPr>
          <w:rFonts w:cs="Arial"/>
          <w:b/>
          <w:color w:val="000000" w:themeColor="text1"/>
          <w:kern w:val="0"/>
          <w:sz w:val="24"/>
          <w:szCs w:val="24"/>
          <w:lang w:val="sr-Cyrl-RS"/>
        </w:rPr>
        <w:t xml:space="preserve">    _____________________                                                     </w:t>
      </w:r>
    </w:p>
    <w:p w:rsidR="00324477" w:rsidRPr="00324477" w:rsidRDefault="002B3106" w:rsidP="002B3106">
      <w:pPr>
        <w:tabs>
          <w:tab w:val="left" w:pos="567"/>
        </w:tabs>
        <w:autoSpaceDE w:val="0"/>
        <w:textAlignment w:val="auto"/>
        <w:rPr>
          <w:rFonts w:cs="Arial"/>
          <w:b/>
          <w:color w:val="000000" w:themeColor="text1"/>
          <w:sz w:val="24"/>
          <w:szCs w:val="24"/>
          <w:lang w:val="sr-Cyrl-RS"/>
        </w:rPr>
      </w:pPr>
      <w:r w:rsidRPr="006D5478">
        <w:rPr>
          <w:rFonts w:cs="Arial"/>
          <w:b/>
          <w:color w:val="000000" w:themeColor="text1"/>
          <w:lang w:val="sr-Cyrl-RS"/>
        </w:rPr>
        <w:t xml:space="preserve">         </w:t>
      </w:r>
      <w:r w:rsidR="00324477" w:rsidRPr="00324477">
        <w:rPr>
          <w:rFonts w:cs="Arial"/>
          <w:b/>
          <w:color w:val="000000" w:themeColor="text1"/>
          <w:lang w:val="sr-Cyrl-RS"/>
        </w:rPr>
        <w:t xml:space="preserve"> </w:t>
      </w:r>
      <w:r w:rsidR="00324477" w:rsidRPr="00324477">
        <w:rPr>
          <w:rFonts w:cs="Arial"/>
          <w:b/>
          <w:color w:val="000000" w:themeColor="text1"/>
          <w:sz w:val="24"/>
          <w:szCs w:val="24"/>
          <w:lang w:val="sr-Cyrl-RS"/>
        </w:rPr>
        <w:t>Име и презиме</w:t>
      </w:r>
      <w:r w:rsidR="00324477" w:rsidRPr="006D5478">
        <w:rPr>
          <w:rFonts w:cs="Arial"/>
          <w:b/>
          <w:color w:val="000000" w:themeColor="text1"/>
          <w:sz w:val="24"/>
          <w:szCs w:val="24"/>
          <w:lang w:val="sr-Cyrl-RS"/>
        </w:rPr>
        <w:t xml:space="preserve">                                                  </w:t>
      </w:r>
      <w:r>
        <w:rPr>
          <w:rFonts w:cs="Arial"/>
          <w:b/>
          <w:color w:val="000000" w:themeColor="text1"/>
          <w:sz w:val="24"/>
          <w:szCs w:val="24"/>
          <w:lang w:val="sr-Cyrl-RS"/>
        </w:rPr>
        <w:t xml:space="preserve"> </w:t>
      </w:r>
      <w:r w:rsidR="00324477" w:rsidRPr="00324477">
        <w:rPr>
          <w:rFonts w:cs="Arial"/>
          <w:b/>
          <w:color w:val="000000" w:themeColor="text1"/>
          <w:sz w:val="24"/>
          <w:szCs w:val="24"/>
          <w:lang w:val="sr-Cyrl-RS"/>
        </w:rPr>
        <w:t xml:space="preserve"> </w:t>
      </w:r>
      <w:r w:rsidR="00441031">
        <w:rPr>
          <w:rFonts w:cs="Arial"/>
          <w:b/>
          <w:color w:val="000000" w:themeColor="text1"/>
          <w:sz w:val="24"/>
          <w:szCs w:val="24"/>
          <w:lang w:val="sr-Cyrl-RS"/>
        </w:rPr>
        <w:t xml:space="preserve"> </w:t>
      </w:r>
      <w:r w:rsidR="00324477" w:rsidRPr="00324477">
        <w:rPr>
          <w:rFonts w:cs="Arial"/>
          <w:b/>
          <w:color w:val="000000" w:themeColor="text1"/>
          <w:sz w:val="24"/>
          <w:szCs w:val="24"/>
          <w:lang w:val="sr-Cyrl-RS"/>
        </w:rPr>
        <w:t xml:space="preserve">Владан Марковић </w:t>
      </w:r>
    </w:p>
    <w:p w:rsidR="008421E1" w:rsidRDefault="008421E1" w:rsidP="00324477">
      <w:pPr>
        <w:tabs>
          <w:tab w:val="left" w:pos="567"/>
        </w:tabs>
        <w:autoSpaceDE w:val="0"/>
        <w:jc w:val="both"/>
        <w:textAlignment w:val="auto"/>
        <w:rPr>
          <w:rFonts w:cs="Arial"/>
          <w:b/>
          <w:color w:val="000000" w:themeColor="text1"/>
          <w:sz w:val="24"/>
          <w:szCs w:val="24"/>
          <w:lang w:val="sr-Cyrl-RS"/>
        </w:rPr>
      </w:pPr>
    </w:p>
    <w:p w:rsidR="00F27160" w:rsidRPr="006D5478" w:rsidRDefault="00F27160" w:rsidP="003A6442">
      <w:pPr>
        <w:tabs>
          <w:tab w:val="left" w:pos="567"/>
        </w:tabs>
        <w:autoSpaceDE w:val="0"/>
        <w:spacing w:before="120"/>
        <w:textAlignment w:val="auto"/>
        <w:rPr>
          <w:rFonts w:cs="Arial"/>
          <w:b/>
          <w:color w:val="000000"/>
          <w:kern w:val="0"/>
          <w:sz w:val="24"/>
          <w:szCs w:val="24"/>
          <w:lang w:val="sr-Cyrl-RS"/>
        </w:rPr>
      </w:pPr>
    </w:p>
    <w:p w:rsidR="00F27160" w:rsidRPr="006D5478" w:rsidRDefault="00F27160" w:rsidP="00F27160">
      <w:pPr>
        <w:rPr>
          <w:rFonts w:cs="Arial"/>
          <w:sz w:val="24"/>
          <w:szCs w:val="24"/>
          <w:lang w:val="sr-Cyrl-RS"/>
        </w:rPr>
      </w:pPr>
    </w:p>
    <w:p w:rsidR="00940EE6" w:rsidRDefault="00940EE6"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563D31" w:rsidRDefault="00563D31" w:rsidP="00E61CF6">
      <w:pPr>
        <w:pStyle w:val="KDParagraf"/>
        <w:spacing w:before="0"/>
        <w:rPr>
          <w:rFonts w:cs="Arial"/>
          <w:b/>
          <w:lang w:val="ru-RU"/>
        </w:rPr>
      </w:pPr>
    </w:p>
    <w:p w:rsidR="00940EE6" w:rsidRDefault="00940EE6" w:rsidP="00E61CF6">
      <w:pPr>
        <w:pStyle w:val="KDParagraf"/>
        <w:spacing w:before="0"/>
        <w:rPr>
          <w:rFonts w:cs="Arial"/>
          <w:b/>
          <w:lang w:val="ru-RU"/>
        </w:rPr>
      </w:pP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lastRenderedPageBreak/>
        <w:t>Прилог о безбедности и здрављу на раду</w:t>
      </w: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t>Уговор бро</w:t>
      </w:r>
      <w:r w:rsidR="000954B1">
        <w:rPr>
          <w:rFonts w:cs="Arial"/>
          <w:b/>
          <w:color w:val="000000"/>
          <w:kern w:val="0"/>
          <w:sz w:val="24"/>
          <w:szCs w:val="24"/>
          <w:lang w:val="ru-RU"/>
        </w:rPr>
        <w:t>ј _______________од ________2019</w:t>
      </w:r>
      <w:r w:rsidRPr="000C1B5D">
        <w:rPr>
          <w:rFonts w:cs="Arial"/>
          <w:b/>
          <w:color w:val="000000"/>
          <w:kern w:val="0"/>
          <w:sz w:val="24"/>
          <w:szCs w:val="24"/>
          <w:lang w:val="ru-RU"/>
        </w:rPr>
        <w:t>.године (даље Прилог о БЗР)</w:t>
      </w:r>
    </w:p>
    <w:p w:rsidR="00E61CF6" w:rsidRPr="000C1B5D" w:rsidRDefault="00E61CF6" w:rsidP="00E61CF6">
      <w:pPr>
        <w:tabs>
          <w:tab w:val="left" w:pos="567"/>
        </w:tabs>
        <w:autoSpaceDE w:val="0"/>
        <w:spacing w:before="120"/>
        <w:jc w:val="center"/>
        <w:textAlignment w:val="auto"/>
        <w:rPr>
          <w:rFonts w:cs="Arial"/>
          <w:b/>
          <w:color w:val="FF0000"/>
          <w:kern w:val="0"/>
          <w:sz w:val="24"/>
          <w:szCs w:val="24"/>
          <w:lang w:val="ru-RU"/>
        </w:rPr>
      </w:pPr>
      <w:r w:rsidRPr="000C1B5D">
        <w:rPr>
          <w:rFonts w:cs="Arial"/>
          <w:b/>
          <w:color w:val="000000"/>
          <w:kern w:val="0"/>
          <w:sz w:val="24"/>
          <w:szCs w:val="24"/>
          <w:lang w:val="ru-RU"/>
        </w:rPr>
        <w:t xml:space="preserve">по ЈН број </w:t>
      </w:r>
      <w:r w:rsidR="00563D31">
        <w:rPr>
          <w:rFonts w:cs="Arial"/>
          <w:b/>
          <w:kern w:val="0"/>
          <w:sz w:val="24"/>
          <w:szCs w:val="24"/>
        </w:rPr>
        <w:t>ЈН/4000/1019</w:t>
      </w:r>
      <w:r w:rsidR="00582DBE" w:rsidRPr="00582DBE">
        <w:rPr>
          <w:rFonts w:cs="Arial"/>
          <w:b/>
          <w:kern w:val="0"/>
          <w:sz w:val="24"/>
          <w:szCs w:val="24"/>
        </w:rPr>
        <w:t xml:space="preserve">/2019, ЈАНА </w:t>
      </w:r>
      <w:r w:rsidR="00AC2B96">
        <w:rPr>
          <w:rFonts w:cs="Arial"/>
          <w:b/>
          <w:kern w:val="0"/>
          <w:sz w:val="24"/>
          <w:szCs w:val="24"/>
          <w:lang w:val="sr-Cyrl-RS"/>
        </w:rPr>
        <w:t>1823</w:t>
      </w:r>
      <w:r w:rsidR="00582DBE" w:rsidRPr="00582DBE">
        <w:rPr>
          <w:rFonts w:cs="Arial"/>
          <w:b/>
          <w:kern w:val="0"/>
          <w:sz w:val="24"/>
          <w:szCs w:val="24"/>
        </w:rPr>
        <w:t>/2019</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b/>
          <w:color w:val="000000"/>
          <w:kern w:val="0"/>
          <w:sz w:val="24"/>
          <w:szCs w:val="24"/>
          <w:lang w:val="ru-RU"/>
        </w:rPr>
        <w:t>Корисник услуге: Јавно предузеће „Електропривреда Србије“ Београд</w:t>
      </w:r>
      <w:r w:rsidRPr="000C1B5D">
        <w:rPr>
          <w:rFonts w:cs="Arial"/>
          <w:color w:val="000000"/>
          <w:kern w:val="0"/>
          <w:sz w:val="24"/>
          <w:szCs w:val="24"/>
          <w:lang w:val="ru-RU"/>
        </w:rPr>
        <w:t xml:space="preserve">, </w:t>
      </w:r>
      <w:r w:rsidR="00940EE6" w:rsidRPr="006D5478">
        <w:rPr>
          <w:rFonts w:cs="Arial"/>
          <w:sz w:val="24"/>
          <w:szCs w:val="24"/>
          <w:lang w:val="ru-RU"/>
        </w:rPr>
        <w:t>Улица Балканска бр. 13, матични број: 20053658, ПИБ 103920327, текући рачун 205-23250-81 код банке: Комерцијална банка а.д. Београд</w:t>
      </w:r>
      <w:r w:rsidR="00940EE6">
        <w:rPr>
          <w:rFonts w:cs="Arial"/>
          <w:sz w:val="24"/>
          <w:szCs w:val="24"/>
          <w:lang w:val="sr-Cyrl-RS"/>
        </w:rPr>
        <w:t xml:space="preserve"> </w:t>
      </w:r>
      <w:r w:rsidR="00940EE6" w:rsidRPr="006D5478">
        <w:rPr>
          <w:rFonts w:cs="Arial"/>
          <w:bCs/>
          <w:sz w:val="24"/>
          <w:szCs w:val="24"/>
          <w:lang w:val="ru-RU"/>
        </w:rPr>
        <w:t xml:space="preserve">– </w:t>
      </w:r>
      <w:r w:rsidR="00940EE6" w:rsidRPr="006D5478">
        <w:rPr>
          <w:rFonts w:cs="Arial"/>
          <w:b/>
          <w:bCs/>
          <w:sz w:val="24"/>
          <w:szCs w:val="24"/>
          <w:lang w:val="ru-RU"/>
        </w:rPr>
        <w:t>Огранак РБ Колубара</w:t>
      </w:r>
      <w:r w:rsidR="00940EE6" w:rsidRPr="006D5478">
        <w:rPr>
          <w:rFonts w:cs="Arial"/>
          <w:b/>
          <w:sz w:val="24"/>
          <w:szCs w:val="24"/>
          <w:lang w:val="ru-RU"/>
        </w:rPr>
        <w:t>,</w:t>
      </w:r>
      <w:r w:rsidR="00940EE6" w:rsidRPr="00A932CF">
        <w:rPr>
          <w:rFonts w:cs="Arial"/>
          <w:b/>
          <w:sz w:val="24"/>
          <w:szCs w:val="24"/>
          <w:lang w:val="sr-Cyrl-CS"/>
        </w:rPr>
        <w:t xml:space="preserve"> Лазаревац</w:t>
      </w:r>
      <w:r w:rsidR="00940EE6" w:rsidRPr="004D2D6A">
        <w:rPr>
          <w:rFonts w:cs="Arial"/>
          <w:sz w:val="24"/>
          <w:szCs w:val="24"/>
          <w:lang w:val="sr-Cyrl-CS"/>
        </w:rPr>
        <w:t>,  ул. Светог Саве бр.1,  које</w:t>
      </w:r>
      <w:r w:rsidR="00940EE6" w:rsidRPr="006D5478">
        <w:rPr>
          <w:rFonts w:cs="Arial"/>
          <w:sz w:val="24"/>
          <w:szCs w:val="24"/>
          <w:lang w:val="sr-Cyrl-CS"/>
        </w:rPr>
        <w:t xml:space="preserve"> у име и за рачун ЈП ЕПС</w:t>
      </w:r>
      <w:r w:rsidR="00940EE6" w:rsidRPr="004D2D6A">
        <w:rPr>
          <w:rFonts w:cs="Arial"/>
          <w:sz w:val="24"/>
          <w:szCs w:val="24"/>
          <w:lang w:val="sr-Cyrl-CS"/>
        </w:rPr>
        <w:t xml:space="preserve"> заступа </w:t>
      </w:r>
      <w:r w:rsidR="00940EE6">
        <w:rPr>
          <w:rFonts w:cs="Arial"/>
          <w:sz w:val="24"/>
          <w:szCs w:val="24"/>
          <w:lang w:val="sr-Cyrl-CS"/>
        </w:rPr>
        <w:t>Владан Марковић</w:t>
      </w:r>
      <w:r w:rsidR="00940EE6" w:rsidRPr="004D2D6A">
        <w:rPr>
          <w:rFonts w:cs="Arial"/>
          <w:sz w:val="24"/>
          <w:szCs w:val="24"/>
          <w:lang w:val="sr-Cyrl-CS"/>
        </w:rPr>
        <w:t xml:space="preserve">, </w:t>
      </w:r>
      <w:r w:rsidR="00940EE6" w:rsidRPr="006D5478">
        <w:rPr>
          <w:rFonts w:cs="Arial"/>
          <w:sz w:val="24"/>
          <w:szCs w:val="24"/>
          <w:lang w:val="sr-Cyrl-CS"/>
        </w:rPr>
        <w:t>Финансијски директор РБ Колубара</w:t>
      </w:r>
      <w:r w:rsidR="00940EE6" w:rsidRPr="004D2D6A">
        <w:rPr>
          <w:rFonts w:cs="Arial"/>
          <w:sz w:val="24"/>
          <w:szCs w:val="24"/>
          <w:lang w:val="sr-Cyrl-CS"/>
        </w:rPr>
        <w:t>,</w:t>
      </w:r>
      <w:r w:rsidR="00940EE6" w:rsidRPr="006D5478">
        <w:rPr>
          <w:rFonts w:cs="Arial"/>
          <w:sz w:val="24"/>
          <w:szCs w:val="24"/>
          <w:lang w:val="sr-Cyrl-CS"/>
        </w:rPr>
        <w:t xml:space="preserve"> по Пуномоћју </w:t>
      </w:r>
      <w:r w:rsidR="00940EE6">
        <w:rPr>
          <w:rFonts w:cs="Arial"/>
          <w:sz w:val="24"/>
          <w:szCs w:val="24"/>
          <w:lang w:val="sr-Cyrl-RS"/>
        </w:rPr>
        <w:t xml:space="preserve">в.д. </w:t>
      </w:r>
      <w:r w:rsidR="00940EE6" w:rsidRPr="006D5478">
        <w:rPr>
          <w:rFonts w:eastAsia="Arial Unicode MS" w:cs="Arial"/>
          <w:kern w:val="2"/>
          <w:sz w:val="24"/>
          <w:szCs w:val="24"/>
          <w:lang w:val="sr-Cyrl-CS" w:eastAsia="ar-SA"/>
        </w:rPr>
        <w:t>директора ЈП ЕПС</w:t>
      </w:r>
      <w:r w:rsidR="00940EE6" w:rsidRPr="006D5478">
        <w:rPr>
          <w:rFonts w:cs="Arial"/>
          <w:sz w:val="24"/>
          <w:szCs w:val="24"/>
          <w:lang w:val="sr-Cyrl-CS"/>
        </w:rPr>
        <w:t xml:space="preserve"> број 12.01.</w:t>
      </w:r>
      <w:r w:rsidR="00940EE6">
        <w:rPr>
          <w:rFonts w:cs="Arial"/>
          <w:sz w:val="24"/>
          <w:szCs w:val="24"/>
          <w:lang w:val="sr-Cyrl-RS"/>
        </w:rPr>
        <w:t>296882</w:t>
      </w:r>
      <w:r w:rsidR="00940EE6" w:rsidRPr="006D5478">
        <w:rPr>
          <w:rFonts w:cs="Arial"/>
          <w:sz w:val="24"/>
          <w:szCs w:val="24"/>
          <w:lang w:val="sr-Cyrl-CS"/>
        </w:rPr>
        <w:t xml:space="preserve">/1-17 од 15.06.2017.године </w:t>
      </w:r>
      <w:r w:rsidR="00940EE6" w:rsidRPr="004D2D6A">
        <w:rPr>
          <w:rFonts w:cs="Arial"/>
          <w:sz w:val="24"/>
          <w:szCs w:val="24"/>
          <w:lang w:val="sr-Cyrl-CS"/>
        </w:rPr>
        <w:t>(у даљем тексту:</w:t>
      </w:r>
      <w:r w:rsidR="00940EE6" w:rsidRPr="006D5478">
        <w:rPr>
          <w:rFonts w:cs="Arial"/>
          <w:sz w:val="24"/>
          <w:szCs w:val="24"/>
          <w:lang w:val="sr-Cyrl-CS"/>
        </w:rPr>
        <w:t xml:space="preserve"> Корисник услуге</w:t>
      </w:r>
      <w:r w:rsidR="00940EE6" w:rsidRPr="004D2D6A">
        <w:rPr>
          <w:rFonts w:cs="Arial"/>
          <w:sz w:val="24"/>
          <w:szCs w:val="24"/>
          <w:lang w:val="sr-Cyrl-CS"/>
        </w:rPr>
        <w:t xml:space="preserve">) </w:t>
      </w:r>
      <w:r w:rsidRPr="000C1B5D">
        <w:rPr>
          <w:rFonts w:cs="Arial"/>
          <w:color w:val="000000"/>
          <w:kern w:val="0"/>
          <w:sz w:val="24"/>
          <w:szCs w:val="24"/>
          <w:lang w:val="ru-RU"/>
        </w:rPr>
        <w:t xml:space="preserve"> (у даљем тексту: Корисник услуге)  </w:t>
      </w:r>
    </w:p>
    <w:p w:rsidR="00E61CF6" w:rsidRPr="000C1B5D" w:rsidRDefault="00E61CF6" w:rsidP="00E61CF6">
      <w:pPr>
        <w:tabs>
          <w:tab w:val="left" w:pos="567"/>
        </w:tabs>
        <w:autoSpaceDE w:val="0"/>
        <w:spacing w:before="120"/>
        <w:jc w:val="center"/>
        <w:textAlignment w:val="auto"/>
        <w:rPr>
          <w:rFonts w:cs="Arial"/>
          <w:color w:val="000000"/>
          <w:kern w:val="0"/>
          <w:sz w:val="24"/>
          <w:szCs w:val="24"/>
          <w:lang w:val="ru-RU"/>
        </w:rPr>
      </w:pPr>
      <w:r w:rsidRPr="000C1B5D">
        <w:rPr>
          <w:rFonts w:cs="Arial"/>
          <w:color w:val="000000"/>
          <w:kern w:val="0"/>
          <w:sz w:val="24"/>
          <w:szCs w:val="24"/>
          <w:lang w:val="ru-RU"/>
        </w:rPr>
        <w:t>и</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b/>
          <w:color w:val="000000"/>
          <w:kern w:val="0"/>
          <w:sz w:val="24"/>
          <w:szCs w:val="24"/>
          <w:lang w:val="ru-RU"/>
        </w:rPr>
        <w:t xml:space="preserve">Пружалац услуге: </w:t>
      </w:r>
      <w:r w:rsidRPr="000C1B5D">
        <w:rPr>
          <w:rFonts w:cs="Arial"/>
          <w:color w:val="000000"/>
          <w:kern w:val="0"/>
          <w:sz w:val="24"/>
          <w:szCs w:val="24"/>
          <w:lang w:val="ru-RU"/>
        </w:rPr>
        <w:t xml:space="preserve">_________________, ул. ___________________,  шифра делатности: _________, матични број: ___________, ПИБ: ___________, текући рачун: ____________________ код банке _____________________, које заступа _________________ (у даљем тексту: Пружалац услуге) </w:t>
      </w:r>
    </w:p>
    <w:p w:rsidR="00E61CF6" w:rsidRPr="000C1B5D" w:rsidRDefault="00E61CF6" w:rsidP="00E61CF6">
      <w:pPr>
        <w:tabs>
          <w:tab w:val="left" w:pos="567"/>
        </w:tabs>
        <w:autoSpaceDE w:val="0"/>
        <w:spacing w:before="120"/>
        <w:jc w:val="both"/>
        <w:textAlignment w:val="auto"/>
        <w:rPr>
          <w:rFonts w:cs="Arial"/>
          <w:b/>
          <w:color w:val="000000"/>
          <w:kern w:val="0"/>
          <w:sz w:val="24"/>
          <w:szCs w:val="24"/>
          <w:lang w:val="ru-RU"/>
        </w:rPr>
      </w:pP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За потребе овог Прилога о БЗР заједно названи: Стране</w:t>
      </w: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t>Уводне одредбе</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Стране су сагласне:</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D12269">
        <w:rPr>
          <w:rFonts w:cs="Arial"/>
          <w:b/>
          <w:color w:val="000000"/>
          <w:kern w:val="0"/>
          <w:sz w:val="24"/>
          <w:szCs w:val="24"/>
        </w:rPr>
        <w:t>I</w:t>
      </w:r>
      <w:r w:rsidRPr="000C1B5D">
        <w:rPr>
          <w:rFonts w:cs="Arial"/>
          <w:color w:val="000000"/>
          <w:kern w:val="0"/>
          <w:sz w:val="24"/>
          <w:szCs w:val="24"/>
          <w:lang w:val="ru-RU"/>
        </w:rPr>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који регулишу ову материју.</w:t>
      </w:r>
    </w:p>
    <w:p w:rsidR="00E61CF6" w:rsidRDefault="00E61CF6" w:rsidP="00E61CF6">
      <w:pPr>
        <w:tabs>
          <w:tab w:val="left" w:pos="567"/>
        </w:tabs>
        <w:autoSpaceDE w:val="0"/>
        <w:spacing w:before="120"/>
        <w:jc w:val="both"/>
        <w:textAlignment w:val="auto"/>
        <w:rPr>
          <w:rFonts w:cs="Arial"/>
          <w:color w:val="000000"/>
          <w:kern w:val="0"/>
          <w:sz w:val="24"/>
          <w:szCs w:val="24"/>
          <w:lang w:val="ru-RU"/>
        </w:rPr>
      </w:pPr>
      <w:r w:rsidRPr="00D12269">
        <w:rPr>
          <w:rFonts w:cs="Arial"/>
          <w:b/>
          <w:color w:val="000000"/>
          <w:kern w:val="0"/>
          <w:sz w:val="24"/>
          <w:szCs w:val="24"/>
        </w:rPr>
        <w:t>II</w:t>
      </w:r>
      <w:r w:rsidRPr="000C1B5D">
        <w:rPr>
          <w:rFonts w:cs="Arial"/>
          <w:color w:val="000000"/>
          <w:kern w:val="0"/>
          <w:sz w:val="24"/>
          <w:szCs w:val="24"/>
          <w:lang w:val="ru-RU"/>
        </w:rPr>
        <w:t xml:space="preserve"> 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94D36" w:rsidRPr="000C1B5D" w:rsidRDefault="00994D36" w:rsidP="00E61CF6">
      <w:pPr>
        <w:tabs>
          <w:tab w:val="left" w:pos="567"/>
        </w:tabs>
        <w:autoSpaceDE w:val="0"/>
        <w:spacing w:before="120"/>
        <w:jc w:val="both"/>
        <w:textAlignment w:val="auto"/>
        <w:rPr>
          <w:rFonts w:cs="Arial"/>
          <w:color w:val="000000"/>
          <w:kern w:val="0"/>
          <w:sz w:val="24"/>
          <w:szCs w:val="24"/>
          <w:lang w:val="ru-RU"/>
        </w:rPr>
      </w:pPr>
    </w:p>
    <w:p w:rsidR="00E61CF6" w:rsidRPr="000C1B5D" w:rsidRDefault="00E61CF6" w:rsidP="00E61CF6">
      <w:pPr>
        <w:tabs>
          <w:tab w:val="left" w:pos="284"/>
        </w:tabs>
        <w:autoSpaceDE w:val="0"/>
        <w:spacing w:before="120"/>
        <w:jc w:val="both"/>
        <w:textAlignment w:val="auto"/>
        <w:rPr>
          <w:rFonts w:cs="Arial"/>
          <w:color w:val="000000"/>
          <w:kern w:val="0"/>
          <w:sz w:val="24"/>
          <w:szCs w:val="24"/>
          <w:lang w:val="ru-RU"/>
        </w:rPr>
      </w:pPr>
      <w:r w:rsidRPr="00D12269">
        <w:rPr>
          <w:rFonts w:cs="Arial"/>
          <w:b/>
          <w:color w:val="000000"/>
          <w:kern w:val="0"/>
          <w:sz w:val="24"/>
          <w:szCs w:val="24"/>
        </w:rPr>
        <w:lastRenderedPageBreak/>
        <w:t>III</w:t>
      </w:r>
      <w:r w:rsidRPr="000C1B5D">
        <w:rPr>
          <w:rFonts w:cs="Arial"/>
          <w:b/>
          <w:color w:val="000000"/>
          <w:kern w:val="0"/>
          <w:sz w:val="24"/>
          <w:szCs w:val="24"/>
          <w:lang w:val="ru-RU"/>
        </w:rPr>
        <w:tab/>
      </w:r>
      <w:r w:rsidRPr="000C1B5D">
        <w:rPr>
          <w:rFonts w:cs="Arial"/>
          <w:color w:val="000000"/>
          <w:kern w:val="0"/>
          <w:sz w:val="24"/>
          <w:szCs w:val="24"/>
          <w:lang w:val="ru-RU"/>
        </w:rPr>
        <w:t xml:space="preserve">да Пружалац услуге прихвата захтеве Корисника услуге из тачке </w:t>
      </w:r>
      <w:r w:rsidRPr="00D12269">
        <w:rPr>
          <w:rFonts w:cs="Arial"/>
          <w:color w:val="000000"/>
          <w:kern w:val="0"/>
          <w:sz w:val="24"/>
          <w:szCs w:val="24"/>
        </w:rPr>
        <w:t>II</w:t>
      </w:r>
      <w:r w:rsidRPr="000C1B5D">
        <w:rPr>
          <w:rFonts w:cs="Arial"/>
          <w:color w:val="000000"/>
          <w:kern w:val="0"/>
          <w:sz w:val="24"/>
          <w:szCs w:val="24"/>
          <w:lang w:val="ru-RU"/>
        </w:rPr>
        <w:t>. става другог Уводних одредби.</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1. 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2. Пружалац услуге, његови запослени и сва друга лица која ангажује, дужни су да у току припрема за пружање услуга које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услуге.</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3. Пружалац услуге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4. Пружалац услуге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 xml:space="preserve">5. Пружалац услуге,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 </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5.1.</w:t>
      </w:r>
      <w:r w:rsidRPr="000C1B5D">
        <w:rPr>
          <w:rFonts w:cs="Arial"/>
          <w:color w:val="000000"/>
          <w:kern w:val="0"/>
          <w:sz w:val="24"/>
          <w:szCs w:val="24"/>
          <w:lang w:val="ru-RU"/>
        </w:rPr>
        <w:tab/>
        <w:t>забрањено је избегавање примене и/или ометање спровођења мера БЗР.</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5.2.</w:t>
      </w:r>
      <w:r w:rsidRPr="000C1B5D">
        <w:rPr>
          <w:rFonts w:cs="Arial"/>
          <w:color w:val="000000"/>
          <w:kern w:val="0"/>
          <w:sz w:val="24"/>
          <w:szCs w:val="24"/>
          <w:lang w:val="ru-RU"/>
        </w:rPr>
        <w:tab/>
        <w:t>обавезно је поштовање правила коришћења средстава и опреме за личну заштиту на раду.</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5.3.</w:t>
      </w:r>
      <w:r w:rsidRPr="000C1B5D">
        <w:rPr>
          <w:rFonts w:cs="Arial"/>
          <w:color w:val="000000"/>
          <w:kern w:val="0"/>
          <w:sz w:val="24"/>
          <w:szCs w:val="24"/>
          <w:lang w:val="ru-RU"/>
        </w:rPr>
        <w:tab/>
        <w:t>процедуре Корисника услуге за спровођење система контроле приступа и дозвола за рад увек морају да буду испоштоване.</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5.4.</w:t>
      </w:r>
      <w:r w:rsidRPr="000C1B5D">
        <w:rPr>
          <w:rFonts w:cs="Arial"/>
          <w:color w:val="000000"/>
          <w:kern w:val="0"/>
          <w:sz w:val="24"/>
          <w:szCs w:val="24"/>
          <w:lang w:val="ru-RU"/>
        </w:rPr>
        <w:tab/>
        <w:t>процедуре за изолацију и закључавање извора енергије и радних флуида увек морају да буду испоштоване.</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5.5.</w:t>
      </w:r>
      <w:r w:rsidRPr="000C1B5D">
        <w:rPr>
          <w:rFonts w:cs="Arial"/>
          <w:color w:val="000000"/>
          <w:kern w:val="0"/>
          <w:sz w:val="24"/>
          <w:szCs w:val="24"/>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5.6.</w:t>
      </w:r>
      <w:r w:rsidRPr="000C1B5D">
        <w:rPr>
          <w:rFonts w:cs="Arial"/>
          <w:color w:val="000000"/>
          <w:kern w:val="0"/>
          <w:sz w:val="24"/>
          <w:szCs w:val="24"/>
          <w:lang w:val="ru-RU"/>
        </w:rPr>
        <w:tab/>
        <w:t>забрањено је уношење оружја унутар локација Корисника услуге, као и неовлашћено фотографисање.</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5.7.</w:t>
      </w:r>
      <w:r w:rsidRPr="000C1B5D">
        <w:rPr>
          <w:rFonts w:cs="Arial"/>
          <w:color w:val="000000"/>
          <w:kern w:val="0"/>
          <w:sz w:val="24"/>
          <w:szCs w:val="24"/>
          <w:lang w:val="ru-RU"/>
        </w:rPr>
        <w:tab/>
        <w:t>обавезно је придржавање правила и сигнализације безбедности у саобраћају.</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p>
    <w:p w:rsidR="00E61CF6" w:rsidRPr="000C1B5D" w:rsidRDefault="00E61CF6" w:rsidP="00E61CF6">
      <w:pPr>
        <w:numPr>
          <w:ilvl w:val="0"/>
          <w:numId w:val="56"/>
        </w:numPr>
        <w:tabs>
          <w:tab w:val="left" w:pos="284"/>
        </w:tabs>
        <w:autoSpaceDE w:val="0"/>
        <w:spacing w:before="120"/>
        <w:ind w:left="284" w:hanging="284"/>
        <w:jc w:val="both"/>
        <w:textAlignment w:val="auto"/>
        <w:rPr>
          <w:rFonts w:cs="Arial"/>
          <w:color w:val="000000"/>
          <w:kern w:val="0"/>
          <w:sz w:val="24"/>
          <w:szCs w:val="24"/>
          <w:lang w:val="ru-RU"/>
        </w:rPr>
      </w:pPr>
      <w:r w:rsidRPr="000C1B5D">
        <w:rPr>
          <w:rFonts w:cs="Arial"/>
          <w:color w:val="000000"/>
          <w:kern w:val="0"/>
          <w:sz w:val="24"/>
          <w:szCs w:val="24"/>
          <w:lang w:val="ru-RU"/>
        </w:rPr>
        <w:lastRenderedPageBreak/>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61CF6" w:rsidRPr="000C1B5D" w:rsidRDefault="00E61CF6" w:rsidP="00E61CF6">
      <w:pPr>
        <w:numPr>
          <w:ilvl w:val="0"/>
          <w:numId w:val="56"/>
        </w:numPr>
        <w:tabs>
          <w:tab w:val="left" w:pos="0"/>
          <w:tab w:val="left" w:pos="284"/>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прописима у Републици Србији који регулишу ову материју и интерним актима Корисника услуге.</w:t>
      </w:r>
    </w:p>
    <w:p w:rsidR="00E61CF6" w:rsidRPr="000C1B5D" w:rsidRDefault="00E61CF6" w:rsidP="00E61CF6">
      <w:pPr>
        <w:numPr>
          <w:ilvl w:val="0"/>
          <w:numId w:val="56"/>
        </w:numPr>
        <w:tabs>
          <w:tab w:val="left" w:pos="0"/>
          <w:tab w:val="left" w:pos="284"/>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Пружалац услуге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које су предмет Уговора, а све у складу са прописима у Републици Србији који регулишу ову материју и интерним актима Корисника услуге.</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9. Пружалац услуге дужан је да Кориснику услуге најкасније 3 (три) дана пре датума почетка пружања услуга достави:</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9.1.</w:t>
      </w:r>
      <w:r w:rsidRPr="000C1B5D">
        <w:rPr>
          <w:rFonts w:cs="Arial"/>
          <w:color w:val="000000"/>
          <w:kern w:val="0"/>
          <w:sz w:val="24"/>
          <w:szCs w:val="24"/>
          <w:lang w:val="ru-RU"/>
        </w:rPr>
        <w:tab/>
        <w:t>списак лица са њиховим својеручно потписаним изјавама на околност да су упознати са обавезама у складу са тачком 4. овог Прилога о БЗР.</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9.2.</w:t>
      </w:r>
      <w:r w:rsidRPr="000C1B5D">
        <w:rPr>
          <w:rFonts w:cs="Arial"/>
          <w:color w:val="000000"/>
          <w:kern w:val="0"/>
          <w:sz w:val="24"/>
          <w:szCs w:val="24"/>
          <w:lang w:val="ru-RU"/>
        </w:rPr>
        <w:tab/>
        <w:t>списак средстава за рад која ће бити ангажована за пружање услуга и</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9.3.</w:t>
      </w:r>
      <w:r w:rsidRPr="000C1B5D">
        <w:rPr>
          <w:rFonts w:cs="Arial"/>
          <w:color w:val="000000"/>
          <w:kern w:val="0"/>
          <w:sz w:val="24"/>
          <w:szCs w:val="24"/>
          <w:lang w:val="ru-RU"/>
        </w:rPr>
        <w:tab/>
        <w:t>податке о лицу за БЗР код Пружаоца услуге.</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Уз списак лица из става 9.1. ове тачке, Пружалац услуге је дужан да достави доказе о:</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9.1.1.извршеном оспособљавању запослених за безбедан и здрав рад.</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9.1.2.извршеним лекарским прегледима запослених.</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 xml:space="preserve">9.1.3.извршеним прегледима и испитивањима опреме за рад и </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9.1.4.коришћењу средстава и опреме за личну заштиту на раду.</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 xml:space="preserve">10. Корисник услуге има право да врши контролу примене превентивних мера за безбедан и здрав рад приликом пружања услуге које су предмет Уговора. </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Пружалац услуге дужан је да лицу одређеном од стране Корисника услуге омогући перманентно могућност за спровођење контроле примене превентивних мера за безбедан и здрав рад.</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lastRenderedPageBreak/>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услуге док се не отклоне уочени недостаци и о томе одмах обавести Пружаоца услуге као и надлежну инспекцијску службу.</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Пружалац услуге се обавезује да поступи по налогу Корисника услуге из става 3. ове тачке.</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11.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Стране су дужне да, у случају из става 1. тачке 11. овог Прилога о БЗР,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промптно обавештавају једна другу и своје запослене и/или представнике запослених о тим ризицима и мерама за њихово отклањање.</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Начин остваривања сарадње из става 1. и 2. ове тачке утврђује се споразумом.</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Споразумом у писаној форми,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12. Пружалац услуге дужан је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опасностима, опасним појавама и ризицима.</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13. 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које су предмет Уговора и то у року од 24 (двадесетчетири) часа од сачињавања Извештаја о повреди на раду.</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14. Овај Прилог о БЗР је сачињен у 6 (шест) истоветних примерака, од којих свака страна задржава по 3 (три) примерка.</w:t>
      </w:r>
    </w:p>
    <w:p w:rsidR="00E61CF6" w:rsidRPr="000C1B5D" w:rsidRDefault="00E61CF6" w:rsidP="00E61CF6">
      <w:pPr>
        <w:tabs>
          <w:tab w:val="left" w:pos="567"/>
        </w:tabs>
        <w:autoSpaceDE w:val="0"/>
        <w:jc w:val="both"/>
        <w:textAlignment w:val="auto"/>
        <w:rPr>
          <w:rFonts w:cs="Arial"/>
          <w:b/>
          <w:color w:val="000000"/>
          <w:kern w:val="0"/>
          <w:sz w:val="24"/>
          <w:szCs w:val="24"/>
          <w:lang w:val="ru-RU"/>
        </w:rPr>
      </w:pPr>
    </w:p>
    <w:p w:rsidR="00E61CF6" w:rsidRPr="000C1B5D" w:rsidRDefault="00E61CF6" w:rsidP="00E61CF6">
      <w:pPr>
        <w:tabs>
          <w:tab w:val="left" w:pos="567"/>
        </w:tabs>
        <w:autoSpaceDE w:val="0"/>
        <w:jc w:val="center"/>
        <w:textAlignment w:val="auto"/>
        <w:rPr>
          <w:rFonts w:cs="Arial"/>
          <w:b/>
          <w:color w:val="000000"/>
          <w:kern w:val="0"/>
          <w:sz w:val="24"/>
          <w:szCs w:val="24"/>
          <w:lang w:val="ru-RU"/>
        </w:rPr>
      </w:pPr>
    </w:p>
    <w:p w:rsidR="00E61CF6" w:rsidRPr="000C1B5D" w:rsidRDefault="00E61CF6" w:rsidP="00E61CF6">
      <w:pPr>
        <w:tabs>
          <w:tab w:val="left" w:pos="567"/>
        </w:tabs>
        <w:autoSpaceDE w:val="0"/>
        <w:jc w:val="center"/>
        <w:textAlignment w:val="auto"/>
        <w:rPr>
          <w:rFonts w:cs="Arial"/>
          <w:b/>
          <w:color w:val="000000"/>
          <w:kern w:val="0"/>
          <w:sz w:val="24"/>
          <w:szCs w:val="24"/>
          <w:lang w:val="ru-RU"/>
        </w:rPr>
      </w:pPr>
    </w:p>
    <w:p w:rsidR="00E61CF6" w:rsidRPr="000C1B5D" w:rsidRDefault="00E61CF6" w:rsidP="00E61CF6">
      <w:pPr>
        <w:tabs>
          <w:tab w:val="left" w:pos="567"/>
        </w:tabs>
        <w:autoSpaceDE w:val="0"/>
        <w:jc w:val="center"/>
        <w:textAlignment w:val="auto"/>
        <w:rPr>
          <w:rFonts w:cs="Arial"/>
          <w:b/>
          <w:color w:val="000000"/>
          <w:kern w:val="0"/>
          <w:sz w:val="24"/>
          <w:szCs w:val="24"/>
          <w:lang w:val="ru-RU"/>
        </w:rPr>
      </w:pPr>
    </w:p>
    <w:p w:rsidR="00E61CF6" w:rsidRPr="000C1B5D" w:rsidRDefault="00E61CF6" w:rsidP="00E61CF6">
      <w:pPr>
        <w:tabs>
          <w:tab w:val="left" w:pos="567"/>
        </w:tabs>
        <w:autoSpaceDE w:val="0"/>
        <w:jc w:val="center"/>
        <w:textAlignment w:val="auto"/>
        <w:rPr>
          <w:rFonts w:cs="Arial"/>
          <w:b/>
          <w:color w:val="000000"/>
          <w:kern w:val="0"/>
          <w:sz w:val="24"/>
          <w:szCs w:val="24"/>
          <w:lang w:val="ru-RU"/>
        </w:rPr>
      </w:pPr>
    </w:p>
    <w:p w:rsidR="00E61CF6" w:rsidRPr="000C1B5D" w:rsidRDefault="00E61CF6" w:rsidP="00E61CF6">
      <w:pPr>
        <w:tabs>
          <w:tab w:val="left" w:pos="567"/>
        </w:tabs>
        <w:autoSpaceDE w:val="0"/>
        <w:jc w:val="center"/>
        <w:textAlignment w:val="auto"/>
        <w:rPr>
          <w:rFonts w:cs="Arial"/>
          <w:b/>
          <w:color w:val="000000"/>
          <w:kern w:val="0"/>
          <w:sz w:val="24"/>
          <w:szCs w:val="24"/>
          <w:lang w:val="ru-RU"/>
        </w:rPr>
      </w:pPr>
    </w:p>
    <w:p w:rsidR="00E61CF6" w:rsidRPr="000C1B5D" w:rsidRDefault="00E61CF6" w:rsidP="00E61CF6">
      <w:pPr>
        <w:tabs>
          <w:tab w:val="left" w:pos="567"/>
        </w:tabs>
        <w:autoSpaceDE w:val="0"/>
        <w:jc w:val="center"/>
        <w:textAlignment w:val="auto"/>
        <w:rPr>
          <w:rFonts w:cs="Arial"/>
          <w:b/>
          <w:color w:val="000000"/>
          <w:kern w:val="0"/>
          <w:sz w:val="24"/>
          <w:szCs w:val="24"/>
          <w:lang w:val="ru-RU"/>
        </w:rPr>
      </w:pPr>
    </w:p>
    <w:p w:rsidR="00E61CF6" w:rsidRPr="000C1B5D" w:rsidRDefault="00E61CF6" w:rsidP="00E61CF6">
      <w:pPr>
        <w:tabs>
          <w:tab w:val="left" w:pos="567"/>
        </w:tabs>
        <w:autoSpaceDE w:val="0"/>
        <w:jc w:val="center"/>
        <w:textAlignment w:val="auto"/>
        <w:rPr>
          <w:rFonts w:cs="Arial"/>
          <w:b/>
          <w:color w:val="000000"/>
          <w:kern w:val="0"/>
          <w:sz w:val="24"/>
          <w:szCs w:val="24"/>
          <w:lang w:val="ru-RU"/>
        </w:rPr>
      </w:pPr>
    </w:p>
    <w:p w:rsidR="00E61CF6" w:rsidRPr="000C1B5D" w:rsidRDefault="00E61CF6" w:rsidP="00E61CF6">
      <w:pPr>
        <w:tabs>
          <w:tab w:val="left" w:pos="567"/>
        </w:tabs>
        <w:autoSpaceDE w:val="0"/>
        <w:jc w:val="center"/>
        <w:textAlignment w:val="auto"/>
        <w:rPr>
          <w:rFonts w:cs="Arial"/>
          <w:b/>
          <w:color w:val="000000"/>
          <w:kern w:val="0"/>
          <w:sz w:val="24"/>
          <w:szCs w:val="24"/>
          <w:lang w:val="ru-RU"/>
        </w:rPr>
      </w:pPr>
    </w:p>
    <w:p w:rsidR="00E61CF6" w:rsidRPr="000C1B5D" w:rsidRDefault="00E61CF6" w:rsidP="00E61CF6">
      <w:pPr>
        <w:tabs>
          <w:tab w:val="left" w:pos="567"/>
        </w:tabs>
        <w:autoSpaceDE w:val="0"/>
        <w:jc w:val="center"/>
        <w:textAlignment w:val="auto"/>
        <w:rPr>
          <w:rFonts w:cs="Arial"/>
          <w:b/>
          <w:color w:val="000000"/>
          <w:kern w:val="0"/>
          <w:sz w:val="24"/>
          <w:szCs w:val="24"/>
          <w:lang w:val="ru-RU"/>
        </w:rPr>
      </w:pPr>
    </w:p>
    <w:p w:rsidR="00E61CF6" w:rsidRPr="000C1B5D" w:rsidRDefault="00E61CF6" w:rsidP="00E61CF6">
      <w:pPr>
        <w:tabs>
          <w:tab w:val="left" w:pos="567"/>
        </w:tabs>
        <w:autoSpaceDE w:val="0"/>
        <w:jc w:val="center"/>
        <w:textAlignment w:val="auto"/>
        <w:rPr>
          <w:rFonts w:cs="Arial"/>
          <w:b/>
          <w:color w:val="000000"/>
          <w:kern w:val="0"/>
          <w:sz w:val="24"/>
          <w:szCs w:val="24"/>
          <w:lang w:val="ru-RU"/>
        </w:rPr>
      </w:pPr>
    </w:p>
    <w:p w:rsidR="00E61CF6" w:rsidRDefault="00E61CF6" w:rsidP="00E61CF6">
      <w:pPr>
        <w:tabs>
          <w:tab w:val="left" w:pos="567"/>
        </w:tabs>
        <w:autoSpaceDE w:val="0"/>
        <w:textAlignment w:val="auto"/>
        <w:rPr>
          <w:rFonts w:cs="Arial"/>
          <w:b/>
          <w:color w:val="000000"/>
          <w:kern w:val="0"/>
          <w:sz w:val="24"/>
          <w:szCs w:val="24"/>
          <w:lang w:val="ru-RU"/>
        </w:rPr>
      </w:pPr>
    </w:p>
    <w:p w:rsidR="00E61CF6" w:rsidRDefault="00E61CF6" w:rsidP="00E61CF6">
      <w:pPr>
        <w:tabs>
          <w:tab w:val="left" w:pos="567"/>
        </w:tabs>
        <w:autoSpaceDE w:val="0"/>
        <w:textAlignment w:val="auto"/>
        <w:rPr>
          <w:rFonts w:cs="Arial"/>
          <w:b/>
          <w:color w:val="000000"/>
          <w:kern w:val="0"/>
          <w:sz w:val="24"/>
          <w:szCs w:val="24"/>
          <w:lang w:val="ru-RU"/>
        </w:rPr>
      </w:pPr>
    </w:p>
    <w:p w:rsidR="00E61CF6" w:rsidRPr="000C1B5D" w:rsidRDefault="00E61CF6" w:rsidP="00E61CF6">
      <w:pPr>
        <w:tabs>
          <w:tab w:val="left" w:pos="567"/>
        </w:tabs>
        <w:autoSpaceDE w:val="0"/>
        <w:spacing w:before="120"/>
        <w:ind w:left="-284"/>
        <w:jc w:val="both"/>
        <w:textAlignment w:val="auto"/>
        <w:rPr>
          <w:rFonts w:cs="Arial"/>
          <w:color w:val="000000"/>
          <w:kern w:val="0"/>
          <w:sz w:val="24"/>
          <w:szCs w:val="24"/>
          <w:lang w:val="ru-RU"/>
        </w:rPr>
      </w:pPr>
      <w:r w:rsidRPr="000C1B5D">
        <w:rPr>
          <w:rFonts w:cs="Arial"/>
          <w:color w:val="000000"/>
          <w:kern w:val="0"/>
          <w:sz w:val="24"/>
          <w:szCs w:val="24"/>
          <w:lang w:val="ru-RU"/>
        </w:rPr>
        <w:lastRenderedPageBreak/>
        <w:t xml:space="preserve">На основу члана 19. Закона о безбедности и здрављу на раду, Уговора о пружању услуге: </w:t>
      </w:r>
      <w:r w:rsidR="00994D36" w:rsidRPr="00994D36">
        <w:rPr>
          <w:rFonts w:cs="Arial"/>
          <w:b/>
          <w:sz w:val="24"/>
          <w:szCs w:val="24"/>
          <w:lang w:val="ru-RU"/>
        </w:rPr>
        <w:t>Обарање прехлађене магле</w:t>
      </w:r>
      <w:r w:rsidR="00994D36">
        <w:rPr>
          <w:rFonts w:cs="Arial"/>
          <w:color w:val="000000"/>
          <w:kern w:val="0"/>
          <w:sz w:val="24"/>
          <w:szCs w:val="24"/>
          <w:lang w:val="ru-RU"/>
        </w:rPr>
        <w:t>,</w:t>
      </w:r>
      <w:r w:rsidRPr="00994D36">
        <w:rPr>
          <w:rFonts w:cs="Arial"/>
          <w:color w:val="000000"/>
          <w:kern w:val="0"/>
          <w:sz w:val="24"/>
          <w:szCs w:val="24"/>
          <w:lang w:val="ru-RU"/>
        </w:rPr>
        <w:t xml:space="preserve"> </w:t>
      </w:r>
      <w:r w:rsidRPr="000C1B5D">
        <w:rPr>
          <w:rFonts w:cs="Arial"/>
          <w:color w:val="000000"/>
          <w:kern w:val="0"/>
          <w:sz w:val="24"/>
          <w:szCs w:val="24"/>
          <w:lang w:val="ru-RU"/>
        </w:rPr>
        <w:t>број __________</w:t>
      </w:r>
      <w:r w:rsidR="000954B1">
        <w:rPr>
          <w:rFonts w:cs="Arial"/>
          <w:color w:val="000000"/>
          <w:kern w:val="0"/>
          <w:sz w:val="24"/>
          <w:szCs w:val="24"/>
          <w:lang w:val="ru-RU"/>
        </w:rPr>
        <w:t>___________ од ____________ 2019</w:t>
      </w:r>
      <w:r w:rsidRPr="000C1B5D">
        <w:rPr>
          <w:rFonts w:cs="Arial"/>
          <w:color w:val="000000"/>
          <w:kern w:val="0"/>
          <w:sz w:val="24"/>
          <w:szCs w:val="24"/>
          <w:lang w:val="ru-RU"/>
        </w:rPr>
        <w:t>. године и тачке 11. Прилога о безбедности и здрављу на раду наведеног Уговора, послодавци:</w:t>
      </w:r>
    </w:p>
    <w:p w:rsidR="00940EE6" w:rsidRDefault="00E61CF6" w:rsidP="00E61CF6">
      <w:pPr>
        <w:tabs>
          <w:tab w:val="left" w:pos="567"/>
        </w:tabs>
        <w:autoSpaceDE w:val="0"/>
        <w:spacing w:before="120"/>
        <w:ind w:left="-284"/>
        <w:jc w:val="both"/>
        <w:textAlignment w:val="auto"/>
        <w:rPr>
          <w:rFonts w:cs="Arial"/>
          <w:sz w:val="24"/>
          <w:szCs w:val="24"/>
          <w:lang w:val="sr-Cyrl-CS"/>
        </w:rPr>
      </w:pPr>
      <w:r w:rsidRPr="000C1B5D">
        <w:rPr>
          <w:rFonts w:cs="Arial"/>
          <w:b/>
          <w:color w:val="000000"/>
          <w:kern w:val="0"/>
          <w:sz w:val="24"/>
          <w:szCs w:val="24"/>
          <w:lang w:val="ru-RU"/>
        </w:rPr>
        <w:t>1.Јавно предузеће „Електропривреда Србије“ Београд</w:t>
      </w:r>
      <w:r w:rsidRPr="000C1B5D">
        <w:rPr>
          <w:rFonts w:cs="Arial"/>
          <w:color w:val="000000"/>
          <w:kern w:val="0"/>
          <w:sz w:val="24"/>
          <w:szCs w:val="24"/>
          <w:lang w:val="ru-RU"/>
        </w:rPr>
        <w:t xml:space="preserve">, </w:t>
      </w:r>
      <w:r w:rsidR="00940EE6" w:rsidRPr="006D5478">
        <w:rPr>
          <w:rFonts w:cs="Arial"/>
          <w:sz w:val="24"/>
          <w:szCs w:val="24"/>
          <w:lang w:val="ru-RU"/>
        </w:rPr>
        <w:t>Улица Балканска бр. 13, матични број: 20053658, ПИБ 103920327, текући рачун 205-23250-81 код банке: Комерцијална банка а.д. Београд</w:t>
      </w:r>
      <w:r w:rsidR="00940EE6">
        <w:rPr>
          <w:rFonts w:cs="Arial"/>
          <w:sz w:val="24"/>
          <w:szCs w:val="24"/>
          <w:lang w:val="sr-Cyrl-RS"/>
        </w:rPr>
        <w:t xml:space="preserve"> </w:t>
      </w:r>
      <w:r w:rsidR="00940EE6" w:rsidRPr="006D5478">
        <w:rPr>
          <w:rFonts w:cs="Arial"/>
          <w:bCs/>
          <w:sz w:val="24"/>
          <w:szCs w:val="24"/>
          <w:lang w:val="ru-RU"/>
        </w:rPr>
        <w:t xml:space="preserve">– </w:t>
      </w:r>
      <w:r w:rsidR="00940EE6" w:rsidRPr="006D5478">
        <w:rPr>
          <w:rFonts w:cs="Arial"/>
          <w:b/>
          <w:bCs/>
          <w:sz w:val="24"/>
          <w:szCs w:val="24"/>
          <w:lang w:val="ru-RU"/>
        </w:rPr>
        <w:t>Огранак РБ Колубара</w:t>
      </w:r>
      <w:r w:rsidR="00940EE6" w:rsidRPr="006D5478">
        <w:rPr>
          <w:rFonts w:cs="Arial"/>
          <w:b/>
          <w:sz w:val="24"/>
          <w:szCs w:val="24"/>
          <w:lang w:val="ru-RU"/>
        </w:rPr>
        <w:t>,</w:t>
      </w:r>
      <w:r w:rsidR="00940EE6" w:rsidRPr="00A932CF">
        <w:rPr>
          <w:rFonts w:cs="Arial"/>
          <w:b/>
          <w:sz w:val="24"/>
          <w:szCs w:val="24"/>
          <w:lang w:val="sr-Cyrl-CS"/>
        </w:rPr>
        <w:t xml:space="preserve"> Лазаревац</w:t>
      </w:r>
      <w:r w:rsidR="00940EE6" w:rsidRPr="004D2D6A">
        <w:rPr>
          <w:rFonts w:cs="Arial"/>
          <w:sz w:val="24"/>
          <w:szCs w:val="24"/>
          <w:lang w:val="sr-Cyrl-CS"/>
        </w:rPr>
        <w:t>,  ул. Светог Саве бр.1,  које</w:t>
      </w:r>
      <w:r w:rsidR="00940EE6" w:rsidRPr="006D5478">
        <w:rPr>
          <w:rFonts w:cs="Arial"/>
          <w:sz w:val="24"/>
          <w:szCs w:val="24"/>
          <w:lang w:val="sr-Cyrl-CS"/>
        </w:rPr>
        <w:t xml:space="preserve"> у име и за рачун ЈП ЕПС</w:t>
      </w:r>
      <w:r w:rsidR="00940EE6" w:rsidRPr="004D2D6A">
        <w:rPr>
          <w:rFonts w:cs="Arial"/>
          <w:sz w:val="24"/>
          <w:szCs w:val="24"/>
          <w:lang w:val="sr-Cyrl-CS"/>
        </w:rPr>
        <w:t xml:space="preserve"> заступа </w:t>
      </w:r>
      <w:r w:rsidR="00940EE6">
        <w:rPr>
          <w:rFonts w:cs="Arial"/>
          <w:sz w:val="24"/>
          <w:szCs w:val="24"/>
          <w:lang w:val="sr-Cyrl-CS"/>
        </w:rPr>
        <w:t>Владан Марковић</w:t>
      </w:r>
      <w:r w:rsidR="00940EE6" w:rsidRPr="004D2D6A">
        <w:rPr>
          <w:rFonts w:cs="Arial"/>
          <w:sz w:val="24"/>
          <w:szCs w:val="24"/>
          <w:lang w:val="sr-Cyrl-CS"/>
        </w:rPr>
        <w:t xml:space="preserve">, </w:t>
      </w:r>
      <w:r w:rsidR="00940EE6" w:rsidRPr="006D5478">
        <w:rPr>
          <w:rFonts w:cs="Arial"/>
          <w:sz w:val="24"/>
          <w:szCs w:val="24"/>
          <w:lang w:val="sr-Cyrl-CS"/>
        </w:rPr>
        <w:t>Финансијски директор РБ Колубара</w:t>
      </w:r>
      <w:r w:rsidR="00940EE6" w:rsidRPr="004D2D6A">
        <w:rPr>
          <w:rFonts w:cs="Arial"/>
          <w:sz w:val="24"/>
          <w:szCs w:val="24"/>
          <w:lang w:val="sr-Cyrl-CS"/>
        </w:rPr>
        <w:t>,</w:t>
      </w:r>
      <w:r w:rsidR="00940EE6" w:rsidRPr="006D5478">
        <w:rPr>
          <w:rFonts w:cs="Arial"/>
          <w:sz w:val="24"/>
          <w:szCs w:val="24"/>
          <w:lang w:val="sr-Cyrl-CS"/>
        </w:rPr>
        <w:t xml:space="preserve"> по Пуномоћју </w:t>
      </w:r>
      <w:r w:rsidR="00940EE6">
        <w:rPr>
          <w:rFonts w:cs="Arial"/>
          <w:sz w:val="24"/>
          <w:szCs w:val="24"/>
          <w:lang w:val="sr-Cyrl-RS"/>
        </w:rPr>
        <w:t xml:space="preserve">в.д. </w:t>
      </w:r>
      <w:r w:rsidR="00940EE6" w:rsidRPr="006D5478">
        <w:rPr>
          <w:rFonts w:eastAsia="Arial Unicode MS" w:cs="Arial"/>
          <w:kern w:val="2"/>
          <w:sz w:val="24"/>
          <w:szCs w:val="24"/>
          <w:lang w:val="sr-Cyrl-CS" w:eastAsia="ar-SA"/>
        </w:rPr>
        <w:t>директора ЈП ЕПС</w:t>
      </w:r>
      <w:r w:rsidR="00940EE6" w:rsidRPr="006D5478">
        <w:rPr>
          <w:rFonts w:cs="Arial"/>
          <w:sz w:val="24"/>
          <w:szCs w:val="24"/>
          <w:lang w:val="sr-Cyrl-CS"/>
        </w:rPr>
        <w:t xml:space="preserve"> број 12.01.</w:t>
      </w:r>
      <w:r w:rsidR="00940EE6">
        <w:rPr>
          <w:rFonts w:cs="Arial"/>
          <w:sz w:val="24"/>
          <w:szCs w:val="24"/>
          <w:lang w:val="sr-Cyrl-RS"/>
        </w:rPr>
        <w:t>296882</w:t>
      </w:r>
      <w:r w:rsidR="00940EE6" w:rsidRPr="006D5478">
        <w:rPr>
          <w:rFonts w:cs="Arial"/>
          <w:sz w:val="24"/>
          <w:szCs w:val="24"/>
          <w:lang w:val="sr-Cyrl-CS"/>
        </w:rPr>
        <w:t xml:space="preserve">/1-17 од 15.06.2017.године </w:t>
      </w:r>
      <w:r w:rsidR="00940EE6" w:rsidRPr="004D2D6A">
        <w:rPr>
          <w:rFonts w:cs="Arial"/>
          <w:sz w:val="24"/>
          <w:szCs w:val="24"/>
          <w:lang w:val="sr-Cyrl-CS"/>
        </w:rPr>
        <w:t>(у даљем тексту:</w:t>
      </w:r>
      <w:r w:rsidR="00940EE6" w:rsidRPr="006D5478">
        <w:rPr>
          <w:rFonts w:cs="Arial"/>
          <w:sz w:val="24"/>
          <w:szCs w:val="24"/>
          <w:lang w:val="sr-Cyrl-CS"/>
        </w:rPr>
        <w:t xml:space="preserve"> Корисник услуге</w:t>
      </w:r>
      <w:r w:rsidR="00940EE6" w:rsidRPr="004D2D6A">
        <w:rPr>
          <w:rFonts w:cs="Arial"/>
          <w:sz w:val="24"/>
          <w:szCs w:val="24"/>
          <w:lang w:val="sr-Cyrl-CS"/>
        </w:rPr>
        <w:t xml:space="preserve">) </w:t>
      </w:r>
    </w:p>
    <w:p w:rsidR="00E61CF6" w:rsidRPr="000C1B5D" w:rsidRDefault="00E61CF6" w:rsidP="00E61CF6">
      <w:pPr>
        <w:tabs>
          <w:tab w:val="left" w:pos="567"/>
        </w:tabs>
        <w:autoSpaceDE w:val="0"/>
        <w:spacing w:before="120"/>
        <w:jc w:val="center"/>
        <w:textAlignment w:val="auto"/>
        <w:rPr>
          <w:rFonts w:cs="Arial"/>
          <w:color w:val="000000"/>
          <w:kern w:val="0"/>
          <w:sz w:val="24"/>
          <w:szCs w:val="24"/>
          <w:lang w:val="ru-RU"/>
        </w:rPr>
      </w:pPr>
      <w:r w:rsidRPr="000C1B5D">
        <w:rPr>
          <w:rFonts w:cs="Arial"/>
          <w:color w:val="000000"/>
          <w:kern w:val="0"/>
          <w:sz w:val="24"/>
          <w:szCs w:val="24"/>
          <w:lang w:val="ru-RU"/>
        </w:rPr>
        <w:t>и</w:t>
      </w:r>
    </w:p>
    <w:p w:rsidR="00E61CF6" w:rsidRPr="000C1B5D" w:rsidRDefault="00E61CF6" w:rsidP="00E61CF6">
      <w:pPr>
        <w:tabs>
          <w:tab w:val="left" w:pos="567"/>
        </w:tabs>
        <w:autoSpaceDE w:val="0"/>
        <w:spacing w:before="120"/>
        <w:ind w:left="-284"/>
        <w:jc w:val="both"/>
        <w:textAlignment w:val="auto"/>
        <w:rPr>
          <w:rFonts w:cs="Arial"/>
          <w:color w:val="000000"/>
          <w:kern w:val="0"/>
          <w:sz w:val="24"/>
          <w:szCs w:val="24"/>
          <w:lang w:val="ru-RU"/>
        </w:rPr>
      </w:pPr>
      <w:r w:rsidRPr="000C1B5D">
        <w:rPr>
          <w:rFonts w:cs="Arial"/>
          <w:b/>
          <w:color w:val="000000"/>
          <w:kern w:val="0"/>
          <w:sz w:val="24"/>
          <w:szCs w:val="24"/>
          <w:lang w:val="ru-RU"/>
        </w:rPr>
        <w:t>2.</w:t>
      </w:r>
      <w:r w:rsidRPr="000C1B5D">
        <w:rPr>
          <w:rFonts w:cs="Arial"/>
          <w:color w:val="000000"/>
          <w:kern w:val="0"/>
          <w:sz w:val="24"/>
          <w:szCs w:val="24"/>
          <w:lang w:val="ru-RU"/>
        </w:rPr>
        <w:t xml:space="preserve"> _________________, ул. __________________,  шифра делатности: ______, матични број: ________, ПИБ: ___________, текући рачун: _____________________ код банке _________________, које заступа ________________ (у даљем тексту: Пружалац услуге) </w:t>
      </w:r>
    </w:p>
    <w:p w:rsidR="00E61CF6" w:rsidRPr="000C1B5D" w:rsidRDefault="00E61CF6" w:rsidP="00E61CF6">
      <w:pPr>
        <w:tabs>
          <w:tab w:val="left" w:pos="567"/>
        </w:tabs>
        <w:autoSpaceDE w:val="0"/>
        <w:spacing w:before="120"/>
        <w:ind w:left="-284"/>
        <w:jc w:val="both"/>
        <w:textAlignment w:val="auto"/>
        <w:rPr>
          <w:rFonts w:cs="Arial"/>
          <w:color w:val="000000"/>
          <w:kern w:val="0"/>
          <w:sz w:val="24"/>
          <w:szCs w:val="24"/>
          <w:lang w:val="ru-RU"/>
        </w:rPr>
      </w:pPr>
      <w:r w:rsidRPr="000C1B5D">
        <w:rPr>
          <w:rFonts w:cs="Arial"/>
          <w:color w:val="000000"/>
          <w:kern w:val="0"/>
          <w:sz w:val="24"/>
          <w:szCs w:val="24"/>
          <w:lang w:val="ru-RU"/>
        </w:rPr>
        <w:t>За потребе овог Споразума о сарадњи у примени прописаних мера за безбедност и здравље запослених заједно названи: Стране у споразуму закључују следећи</w:t>
      </w: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t>Споразум</w:t>
      </w: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t>о сарадњи у примени прописаних мера за безбедност и здравље запослених</w:t>
      </w: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t>Члан 1.</w:t>
      </w:r>
    </w:p>
    <w:p w:rsidR="00E61CF6" w:rsidRPr="000C1B5D" w:rsidRDefault="00E61CF6" w:rsidP="00E61CF6">
      <w:pPr>
        <w:tabs>
          <w:tab w:val="left" w:pos="567"/>
        </w:tabs>
        <w:autoSpaceDE w:val="0"/>
        <w:spacing w:before="120"/>
        <w:ind w:left="-284"/>
        <w:jc w:val="both"/>
        <w:textAlignment w:val="auto"/>
        <w:rPr>
          <w:rFonts w:cs="Arial"/>
          <w:color w:val="000000"/>
          <w:kern w:val="0"/>
          <w:sz w:val="24"/>
          <w:szCs w:val="24"/>
          <w:lang w:val="ru-RU"/>
        </w:rPr>
      </w:pPr>
      <w:r w:rsidRPr="000C1B5D">
        <w:rPr>
          <w:rFonts w:cs="Arial"/>
          <w:color w:val="000000"/>
          <w:kern w:val="0"/>
          <w:sz w:val="24"/>
          <w:szCs w:val="24"/>
          <w:lang w:val="ru-RU"/>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E61CF6" w:rsidRPr="000C1B5D" w:rsidRDefault="00E61CF6" w:rsidP="00E61CF6">
      <w:pPr>
        <w:tabs>
          <w:tab w:val="left" w:pos="567"/>
        </w:tabs>
        <w:autoSpaceDE w:val="0"/>
        <w:spacing w:before="120"/>
        <w:ind w:left="-284"/>
        <w:jc w:val="both"/>
        <w:textAlignment w:val="auto"/>
        <w:rPr>
          <w:rFonts w:cs="Arial"/>
          <w:color w:val="000000"/>
          <w:kern w:val="0"/>
          <w:sz w:val="24"/>
          <w:szCs w:val="24"/>
          <w:lang w:val="ru-RU"/>
        </w:rPr>
      </w:pPr>
      <w:r w:rsidRPr="000C1B5D">
        <w:rPr>
          <w:rFonts w:cs="Arial"/>
          <w:color w:val="000000"/>
          <w:kern w:val="0"/>
          <w:sz w:val="24"/>
          <w:szCs w:val="24"/>
          <w:lang w:val="ru-RU"/>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t>Члан 2.</w:t>
      </w:r>
    </w:p>
    <w:p w:rsidR="00E61CF6" w:rsidRPr="000C1B5D" w:rsidRDefault="00E61CF6" w:rsidP="00E61CF6">
      <w:pPr>
        <w:tabs>
          <w:tab w:val="left" w:pos="567"/>
        </w:tabs>
        <w:autoSpaceDE w:val="0"/>
        <w:spacing w:before="120"/>
        <w:ind w:left="-284"/>
        <w:jc w:val="both"/>
        <w:textAlignment w:val="auto"/>
        <w:rPr>
          <w:rFonts w:cs="Arial"/>
          <w:color w:val="000000"/>
          <w:kern w:val="0"/>
          <w:sz w:val="24"/>
          <w:szCs w:val="24"/>
          <w:lang w:val="ru-RU"/>
        </w:rPr>
      </w:pPr>
      <w:r w:rsidRPr="000C1B5D">
        <w:rPr>
          <w:rFonts w:cs="Arial"/>
          <w:color w:val="000000"/>
          <w:kern w:val="0"/>
          <w:sz w:val="24"/>
          <w:szCs w:val="24"/>
          <w:lang w:val="ru-RU"/>
        </w:rPr>
        <w:t>У случају када деле радни простор, Стране у споразуму су дужне да:</w:t>
      </w:r>
    </w:p>
    <w:p w:rsidR="00E61CF6" w:rsidRPr="000C1B5D" w:rsidRDefault="00E61CF6" w:rsidP="00E61CF6">
      <w:pPr>
        <w:tabs>
          <w:tab w:val="left" w:pos="284"/>
        </w:tabs>
        <w:autoSpaceDE w:val="0"/>
        <w:spacing w:before="120"/>
        <w:ind w:left="-284"/>
        <w:jc w:val="both"/>
        <w:textAlignment w:val="auto"/>
        <w:rPr>
          <w:rFonts w:cs="Arial"/>
          <w:color w:val="000000"/>
          <w:kern w:val="0"/>
          <w:sz w:val="24"/>
          <w:szCs w:val="24"/>
          <w:lang w:val="ru-RU"/>
        </w:rPr>
      </w:pPr>
      <w:r w:rsidRPr="000C1B5D">
        <w:rPr>
          <w:rFonts w:cs="Arial"/>
          <w:color w:val="000000"/>
          <w:kern w:val="0"/>
          <w:sz w:val="24"/>
          <w:szCs w:val="24"/>
          <w:lang w:val="ru-RU"/>
        </w:rPr>
        <w:t>1.</w:t>
      </w:r>
      <w:r w:rsidRPr="000C1B5D">
        <w:rPr>
          <w:rFonts w:cs="Arial"/>
          <w:color w:val="000000"/>
          <w:kern w:val="0"/>
          <w:sz w:val="24"/>
          <w:szCs w:val="24"/>
          <w:lang w:val="ru-RU"/>
        </w:rPr>
        <w:tab/>
        <w:t>сарађују у примени прописаних мера за безбедност и здравље на раду запослених.</w:t>
      </w:r>
    </w:p>
    <w:p w:rsidR="00E61CF6" w:rsidRPr="000C1B5D" w:rsidRDefault="00E61CF6" w:rsidP="00E61CF6">
      <w:pPr>
        <w:tabs>
          <w:tab w:val="left" w:pos="284"/>
        </w:tabs>
        <w:autoSpaceDE w:val="0"/>
        <w:spacing w:before="120"/>
        <w:ind w:left="-284"/>
        <w:jc w:val="both"/>
        <w:textAlignment w:val="auto"/>
        <w:rPr>
          <w:rFonts w:cs="Arial"/>
          <w:color w:val="000000"/>
          <w:kern w:val="0"/>
          <w:sz w:val="24"/>
          <w:szCs w:val="24"/>
          <w:lang w:val="ru-RU"/>
        </w:rPr>
      </w:pPr>
      <w:r w:rsidRPr="000C1B5D">
        <w:rPr>
          <w:rFonts w:cs="Arial"/>
          <w:color w:val="000000"/>
          <w:kern w:val="0"/>
          <w:sz w:val="24"/>
          <w:szCs w:val="24"/>
          <w:lang w:val="ru-RU"/>
        </w:rPr>
        <w:t>2.</w:t>
      </w:r>
      <w:r w:rsidRPr="000C1B5D">
        <w:rPr>
          <w:rFonts w:cs="Arial"/>
          <w:color w:val="000000"/>
          <w:kern w:val="0"/>
          <w:sz w:val="24"/>
          <w:szCs w:val="24"/>
          <w:lang w:val="ru-RU"/>
        </w:rPr>
        <w:tab/>
        <w:t>координирају активности у вези са применом мера за отклањање ризика од настанка повреда на раду или оштећења здравља запослених и</w:t>
      </w:r>
    </w:p>
    <w:p w:rsidR="00E61CF6" w:rsidRPr="000C1B5D" w:rsidRDefault="00E61CF6" w:rsidP="00E61CF6">
      <w:pPr>
        <w:tabs>
          <w:tab w:val="left" w:pos="284"/>
        </w:tabs>
        <w:autoSpaceDE w:val="0"/>
        <w:spacing w:before="120"/>
        <w:ind w:left="-284"/>
        <w:jc w:val="both"/>
        <w:textAlignment w:val="auto"/>
        <w:rPr>
          <w:rFonts w:cs="Arial"/>
          <w:color w:val="000000"/>
          <w:kern w:val="0"/>
          <w:sz w:val="24"/>
          <w:szCs w:val="24"/>
          <w:lang w:val="ru-RU"/>
        </w:rPr>
      </w:pPr>
      <w:r w:rsidRPr="000C1B5D">
        <w:rPr>
          <w:rFonts w:cs="Arial"/>
          <w:color w:val="000000"/>
          <w:kern w:val="0"/>
          <w:sz w:val="24"/>
          <w:szCs w:val="24"/>
          <w:lang w:val="ru-RU"/>
        </w:rPr>
        <w:t>3.</w:t>
      </w:r>
      <w:r w:rsidRPr="000C1B5D">
        <w:rPr>
          <w:rFonts w:cs="Arial"/>
          <w:color w:val="000000"/>
          <w:kern w:val="0"/>
          <w:sz w:val="24"/>
          <w:szCs w:val="24"/>
          <w:lang w:val="ru-RU"/>
        </w:rPr>
        <w:tab/>
        <w:t>обавештавају једна другу и своје запослене о тим ризицима и мерама за њихово отклањање.</w:t>
      </w:r>
    </w:p>
    <w:p w:rsidR="00994D36" w:rsidRDefault="00994D36" w:rsidP="00E61CF6">
      <w:pPr>
        <w:tabs>
          <w:tab w:val="left" w:pos="567"/>
        </w:tabs>
        <w:autoSpaceDE w:val="0"/>
        <w:spacing w:before="120"/>
        <w:jc w:val="center"/>
        <w:textAlignment w:val="auto"/>
        <w:rPr>
          <w:rFonts w:cs="Arial"/>
          <w:b/>
          <w:color w:val="000000"/>
          <w:kern w:val="0"/>
          <w:sz w:val="24"/>
          <w:szCs w:val="24"/>
          <w:lang w:val="ru-RU"/>
        </w:rPr>
      </w:pPr>
    </w:p>
    <w:p w:rsidR="00994D36" w:rsidRDefault="00994D36" w:rsidP="00E61CF6">
      <w:pPr>
        <w:tabs>
          <w:tab w:val="left" w:pos="567"/>
        </w:tabs>
        <w:autoSpaceDE w:val="0"/>
        <w:spacing w:before="120"/>
        <w:jc w:val="center"/>
        <w:textAlignment w:val="auto"/>
        <w:rPr>
          <w:rFonts w:cs="Arial"/>
          <w:b/>
          <w:color w:val="000000"/>
          <w:kern w:val="0"/>
          <w:sz w:val="24"/>
          <w:szCs w:val="24"/>
          <w:lang w:val="ru-RU"/>
        </w:rPr>
      </w:pP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lastRenderedPageBreak/>
        <w:t>Члан 3.</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ab/>
        <w:t>- одржавање састанка пре почетка рада.</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ab/>
        <w:t>- одржавање периодичних састанака.</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ab/>
        <w:t>- израда Плана заједничких мера.</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ab/>
        <w:t>- међусобно обавештавање, информисање и извештавање.</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ab/>
        <w:t>- стална контрола примене заједничких мера.</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Пре отпочињања пружања услуге, Стране у споразуму организују прелиминарни састанак ради:</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w:t>
      </w:r>
      <w:r w:rsidRPr="000C1B5D">
        <w:rPr>
          <w:rFonts w:cs="Arial"/>
          <w:color w:val="000000"/>
          <w:kern w:val="0"/>
          <w:sz w:val="24"/>
          <w:szCs w:val="24"/>
          <w:lang w:val="ru-RU"/>
        </w:rPr>
        <w:tab/>
        <w:t>информисања и упознавања са врстом, обимом, начином и динамиком пружања услуге.</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w:t>
      </w:r>
      <w:r w:rsidRPr="000C1B5D">
        <w:rPr>
          <w:rFonts w:cs="Arial"/>
          <w:color w:val="000000"/>
          <w:kern w:val="0"/>
          <w:sz w:val="24"/>
          <w:szCs w:val="24"/>
          <w:lang w:val="ru-RU"/>
        </w:rPr>
        <w:tab/>
        <w:t>препознавања и утврђивања опасности и штетности које захтевају координацију у примени мера за безбедан и здрав рад.</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w:t>
      </w:r>
      <w:r w:rsidRPr="000C1B5D">
        <w:rPr>
          <w:rFonts w:cs="Arial"/>
          <w:color w:val="000000"/>
          <w:kern w:val="0"/>
          <w:sz w:val="24"/>
          <w:szCs w:val="24"/>
          <w:lang w:val="ru-RU"/>
        </w:rPr>
        <w:tab/>
        <w:t>израде Плана заједничких мера.</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које се изводе, а по потреби се могу одржавати и на дневном нивоу.</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План заједничких мера налази се у прилогу овог Споразума и представља његов саставни део.</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 xml:space="preserve">Међусобно обавештавање Страна у споразуму, информисање и извештавање се по правилу врши у писаној форми (дописи, електронска пошта, </w:t>
      </w:r>
      <w:r w:rsidRPr="00D12269">
        <w:rPr>
          <w:rFonts w:cs="Arial"/>
          <w:color w:val="000000"/>
          <w:kern w:val="0"/>
          <w:sz w:val="24"/>
          <w:szCs w:val="24"/>
        </w:rPr>
        <w:t>SMS</w:t>
      </w:r>
      <w:r w:rsidRPr="000C1B5D">
        <w:rPr>
          <w:rFonts w:cs="Arial"/>
          <w:color w:val="000000"/>
          <w:kern w:val="0"/>
          <w:sz w:val="24"/>
          <w:szCs w:val="24"/>
          <w:lang w:val="ru-RU"/>
        </w:rPr>
        <w:t xml:space="preserve"> и друго).</w:t>
      </w: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t>Члан 4.</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p>
    <w:p w:rsidR="00940EE6" w:rsidRDefault="00940EE6" w:rsidP="00E61CF6">
      <w:pPr>
        <w:tabs>
          <w:tab w:val="left" w:pos="567"/>
        </w:tabs>
        <w:autoSpaceDE w:val="0"/>
        <w:spacing w:before="120"/>
        <w:jc w:val="both"/>
        <w:textAlignment w:val="auto"/>
        <w:rPr>
          <w:rFonts w:cs="Arial"/>
          <w:color w:val="000000"/>
          <w:kern w:val="0"/>
          <w:sz w:val="24"/>
          <w:szCs w:val="24"/>
          <w:lang w:val="ru-RU"/>
        </w:rPr>
      </w:pP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lastRenderedPageBreak/>
        <w:t>Представник Корисника услуге: надзор Корисника услуге именован Решењем.</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Представник Пружаоца услуге: одговорно лице Пружаоца услуге.</w:t>
      </w: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t>Члан 5.</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Лице за координацију из члана 4. овог Споразума, има право и обавезу да:</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w:t>
      </w:r>
      <w:r w:rsidRPr="000C1B5D">
        <w:rPr>
          <w:rFonts w:cs="Arial"/>
          <w:color w:val="000000"/>
          <w:kern w:val="0"/>
          <w:sz w:val="24"/>
          <w:szCs w:val="24"/>
          <w:lang w:val="ru-RU"/>
        </w:rPr>
        <w:tab/>
        <w:t>организује прелиминарне и периодичне састанке Страна у споразуму.</w:t>
      </w:r>
    </w:p>
    <w:p w:rsidR="00E61CF6" w:rsidRPr="000C1B5D" w:rsidRDefault="00E61CF6" w:rsidP="00E61CF6">
      <w:pPr>
        <w:tabs>
          <w:tab w:val="left" w:pos="0"/>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w:t>
      </w:r>
      <w:r w:rsidRPr="000C1B5D">
        <w:rPr>
          <w:rFonts w:cs="Arial"/>
          <w:color w:val="000000"/>
          <w:kern w:val="0"/>
          <w:sz w:val="24"/>
          <w:szCs w:val="24"/>
          <w:lang w:val="ru-RU"/>
        </w:rPr>
        <w:tab/>
        <w:t>организује сарадњу и међусобно обавештавање Страна у споразуму.</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w:t>
      </w:r>
      <w:r w:rsidRPr="000C1B5D">
        <w:rPr>
          <w:rFonts w:cs="Arial"/>
          <w:color w:val="000000"/>
          <w:kern w:val="0"/>
          <w:sz w:val="24"/>
          <w:szCs w:val="24"/>
          <w:lang w:val="ru-RU"/>
        </w:rPr>
        <w:tab/>
        <w:t>врши координацију активности у погледу спровођења заједничких мера за безбедност и здравље на раду.</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w:t>
      </w:r>
      <w:r w:rsidRPr="000C1B5D">
        <w:rPr>
          <w:rFonts w:cs="Arial"/>
          <w:color w:val="000000"/>
          <w:kern w:val="0"/>
          <w:sz w:val="24"/>
          <w:szCs w:val="24"/>
          <w:lang w:val="ru-RU"/>
        </w:rPr>
        <w:tab/>
        <w:t>у сарадњи са именованим представницима Страна у споразуму, израђује План заједничких мера.</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w:t>
      </w:r>
      <w:r w:rsidRPr="000C1B5D">
        <w:rPr>
          <w:rFonts w:cs="Arial"/>
          <w:color w:val="000000"/>
          <w:kern w:val="0"/>
          <w:sz w:val="24"/>
          <w:szCs w:val="24"/>
          <w:lang w:val="ru-RU"/>
        </w:rPr>
        <w:tab/>
        <w:t>обезбеђује да Стране у споразуму буду упознате са Планом заједничких мера, односно са његовим изменама или допунама.</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w:t>
      </w:r>
      <w:r w:rsidRPr="000C1B5D">
        <w:rPr>
          <w:rFonts w:cs="Arial"/>
          <w:color w:val="000000"/>
          <w:kern w:val="0"/>
          <w:sz w:val="24"/>
          <w:szCs w:val="24"/>
          <w:lang w:val="ru-RU"/>
        </w:rPr>
        <w:tab/>
        <w:t>спроводи сталну контролу примене заједничких мера.</w:t>
      </w:r>
    </w:p>
    <w:p w:rsidR="00E61CF6" w:rsidRPr="000C1B5D" w:rsidRDefault="00E61CF6" w:rsidP="00E61CF6">
      <w:pPr>
        <w:tabs>
          <w:tab w:val="left" w:pos="142"/>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w:t>
      </w:r>
      <w:r w:rsidRPr="000C1B5D">
        <w:rPr>
          <w:rFonts w:cs="Arial"/>
          <w:color w:val="000000"/>
          <w:kern w:val="0"/>
          <w:sz w:val="24"/>
          <w:szCs w:val="24"/>
          <w:lang w:val="ru-RU"/>
        </w:rPr>
        <w:tab/>
        <w:t>обавештава Наручиоца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E61CF6" w:rsidRPr="000C1B5D" w:rsidRDefault="00E61CF6" w:rsidP="00E61CF6">
      <w:pPr>
        <w:tabs>
          <w:tab w:val="left" w:pos="567"/>
        </w:tabs>
        <w:autoSpaceDE w:val="0"/>
        <w:spacing w:before="120"/>
        <w:jc w:val="center"/>
        <w:textAlignment w:val="auto"/>
        <w:rPr>
          <w:rFonts w:cs="Arial"/>
          <w:b/>
          <w:color w:val="000000"/>
          <w:kern w:val="0"/>
          <w:sz w:val="24"/>
          <w:szCs w:val="24"/>
          <w:lang w:val="ru-RU"/>
        </w:rPr>
      </w:pPr>
      <w:r w:rsidRPr="000C1B5D">
        <w:rPr>
          <w:rFonts w:cs="Arial"/>
          <w:b/>
          <w:color w:val="000000"/>
          <w:kern w:val="0"/>
          <w:sz w:val="24"/>
          <w:szCs w:val="24"/>
          <w:lang w:val="ru-RU"/>
        </w:rPr>
        <w:t>Тачка 6.</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r w:rsidRPr="000C1B5D">
        <w:rPr>
          <w:rFonts w:cs="Arial"/>
          <w:color w:val="000000"/>
          <w:kern w:val="0"/>
          <w:sz w:val="24"/>
          <w:szCs w:val="24"/>
          <w:lang w:val="ru-RU"/>
        </w:rPr>
        <w:t>Овај Споразум је сачињен у 6 (шест) примерака, од којих је за сваку Страну у споразуму по 3 (три) примерка.</w:t>
      </w: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p>
    <w:p w:rsidR="00E61CF6" w:rsidRPr="000C1B5D" w:rsidRDefault="00E61CF6" w:rsidP="00E61CF6">
      <w:pPr>
        <w:tabs>
          <w:tab w:val="left" w:pos="567"/>
        </w:tabs>
        <w:autoSpaceDE w:val="0"/>
        <w:spacing w:before="120"/>
        <w:jc w:val="both"/>
        <w:textAlignment w:val="auto"/>
        <w:rPr>
          <w:rFonts w:cs="Arial"/>
          <w:color w:val="000000"/>
          <w:kern w:val="0"/>
          <w:sz w:val="24"/>
          <w:szCs w:val="24"/>
          <w:lang w:val="ru-RU"/>
        </w:rPr>
      </w:pPr>
    </w:p>
    <w:p w:rsidR="00E61CF6" w:rsidRPr="000C1B5D" w:rsidRDefault="00E61CF6" w:rsidP="00E61CF6">
      <w:pPr>
        <w:tabs>
          <w:tab w:val="left" w:pos="567"/>
        </w:tabs>
        <w:autoSpaceDE w:val="0"/>
        <w:spacing w:before="120"/>
        <w:jc w:val="both"/>
        <w:textAlignment w:val="auto"/>
        <w:rPr>
          <w:rFonts w:cs="Arial"/>
          <w:b/>
          <w:color w:val="000000"/>
          <w:kern w:val="0"/>
          <w:sz w:val="24"/>
          <w:szCs w:val="24"/>
          <w:lang w:val="ru-RU"/>
        </w:rPr>
      </w:pPr>
    </w:p>
    <w:p w:rsidR="00E61CF6" w:rsidRPr="000C1B5D" w:rsidRDefault="00E61CF6" w:rsidP="00E61CF6">
      <w:pPr>
        <w:tabs>
          <w:tab w:val="left" w:pos="567"/>
        </w:tabs>
        <w:autoSpaceDE w:val="0"/>
        <w:spacing w:before="120"/>
        <w:jc w:val="both"/>
        <w:textAlignment w:val="auto"/>
        <w:rPr>
          <w:rFonts w:cs="Arial"/>
          <w:b/>
          <w:color w:val="000000"/>
          <w:kern w:val="0"/>
          <w:sz w:val="24"/>
          <w:szCs w:val="24"/>
          <w:lang w:val="ru-RU"/>
        </w:rPr>
      </w:pPr>
    </w:p>
    <w:p w:rsidR="00E61CF6" w:rsidRPr="000C1B5D" w:rsidRDefault="00E61CF6" w:rsidP="00E61CF6">
      <w:pPr>
        <w:tabs>
          <w:tab w:val="left" w:pos="567"/>
        </w:tabs>
        <w:autoSpaceDE w:val="0"/>
        <w:spacing w:before="120"/>
        <w:jc w:val="both"/>
        <w:textAlignment w:val="auto"/>
        <w:rPr>
          <w:rFonts w:cs="Arial"/>
          <w:b/>
          <w:color w:val="000000"/>
          <w:kern w:val="0"/>
          <w:sz w:val="24"/>
          <w:szCs w:val="24"/>
          <w:lang w:val="ru-RU"/>
        </w:rPr>
      </w:pPr>
    </w:p>
    <w:p w:rsidR="00E61CF6" w:rsidRPr="000C1B5D" w:rsidRDefault="00E61CF6" w:rsidP="00E61CF6">
      <w:pPr>
        <w:tabs>
          <w:tab w:val="left" w:pos="567"/>
          <w:tab w:val="left" w:pos="6360"/>
        </w:tabs>
        <w:autoSpaceDE w:val="0"/>
        <w:jc w:val="both"/>
        <w:textAlignment w:val="auto"/>
        <w:rPr>
          <w:rFonts w:cs="Arial"/>
          <w:color w:val="000000"/>
          <w:kern w:val="0"/>
          <w:sz w:val="24"/>
          <w:szCs w:val="24"/>
          <w:lang w:val="ru-RU"/>
        </w:rPr>
      </w:pPr>
      <w:r w:rsidRPr="000C1B5D">
        <w:rPr>
          <w:rFonts w:cs="Arial"/>
          <w:b/>
          <w:color w:val="000000"/>
          <w:kern w:val="0"/>
          <w:sz w:val="24"/>
          <w:szCs w:val="24"/>
          <w:lang w:val="ru-RU"/>
        </w:rPr>
        <w:t>ПРУЖАЛАЦ УСЛУГЕ</w:t>
      </w:r>
      <w:r w:rsidRPr="000C1B5D">
        <w:rPr>
          <w:rFonts w:cs="Arial"/>
          <w:b/>
          <w:kern w:val="0"/>
          <w:sz w:val="24"/>
          <w:szCs w:val="24"/>
          <w:lang w:val="ru-RU"/>
        </w:rPr>
        <w:t xml:space="preserve"> </w:t>
      </w:r>
      <w:r>
        <w:rPr>
          <w:rFonts w:cs="Arial"/>
          <w:b/>
          <w:kern w:val="0"/>
          <w:sz w:val="24"/>
          <w:szCs w:val="24"/>
          <w:lang w:val="ru-RU"/>
        </w:rPr>
        <w:t xml:space="preserve">                                      </w:t>
      </w:r>
      <w:r w:rsidRPr="000C1B5D">
        <w:rPr>
          <w:rFonts w:cs="Arial"/>
          <w:b/>
          <w:kern w:val="0"/>
          <w:sz w:val="24"/>
          <w:szCs w:val="24"/>
          <w:lang w:val="ru-RU"/>
        </w:rPr>
        <w:t>КОРИСНИК  УСЛУГЕ</w:t>
      </w:r>
    </w:p>
    <w:p w:rsidR="00B6108C" w:rsidRDefault="00E61CF6" w:rsidP="00E61CF6">
      <w:pPr>
        <w:tabs>
          <w:tab w:val="left" w:pos="567"/>
          <w:tab w:val="left" w:pos="6360"/>
        </w:tabs>
        <w:autoSpaceDE w:val="0"/>
        <w:jc w:val="both"/>
        <w:textAlignment w:val="auto"/>
        <w:rPr>
          <w:rFonts w:cs="Arial"/>
          <w:b/>
          <w:color w:val="000000" w:themeColor="text1"/>
          <w:kern w:val="0"/>
          <w:sz w:val="24"/>
          <w:szCs w:val="24"/>
          <w:lang w:val="ru-RU"/>
        </w:rPr>
      </w:pPr>
      <w:r>
        <w:rPr>
          <w:rFonts w:cs="Arial"/>
          <w:b/>
          <w:color w:val="000000" w:themeColor="text1"/>
          <w:kern w:val="0"/>
          <w:sz w:val="24"/>
          <w:szCs w:val="24"/>
          <w:lang w:val="ru-RU"/>
        </w:rPr>
        <w:t xml:space="preserve">           </w:t>
      </w:r>
      <w:r w:rsidRPr="000C1B5D">
        <w:rPr>
          <w:rFonts w:cs="Arial"/>
          <w:b/>
          <w:color w:val="000000" w:themeColor="text1"/>
          <w:kern w:val="0"/>
          <w:sz w:val="24"/>
          <w:szCs w:val="24"/>
          <w:lang w:val="ru-RU"/>
        </w:rPr>
        <w:t>Назив</w:t>
      </w:r>
      <w:r w:rsidR="00B6108C">
        <w:rPr>
          <w:rFonts w:cs="Arial"/>
          <w:b/>
          <w:color w:val="000000" w:themeColor="text1"/>
          <w:kern w:val="0"/>
          <w:sz w:val="24"/>
          <w:szCs w:val="24"/>
          <w:lang w:val="ru-RU"/>
        </w:rPr>
        <w:t xml:space="preserve">                                       ЕПС Београд-</w:t>
      </w:r>
      <w:r w:rsidRPr="000C1B5D">
        <w:rPr>
          <w:rFonts w:cs="Arial"/>
          <w:b/>
          <w:color w:val="000000" w:themeColor="text1"/>
          <w:kern w:val="0"/>
          <w:sz w:val="24"/>
          <w:szCs w:val="24"/>
          <w:lang w:val="ru-RU"/>
        </w:rPr>
        <w:t xml:space="preserve">Огранка </w:t>
      </w:r>
      <w:r w:rsidRPr="000C1B5D">
        <w:rPr>
          <w:rFonts w:cs="Arial"/>
          <w:b/>
          <w:kern w:val="0"/>
          <w:sz w:val="24"/>
          <w:szCs w:val="24"/>
          <w:lang w:val="ru-RU"/>
        </w:rPr>
        <w:t>РБ Колубара</w:t>
      </w:r>
      <w:r w:rsidRPr="000C1B5D">
        <w:rPr>
          <w:rFonts w:cs="Arial"/>
          <w:b/>
          <w:color w:val="000000" w:themeColor="text1"/>
          <w:kern w:val="0"/>
          <w:sz w:val="24"/>
          <w:szCs w:val="24"/>
          <w:lang w:val="ru-RU"/>
        </w:rPr>
        <w:t xml:space="preserve"> </w:t>
      </w:r>
    </w:p>
    <w:p w:rsidR="00B6108C" w:rsidRDefault="00B6108C" w:rsidP="00E61CF6">
      <w:pPr>
        <w:tabs>
          <w:tab w:val="left" w:pos="567"/>
          <w:tab w:val="left" w:pos="6360"/>
        </w:tabs>
        <w:autoSpaceDE w:val="0"/>
        <w:jc w:val="both"/>
        <w:textAlignment w:val="auto"/>
        <w:rPr>
          <w:rFonts w:cs="Arial"/>
          <w:b/>
          <w:color w:val="000000" w:themeColor="text1"/>
          <w:kern w:val="0"/>
          <w:sz w:val="24"/>
          <w:szCs w:val="24"/>
          <w:lang w:val="ru-RU"/>
        </w:rPr>
      </w:pPr>
      <w:r>
        <w:rPr>
          <w:rFonts w:cs="Arial"/>
          <w:b/>
          <w:color w:val="000000" w:themeColor="text1"/>
          <w:kern w:val="0"/>
          <w:sz w:val="24"/>
          <w:szCs w:val="24"/>
          <w:lang w:val="ru-RU"/>
        </w:rPr>
        <w:t xml:space="preserve">                                                                       Финансијски директор</w:t>
      </w:r>
    </w:p>
    <w:p w:rsidR="00E61CF6" w:rsidRPr="000C1B5D" w:rsidRDefault="00E61CF6" w:rsidP="00E61CF6">
      <w:pPr>
        <w:tabs>
          <w:tab w:val="left" w:pos="567"/>
          <w:tab w:val="left" w:pos="6360"/>
        </w:tabs>
        <w:autoSpaceDE w:val="0"/>
        <w:jc w:val="both"/>
        <w:textAlignment w:val="auto"/>
        <w:rPr>
          <w:rFonts w:cs="Arial"/>
          <w:b/>
          <w:kern w:val="0"/>
          <w:sz w:val="24"/>
          <w:szCs w:val="24"/>
          <w:lang w:val="ru-RU"/>
        </w:rPr>
      </w:pPr>
      <w:r w:rsidRPr="000C1B5D">
        <w:rPr>
          <w:rFonts w:cs="Arial"/>
          <w:b/>
          <w:color w:val="000000" w:themeColor="text1"/>
          <w:kern w:val="0"/>
          <w:sz w:val="24"/>
          <w:szCs w:val="24"/>
          <w:lang w:val="ru-RU"/>
        </w:rPr>
        <w:t xml:space="preserve"> ____________________     </w:t>
      </w:r>
      <w:r w:rsidR="00B6108C">
        <w:rPr>
          <w:rFonts w:cs="Arial"/>
          <w:b/>
          <w:color w:val="000000" w:themeColor="text1"/>
          <w:kern w:val="0"/>
          <w:sz w:val="24"/>
          <w:szCs w:val="24"/>
          <w:lang w:val="ru-RU"/>
        </w:rPr>
        <w:t xml:space="preserve">                      </w:t>
      </w:r>
      <w:r w:rsidRPr="000C1B5D">
        <w:rPr>
          <w:rFonts w:cs="Arial"/>
          <w:b/>
          <w:color w:val="000000" w:themeColor="text1"/>
          <w:kern w:val="0"/>
          <w:sz w:val="24"/>
          <w:szCs w:val="24"/>
          <w:lang w:val="ru-RU"/>
        </w:rPr>
        <w:t xml:space="preserve"> _____________________                                                     </w:t>
      </w:r>
    </w:p>
    <w:p w:rsidR="00E61CF6" w:rsidRPr="000C1B5D" w:rsidRDefault="00E61CF6" w:rsidP="00E61CF6">
      <w:pPr>
        <w:tabs>
          <w:tab w:val="left" w:pos="567"/>
          <w:tab w:val="left" w:pos="6315"/>
        </w:tabs>
        <w:autoSpaceDE w:val="0"/>
        <w:jc w:val="both"/>
        <w:textAlignment w:val="auto"/>
        <w:rPr>
          <w:rFonts w:cs="Arial"/>
          <w:b/>
          <w:color w:val="000000" w:themeColor="text1"/>
          <w:kern w:val="0"/>
          <w:sz w:val="24"/>
          <w:szCs w:val="24"/>
          <w:lang w:val="ru-RU"/>
        </w:rPr>
      </w:pPr>
      <w:r w:rsidRPr="000C1B5D">
        <w:rPr>
          <w:rFonts w:cs="Arial"/>
          <w:b/>
          <w:color w:val="000000" w:themeColor="text1"/>
          <w:kern w:val="0"/>
          <w:sz w:val="24"/>
          <w:szCs w:val="24"/>
          <w:lang w:val="ru-RU"/>
        </w:rPr>
        <w:t xml:space="preserve"> </w:t>
      </w:r>
      <w:r>
        <w:rPr>
          <w:rFonts w:cs="Arial"/>
          <w:b/>
          <w:color w:val="000000" w:themeColor="text1"/>
          <w:kern w:val="0"/>
          <w:sz w:val="24"/>
          <w:szCs w:val="24"/>
          <w:lang w:val="ru-RU"/>
        </w:rPr>
        <w:t xml:space="preserve">  </w:t>
      </w:r>
      <w:r w:rsidRPr="000C1B5D">
        <w:rPr>
          <w:rFonts w:cs="Arial"/>
          <w:b/>
          <w:color w:val="000000" w:themeColor="text1"/>
          <w:kern w:val="0"/>
          <w:sz w:val="24"/>
          <w:szCs w:val="24"/>
          <w:lang w:val="ru-RU"/>
        </w:rPr>
        <w:t>Име и презиме</w:t>
      </w:r>
      <w:r>
        <w:rPr>
          <w:rFonts w:cs="Arial"/>
          <w:b/>
          <w:color w:val="000000" w:themeColor="text1"/>
          <w:kern w:val="0"/>
          <w:sz w:val="24"/>
          <w:szCs w:val="24"/>
          <w:lang w:val="ru-RU"/>
        </w:rPr>
        <w:t xml:space="preserve">                                              </w:t>
      </w:r>
      <w:r w:rsidRPr="000C1B5D">
        <w:rPr>
          <w:rFonts w:cs="Arial"/>
          <w:b/>
          <w:color w:val="000000" w:themeColor="text1"/>
          <w:kern w:val="0"/>
          <w:sz w:val="24"/>
          <w:szCs w:val="24"/>
          <w:lang w:val="ru-RU"/>
        </w:rPr>
        <w:t>Владан Марковић</w:t>
      </w:r>
    </w:p>
    <w:p w:rsidR="00E61CF6" w:rsidRPr="000C1B5D" w:rsidRDefault="00E61CF6" w:rsidP="00E61CF6">
      <w:pPr>
        <w:tabs>
          <w:tab w:val="left" w:pos="567"/>
        </w:tabs>
        <w:autoSpaceDE w:val="0"/>
        <w:jc w:val="both"/>
        <w:textAlignment w:val="auto"/>
        <w:rPr>
          <w:rFonts w:cs="Arial"/>
          <w:b/>
          <w:color w:val="000000"/>
          <w:kern w:val="0"/>
          <w:sz w:val="24"/>
          <w:szCs w:val="24"/>
          <w:lang w:val="ru-RU"/>
        </w:rPr>
      </w:pPr>
    </w:p>
    <w:p w:rsidR="00E61CF6" w:rsidRPr="000C1B5D" w:rsidRDefault="00E61CF6" w:rsidP="00E61CF6">
      <w:pPr>
        <w:tabs>
          <w:tab w:val="left" w:pos="567"/>
        </w:tabs>
        <w:autoSpaceDE w:val="0"/>
        <w:jc w:val="both"/>
        <w:textAlignment w:val="auto"/>
        <w:rPr>
          <w:rFonts w:cs="Arial"/>
          <w:b/>
          <w:color w:val="000000"/>
          <w:kern w:val="0"/>
          <w:sz w:val="24"/>
          <w:szCs w:val="24"/>
          <w:lang w:val="ru-RU"/>
        </w:rPr>
      </w:pPr>
    </w:p>
    <w:p w:rsidR="00E61CF6" w:rsidRPr="000C1B5D" w:rsidRDefault="00E61CF6" w:rsidP="00E61CF6">
      <w:pPr>
        <w:widowControl/>
        <w:tabs>
          <w:tab w:val="left" w:pos="567"/>
        </w:tabs>
        <w:suppressAutoHyphens w:val="0"/>
        <w:autoSpaceDN/>
        <w:jc w:val="center"/>
        <w:textAlignment w:val="auto"/>
        <w:rPr>
          <w:rFonts w:eastAsia="Calibri" w:cs="Arial"/>
          <w:kern w:val="0"/>
          <w:lang w:val="ru-RU"/>
        </w:rPr>
        <w:sectPr w:rsidR="00E61CF6" w:rsidRPr="000C1B5D" w:rsidSect="00E61CF6">
          <w:headerReference w:type="default" r:id="rId22"/>
          <w:footerReference w:type="default" r:id="rId23"/>
          <w:type w:val="continuous"/>
          <w:pgSz w:w="11906" w:h="16838"/>
          <w:pgMar w:top="1355" w:right="1440" w:bottom="1061" w:left="1440" w:header="1298" w:footer="1004" w:gutter="0"/>
          <w:cols w:space="720"/>
          <w:titlePg/>
          <w:docGrid w:linePitch="272"/>
        </w:sectPr>
      </w:pPr>
    </w:p>
    <w:p w:rsidR="00E61CF6" w:rsidRPr="006D5478" w:rsidRDefault="00E61CF6" w:rsidP="00E61CF6">
      <w:pPr>
        <w:pStyle w:val="KDParagraf"/>
        <w:spacing w:before="0"/>
        <w:rPr>
          <w:rFonts w:ascii="Arial" w:hAnsi="Arial" w:cs="Arial"/>
          <w:b/>
          <w:color w:val="000000" w:themeColor="text1"/>
          <w:kern w:val="3"/>
          <w:lang w:val="ru-RU"/>
        </w:rPr>
      </w:pPr>
    </w:p>
    <w:p w:rsidR="00E44376" w:rsidRPr="006D5478" w:rsidRDefault="00E44376" w:rsidP="00E61CF6">
      <w:pPr>
        <w:pStyle w:val="KDParagraf"/>
        <w:spacing w:before="0"/>
        <w:rPr>
          <w:rFonts w:ascii="Arial" w:hAnsi="Arial" w:cs="Arial"/>
          <w:b/>
          <w:color w:val="000000" w:themeColor="text1"/>
          <w:kern w:val="3"/>
          <w:lang w:val="ru-RU"/>
        </w:rPr>
      </w:pPr>
    </w:p>
    <w:p w:rsidR="00E44376" w:rsidRPr="006D5478" w:rsidRDefault="00E44376" w:rsidP="00E61CF6">
      <w:pPr>
        <w:pStyle w:val="KDParagraf"/>
        <w:spacing w:before="0"/>
        <w:rPr>
          <w:rFonts w:ascii="Arial" w:hAnsi="Arial" w:cs="Arial"/>
          <w:b/>
          <w:color w:val="000000" w:themeColor="text1"/>
          <w:kern w:val="3"/>
          <w:lang w:val="ru-RU"/>
        </w:rPr>
      </w:pPr>
    </w:p>
    <w:p w:rsidR="00E44376" w:rsidRPr="006D5478" w:rsidRDefault="00E44376" w:rsidP="00E61CF6">
      <w:pPr>
        <w:pStyle w:val="KDParagraf"/>
        <w:spacing w:before="0"/>
        <w:rPr>
          <w:rFonts w:ascii="Arial" w:hAnsi="Arial" w:cs="Arial"/>
          <w:b/>
          <w:color w:val="000000" w:themeColor="text1"/>
          <w:kern w:val="3"/>
          <w:lang w:val="ru-RU"/>
        </w:rPr>
      </w:pPr>
    </w:p>
    <w:p w:rsidR="00E44376" w:rsidRPr="006D5478" w:rsidRDefault="00E44376" w:rsidP="00E61CF6">
      <w:pPr>
        <w:pStyle w:val="KDParagraf"/>
        <w:spacing w:before="0"/>
        <w:rPr>
          <w:rFonts w:ascii="Arial" w:hAnsi="Arial" w:cs="Arial"/>
          <w:b/>
          <w:color w:val="000000" w:themeColor="text1"/>
          <w:kern w:val="3"/>
          <w:lang w:val="ru-RU"/>
        </w:rPr>
      </w:pPr>
    </w:p>
    <w:p w:rsidR="00E44376" w:rsidRPr="006D5478" w:rsidRDefault="00E44376" w:rsidP="00E61CF6">
      <w:pPr>
        <w:pStyle w:val="KDParagraf"/>
        <w:spacing w:before="0"/>
        <w:rPr>
          <w:rFonts w:ascii="Arial" w:hAnsi="Arial" w:cs="Arial"/>
          <w:b/>
          <w:color w:val="000000" w:themeColor="text1"/>
          <w:kern w:val="3"/>
          <w:lang w:val="ru-RU"/>
        </w:rPr>
      </w:pPr>
    </w:p>
    <w:p w:rsidR="00E44376" w:rsidRPr="00E44376" w:rsidRDefault="00E44376" w:rsidP="00E44376">
      <w:pPr>
        <w:widowControl/>
        <w:tabs>
          <w:tab w:val="left" w:pos="567"/>
        </w:tabs>
        <w:suppressAutoHyphens w:val="0"/>
        <w:autoSpaceDN/>
        <w:jc w:val="center"/>
        <w:textAlignment w:val="auto"/>
        <w:rPr>
          <w:rFonts w:eastAsia="Calibri" w:cs="Arial"/>
          <w:kern w:val="0"/>
          <w:lang w:val="ru-RU"/>
        </w:rPr>
      </w:pPr>
      <w:r w:rsidRPr="00E44376">
        <w:rPr>
          <w:rFonts w:eastAsia="Calibri" w:cs="Arial"/>
          <w:kern w:val="0"/>
          <w:lang w:val="ru-RU"/>
        </w:rPr>
        <w:t>План заједничких мера</w:t>
      </w:r>
    </w:p>
    <w:p w:rsidR="00E44376" w:rsidRPr="00E44376" w:rsidRDefault="00E44376" w:rsidP="00E44376">
      <w:pPr>
        <w:widowControl/>
        <w:tabs>
          <w:tab w:val="left" w:pos="567"/>
        </w:tabs>
        <w:suppressAutoHyphens w:val="0"/>
        <w:autoSpaceDN/>
        <w:jc w:val="both"/>
        <w:textAlignment w:val="auto"/>
        <w:rPr>
          <w:rFonts w:eastAsia="Calibri" w:cs="Arial"/>
          <w:kern w:val="0"/>
          <w:lang w:val="ru-RU"/>
        </w:rPr>
      </w:pPr>
    </w:p>
    <w:tbl>
      <w:tblPr>
        <w:tblStyle w:val="TableGrid211"/>
        <w:tblW w:w="14850" w:type="dxa"/>
        <w:tblLayout w:type="fixed"/>
        <w:tblLook w:val="04A0" w:firstRow="1" w:lastRow="0" w:firstColumn="1" w:lastColumn="0" w:noHBand="0" w:noVBand="1"/>
      </w:tblPr>
      <w:tblGrid>
        <w:gridCol w:w="1101"/>
        <w:gridCol w:w="1275"/>
        <w:gridCol w:w="1418"/>
        <w:gridCol w:w="1276"/>
        <w:gridCol w:w="1559"/>
        <w:gridCol w:w="1276"/>
        <w:gridCol w:w="1417"/>
        <w:gridCol w:w="2126"/>
        <w:gridCol w:w="993"/>
        <w:gridCol w:w="2409"/>
      </w:tblGrid>
      <w:tr w:rsidR="00E44376" w:rsidRPr="00E44376" w:rsidTr="00515DE5">
        <w:tc>
          <w:tcPr>
            <w:tcW w:w="1101" w:type="dxa"/>
            <w:vAlign w:val="center"/>
          </w:tcPr>
          <w:p w:rsidR="00E44376" w:rsidRPr="00E44376" w:rsidRDefault="00E44376" w:rsidP="00515DE5">
            <w:pPr>
              <w:widowControl/>
              <w:tabs>
                <w:tab w:val="left" w:pos="567"/>
              </w:tabs>
              <w:suppressAutoHyphens w:val="0"/>
              <w:autoSpaceDN/>
              <w:spacing w:line="276" w:lineRule="auto"/>
              <w:jc w:val="center"/>
              <w:textAlignment w:val="auto"/>
              <w:rPr>
                <w:rFonts w:eastAsia="Calibri" w:cs="Arial"/>
                <w:noProof/>
                <w:kern w:val="0"/>
              </w:rPr>
            </w:pPr>
            <w:r w:rsidRPr="00E44376">
              <w:rPr>
                <w:rFonts w:eastAsia="Calibri" w:cs="Arial"/>
                <w:noProof/>
                <w:kern w:val="0"/>
              </w:rPr>
              <w:t>Редни</w:t>
            </w:r>
          </w:p>
          <w:p w:rsidR="00E44376" w:rsidRPr="00E44376" w:rsidRDefault="00E44376" w:rsidP="00515DE5">
            <w:pPr>
              <w:widowControl/>
              <w:tabs>
                <w:tab w:val="left" w:pos="567"/>
              </w:tabs>
              <w:suppressAutoHyphens w:val="0"/>
              <w:autoSpaceDN/>
              <w:spacing w:line="276" w:lineRule="auto"/>
              <w:jc w:val="center"/>
              <w:textAlignment w:val="auto"/>
              <w:rPr>
                <w:rFonts w:eastAsia="Calibri" w:cs="Arial"/>
                <w:noProof/>
                <w:kern w:val="0"/>
              </w:rPr>
            </w:pPr>
            <w:r w:rsidRPr="00E44376">
              <w:rPr>
                <w:rFonts w:eastAsia="Calibri" w:cs="Arial"/>
                <w:noProof/>
                <w:kern w:val="0"/>
              </w:rPr>
              <w:t>број</w:t>
            </w:r>
          </w:p>
        </w:tc>
        <w:tc>
          <w:tcPr>
            <w:tcW w:w="1275"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Активност – Локација</w:t>
            </w:r>
          </w:p>
        </w:tc>
        <w:tc>
          <w:tcPr>
            <w:tcW w:w="1418"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Пружалац услуге</w:t>
            </w:r>
          </w:p>
        </w:tc>
        <w:tc>
          <w:tcPr>
            <w:tcW w:w="1276"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Датум и време почетка</w:t>
            </w:r>
          </w:p>
        </w:tc>
        <w:tc>
          <w:tcPr>
            <w:tcW w:w="1559"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Датум и време завршетка</w:t>
            </w:r>
          </w:p>
        </w:tc>
        <w:tc>
          <w:tcPr>
            <w:tcW w:w="1276"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Опасности и штетности</w:t>
            </w:r>
          </w:p>
        </w:tc>
        <w:tc>
          <w:tcPr>
            <w:tcW w:w="1417"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Заједничке превентивне мере</w:t>
            </w:r>
          </w:p>
        </w:tc>
        <w:tc>
          <w:tcPr>
            <w:tcW w:w="2126"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Задужен за обезбеђивање примене заједничких превентивних мера</w:t>
            </w:r>
          </w:p>
        </w:tc>
        <w:tc>
          <w:tcPr>
            <w:tcW w:w="993"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Датум</w:t>
            </w:r>
          </w:p>
        </w:tc>
        <w:tc>
          <w:tcPr>
            <w:tcW w:w="2409"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Овера</w:t>
            </w:r>
          </w:p>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 xml:space="preserve">(лице за координацију, представник </w:t>
            </w:r>
            <w:r w:rsidRPr="00E44376">
              <w:rPr>
                <w:rFonts w:eastAsia="Calibri" w:cs="Arial"/>
                <w:color w:val="FF0000"/>
                <w:kern w:val="0"/>
              </w:rPr>
              <w:t xml:space="preserve">Корисника услуге </w:t>
            </w:r>
            <w:r w:rsidRPr="00E44376">
              <w:rPr>
                <w:rFonts w:eastAsia="Calibri" w:cs="Arial"/>
                <w:kern w:val="0"/>
              </w:rPr>
              <w:t xml:space="preserve">и представник </w:t>
            </w:r>
            <w:r w:rsidRPr="00E44376">
              <w:rPr>
                <w:rFonts w:eastAsia="Calibri" w:cs="Arial"/>
                <w:color w:val="FF0000"/>
                <w:kern w:val="0"/>
              </w:rPr>
              <w:t>Пружаоца услуге</w:t>
            </w:r>
            <w:r w:rsidRPr="00E44376">
              <w:rPr>
                <w:rFonts w:eastAsia="Calibri" w:cs="Arial"/>
                <w:kern w:val="0"/>
              </w:rPr>
              <w:t>)</w:t>
            </w:r>
          </w:p>
        </w:tc>
      </w:tr>
      <w:tr w:rsidR="00E44376" w:rsidRPr="00E44376" w:rsidTr="00515DE5">
        <w:tc>
          <w:tcPr>
            <w:tcW w:w="1101"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I</w:t>
            </w:r>
          </w:p>
        </w:tc>
        <w:tc>
          <w:tcPr>
            <w:tcW w:w="1275"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II</w:t>
            </w:r>
          </w:p>
        </w:tc>
        <w:tc>
          <w:tcPr>
            <w:tcW w:w="1418"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III</w:t>
            </w:r>
          </w:p>
        </w:tc>
        <w:tc>
          <w:tcPr>
            <w:tcW w:w="1276"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IV</w:t>
            </w:r>
          </w:p>
        </w:tc>
        <w:tc>
          <w:tcPr>
            <w:tcW w:w="1559"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V</w:t>
            </w:r>
          </w:p>
        </w:tc>
        <w:tc>
          <w:tcPr>
            <w:tcW w:w="1276"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VI</w:t>
            </w:r>
          </w:p>
        </w:tc>
        <w:tc>
          <w:tcPr>
            <w:tcW w:w="1417"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VII</w:t>
            </w:r>
          </w:p>
        </w:tc>
        <w:tc>
          <w:tcPr>
            <w:tcW w:w="2126"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VIII</w:t>
            </w:r>
          </w:p>
        </w:tc>
        <w:tc>
          <w:tcPr>
            <w:tcW w:w="993"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IX</w:t>
            </w:r>
          </w:p>
        </w:tc>
        <w:tc>
          <w:tcPr>
            <w:tcW w:w="2409"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X</w:t>
            </w:r>
          </w:p>
        </w:tc>
      </w:tr>
      <w:tr w:rsidR="00E44376" w:rsidRPr="00E44376" w:rsidTr="00515DE5">
        <w:tc>
          <w:tcPr>
            <w:tcW w:w="1101"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1.</w:t>
            </w:r>
          </w:p>
        </w:tc>
        <w:tc>
          <w:tcPr>
            <w:tcW w:w="1275"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418"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276"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559"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276"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417"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2126"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993"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2409"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r>
      <w:tr w:rsidR="00E44376" w:rsidRPr="00E44376" w:rsidTr="00515DE5">
        <w:tc>
          <w:tcPr>
            <w:tcW w:w="1101"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2.</w:t>
            </w:r>
          </w:p>
        </w:tc>
        <w:tc>
          <w:tcPr>
            <w:tcW w:w="1275"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418"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276"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559"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276"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417"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2126"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993"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2409"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r>
      <w:tr w:rsidR="00E44376" w:rsidRPr="00E44376" w:rsidTr="00515DE5">
        <w:tc>
          <w:tcPr>
            <w:tcW w:w="1101" w:type="dxa"/>
            <w:vAlign w:val="center"/>
          </w:tcPr>
          <w:p w:rsidR="00E44376" w:rsidRPr="00E44376" w:rsidRDefault="00E44376" w:rsidP="00515DE5">
            <w:pPr>
              <w:widowControl/>
              <w:tabs>
                <w:tab w:val="left" w:pos="567"/>
              </w:tabs>
              <w:suppressAutoHyphens w:val="0"/>
              <w:autoSpaceDN/>
              <w:spacing w:after="200" w:line="276" w:lineRule="auto"/>
              <w:jc w:val="center"/>
              <w:textAlignment w:val="auto"/>
              <w:rPr>
                <w:rFonts w:eastAsia="Calibri" w:cs="Arial"/>
                <w:kern w:val="0"/>
              </w:rPr>
            </w:pPr>
            <w:r w:rsidRPr="00E44376">
              <w:rPr>
                <w:rFonts w:eastAsia="Calibri" w:cs="Arial"/>
                <w:kern w:val="0"/>
              </w:rPr>
              <w:t>3.</w:t>
            </w:r>
          </w:p>
        </w:tc>
        <w:tc>
          <w:tcPr>
            <w:tcW w:w="1275"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418"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276"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559"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276"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1417"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2126"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993"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c>
          <w:tcPr>
            <w:tcW w:w="2409" w:type="dxa"/>
          </w:tcPr>
          <w:p w:rsidR="00E44376" w:rsidRPr="00E44376" w:rsidRDefault="00E44376" w:rsidP="00515DE5">
            <w:pPr>
              <w:widowControl/>
              <w:tabs>
                <w:tab w:val="left" w:pos="567"/>
              </w:tabs>
              <w:suppressAutoHyphens w:val="0"/>
              <w:autoSpaceDN/>
              <w:spacing w:after="200" w:line="276" w:lineRule="auto"/>
              <w:textAlignment w:val="auto"/>
              <w:rPr>
                <w:rFonts w:eastAsia="Calibri" w:cs="Arial"/>
                <w:kern w:val="0"/>
              </w:rPr>
            </w:pPr>
          </w:p>
        </w:tc>
      </w:tr>
    </w:tbl>
    <w:p w:rsidR="00E44376" w:rsidRDefault="00E44376" w:rsidP="00E61CF6">
      <w:pPr>
        <w:pStyle w:val="KDParagraf"/>
        <w:spacing w:before="0"/>
        <w:rPr>
          <w:rFonts w:ascii="Arial" w:hAnsi="Arial" w:cs="Arial"/>
          <w:b/>
          <w:color w:val="000000" w:themeColor="text1"/>
          <w:kern w:val="3"/>
        </w:rPr>
      </w:pPr>
    </w:p>
    <w:sectPr w:rsidR="00E44376" w:rsidSect="00E44376">
      <w:headerReference w:type="default" r:id="rId24"/>
      <w:footerReference w:type="default" r:id="rId25"/>
      <w:pgSz w:w="16838" w:h="11906" w:orient="landscape"/>
      <w:pgMar w:top="1134" w:right="1355" w:bottom="1440" w:left="1060" w:header="1298" w:footer="100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95" w:rsidRDefault="000C4895" w:rsidP="000971FA">
      <w:r>
        <w:separator/>
      </w:r>
    </w:p>
  </w:endnote>
  <w:endnote w:type="continuationSeparator" w:id="0">
    <w:p w:rsidR="000C4895" w:rsidRDefault="000C4895"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Bold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8A" w:rsidRPr="000971FA" w:rsidRDefault="00A4348A"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265F8A">
      <w:rPr>
        <w:rFonts w:cs="Arial"/>
        <w:noProof/>
      </w:rPr>
      <w:t>1</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265F8A">
      <w:rPr>
        <w:rFonts w:cs="Arial"/>
        <w:noProof/>
      </w:rPr>
      <w:t>57</w:t>
    </w:r>
    <w:r w:rsidRPr="000971FA">
      <w:rPr>
        <w:rFonts w:cs="Arial"/>
        <w:noProof/>
      </w:rPr>
      <w:fldChar w:fldCharType="end"/>
    </w:r>
    <w:r>
      <w:rPr>
        <w:rFonts w:cs="Arial"/>
        <w:noProof/>
      </w:rPr>
      <mc:AlternateContent>
        <mc:Choice Requires="wps">
          <w:drawing>
            <wp:anchor distT="4294967295" distB="4294967295" distL="114300" distR="114300" simplePos="0" relativeHeight="251657216" behindDoc="0" locked="0" layoutInCell="1" allowOverlap="1" wp14:anchorId="12BD86DA" wp14:editId="0BEB021C">
              <wp:simplePos x="0" y="0"/>
              <wp:positionH relativeFrom="margin">
                <wp:align>center</wp:align>
              </wp:positionH>
              <wp:positionV relativeFrom="paragraph">
                <wp:posOffset>634</wp:posOffset>
              </wp:positionV>
              <wp:extent cx="14605" cy="0"/>
              <wp:effectExtent l="0" t="0" r="0" b="0"/>
              <wp:wrapSquare wrapText="bothSides"/>
              <wp:docPr id="4"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A4348A" w:rsidRDefault="00A4348A" w:rsidP="000971FA">
                          <w:pPr>
                            <w:pStyle w:val="Footer"/>
                          </w:pPr>
                          <w:r>
                            <w:fldChar w:fldCharType="begin"/>
                          </w:r>
                          <w:r>
                            <w:instrText xml:space="preserve"> PAGE </w:instrText>
                          </w:r>
                          <w:r>
                            <w:fldChar w:fldCharType="separate"/>
                          </w:r>
                          <w:r w:rsidR="00265F8A">
                            <w:rPr>
                              <w:noProof/>
                            </w:rPr>
                            <w:t>1</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2BD86DA"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C0yAEAAI8DAAAOAAAAZHJzL2Uyb0RvYy54bWysU8Fu2zAMvQ/oPwi6L3a7rhiMOMW2IMOA&#10;YBuQ9gMUWYqFWaIqKrGzrx8lx0nR3opeJMokH98j6fn9YDt2UAENuJpfz0rOlJPQGLer+ePD6uMX&#10;zjAK14gOnKr5USG/X1x9mPe+UjfQQteowAjEYdX7mrcx+qooULbKCpyBV46cGoIVkZ5hVzRB9IRu&#10;u+KmLO+KHkLjA0iFSF+Xo5MvMr7WSsbfWqOKrKs5cYv5DPncprNYzEW1C8K3Rp5oiDewsMI4KnqG&#10;Wooo2D6YV1DWyAAIOs4k2AK0NlJlDaTmunyhZtMKr7IWag76c5vw/WDlr8OfwExT81vOnLA0olWg&#10;61PqTO+xooCNp5A4fIOBJpxVol+D/IsUUjyLGROQolMnBh1sukkjo0Rq/vHccDVEJhPa7V35mTM5&#10;eYpLmg8YfyiwLBk1DzTJXFoc1hhTYVFNIamKg5XpujzNzr34kOKWAtsxK7kz65Fo4h+H7UDOZG6h&#10;OZJa2mgq2kL4x1lP21FzfNqLoDjrfjpqf1qlyQiTsZ0M4SSl1jxyNprf47hyNHMv4tptvEwYI8+v&#10;+wjaZE0XBieONPUs9bShaa2ev3PU5T9a/AcAAP//AwBQSwMEFAAGAAgAAAAhAJcMWF/XAAAAAAEA&#10;AA8AAABkcnMvZG93bnJldi54bWxMj81OwzAQhO9IvIO1SNyoQxA/SuNUqKjigDi0gNTjNl7iiHgd&#10;2W7qvj3OCY6zs5r5pl4lO4iJfOgdK7hdFCCIW6d77hR8fmxunkCEiKxxcEwKzhRg1Vxe1Fhpd+It&#10;TbvYiRzCoUIFJsaxkjK0hiyGhRuJs/ftvMWYpe+k9njK4XaQZVE8SIs95waDI60NtT+7o1XwtR43&#10;b2lv8H26168v5eP27Nuk1PVVel6CiJTi3zPM+Bkdmsx0cEfWQQwK8pA4X0X2yjsQh1nIppb/wZtf&#10;AAAA//8DAFBLAQItABQABgAIAAAAIQC2gziS/gAAAOEBAAATAAAAAAAAAAAAAAAAAAAAAABbQ29u&#10;dGVudF9UeXBlc10ueG1sUEsBAi0AFAAGAAgAAAAhADj9If/WAAAAlAEAAAsAAAAAAAAAAAAAAAAA&#10;LwEAAF9yZWxzLy5yZWxzUEsBAi0AFAAGAAgAAAAhAB124LTIAQAAjwMAAA4AAAAAAAAAAAAAAAAA&#10;LgIAAGRycy9lMm9Eb2MueG1sUEsBAi0AFAAGAAgAAAAhAJcMWF/XAAAAAAEAAA8AAAAAAAAAAAAA&#10;AAAAIgQAAGRycy9kb3ducmV2LnhtbFBLBQYAAAAABAAEAPMAAAAmBQAAAAA=&#10;" filled="f" stroked="f">
              <v:path arrowok="t"/>
              <v:textbox inset="0,0,0,0">
                <w:txbxContent>
                  <w:p w:rsidR="00A4348A" w:rsidRDefault="00A4348A" w:rsidP="000971FA">
                    <w:pPr>
                      <w:pStyle w:val="Footer"/>
                    </w:pPr>
                    <w:r>
                      <w:fldChar w:fldCharType="begin"/>
                    </w:r>
                    <w:r>
                      <w:instrText xml:space="preserve"> PAGE </w:instrText>
                    </w:r>
                    <w:r>
                      <w:fldChar w:fldCharType="separate"/>
                    </w:r>
                    <w:r w:rsidR="00265F8A">
                      <w:rPr>
                        <w:noProof/>
                      </w:rPr>
                      <w:t>1</w:t>
                    </w:r>
                    <w:r>
                      <w:rPr>
                        <w:noProof/>
                      </w:rPr>
                      <w:fldChar w:fldCharType="end"/>
                    </w:r>
                  </w:p>
                </w:txbxContent>
              </v:textbox>
              <w10:wrap type="square" anchorx="margin"/>
            </v:shape>
          </w:pict>
        </mc:Fallback>
      </mc:AlternateContent>
    </w:r>
    <w:r>
      <w:rPr>
        <w:rFonts w:cs="Arial"/>
        <w:noProof/>
      </w:rPr>
      <mc:AlternateContent>
        <mc:Choice Requires="wps">
          <w:drawing>
            <wp:anchor distT="4294967295" distB="4294967295" distL="114300" distR="114300" simplePos="0" relativeHeight="251659264" behindDoc="0" locked="0" layoutInCell="1" allowOverlap="1" wp14:anchorId="51BCA664" wp14:editId="4D482956">
              <wp:simplePos x="0" y="0"/>
              <wp:positionH relativeFrom="margin">
                <wp:align>center</wp:align>
              </wp:positionH>
              <wp:positionV relativeFrom="paragraph">
                <wp:posOffset>634</wp:posOffset>
              </wp:positionV>
              <wp:extent cx="14605" cy="0"/>
              <wp:effectExtent l="0" t="0" r="0" b="0"/>
              <wp:wrapSquare wrapText="bothSides"/>
              <wp:docPr id="3"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A4348A" w:rsidRDefault="00A4348A" w:rsidP="000971FA">
                          <w:pPr>
                            <w:pStyle w:val="Footer"/>
                          </w:pPr>
                          <w:r>
                            <w:fldChar w:fldCharType="begin"/>
                          </w:r>
                          <w:r>
                            <w:instrText xml:space="preserve"> PAGE </w:instrText>
                          </w:r>
                          <w:r>
                            <w:fldChar w:fldCharType="separate"/>
                          </w:r>
                          <w:r w:rsidR="00265F8A">
                            <w:rPr>
                              <w:noProof/>
                            </w:rPr>
                            <w:t>1</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BCA664" id="_x0000_s1027" type="#_x0000_t202" style="position:absolute;left:0;text-align:left;margin-left:0;margin-top:.05pt;width:1.15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AizAEAAJYDAAAOAAAAZHJzL2Uyb0RvYy54bWysU8Fu2zAMvQ/oPwi6N3barhiMOMW2IMOA&#10;YBuQ7gMUWYqFWaIqKrGzrx8lx2nR3YpeJMokH98j6cXDYDt2VAENuJrPZyVnyklojNvX/Pfj+voT&#10;ZxiFa0QHTtX8pJA/LK8+LHpfqRtooWtUYATisOp9zdsYfVUUKFtlBc7AK0dODcGKSM+wL5ogekK3&#10;XXFTlvdFD6HxAaRCpK+r0cmXGV9rJeNPrVFF1tWcuMV8hnzu0lksF6LaB+FbI880xBtYWGEcFb1A&#10;rUQU7BDMf1DWyAAIOs4k2AK0NlJlDaRmXr5Ss22FV1kLNQf9pU34frDyx/FXYKap+S1nTlga0TrQ&#10;dZs603usKGDrKSQOX2CgCWeV6Dcg/yCFFC9ixgSk6NSJQQebbtLIKJGaf7o0XA2RyYR2d19+5ExO&#10;nuI5zQeM3xRYloyaB5pkLi2OG4ypsKimkFTFwdp0XZ5m5159SHErge2YldyZ9Ug08Y/Dbsg9mE+q&#10;d9CcSDQtNtVuIfzlrKclqTk+HURQnHXfHU0hbdRkhMnYTYZwklJrHjkbza9x3DwavRdx47ZeJoyR&#10;7udDBG2ytMRpZHCmSsPPis+Lmrbr5TtHPf9Oy38AAAD//wMAUEsDBBQABgAIAAAAIQCXDFhf1wAA&#10;AAABAAAPAAAAZHJzL2Rvd25yZXYueG1sTI/NTsMwEITvSLyDtUjcqEMQP0rjVKio4oA4tIDU4zZe&#10;4oh4Hdlu6r49zgmOs7Oa+aZeJTuIiXzoHSu4XRQgiFune+4UfH5sbp5AhIiscXBMCs4UYNVcXtRY&#10;aXfiLU272IkcwqFCBSbGsZIytIYshoUbibP37bzFmKXvpPZ4yuF2kGVRPEiLPecGgyOtDbU/u6NV&#10;8LUeN29pb/B9utevL+Xj9uzbpNT1VXpegoiU4t8zzPgZHZrMdHBH1kEMCvKQOF9F9so7EIdZyKaW&#10;/8GbXwAAAP//AwBQSwECLQAUAAYACAAAACEAtoM4kv4AAADhAQAAEwAAAAAAAAAAAAAAAAAAAAAA&#10;W0NvbnRlbnRfVHlwZXNdLnhtbFBLAQItABQABgAIAAAAIQA4/SH/1gAAAJQBAAALAAAAAAAAAAAA&#10;AAAAAC8BAABfcmVscy8ucmVsc1BLAQItABQABgAIAAAAIQCnSWAizAEAAJYDAAAOAAAAAAAAAAAA&#10;AAAAAC4CAABkcnMvZTJvRG9jLnhtbFBLAQItABQABgAIAAAAIQCXDFhf1wAAAAABAAAPAAAAAAAA&#10;AAAAAAAAACYEAABkcnMvZG93bnJldi54bWxQSwUGAAAAAAQABADzAAAAKgUAAAAA&#10;" filled="f" stroked="f">
              <v:path arrowok="t"/>
              <v:textbox inset="0,0,0,0">
                <w:txbxContent>
                  <w:p w:rsidR="00A4348A" w:rsidRDefault="00A4348A" w:rsidP="000971FA">
                    <w:pPr>
                      <w:pStyle w:val="Footer"/>
                    </w:pPr>
                    <w:r>
                      <w:fldChar w:fldCharType="begin"/>
                    </w:r>
                    <w:r>
                      <w:instrText xml:space="preserve"> PAGE </w:instrText>
                    </w:r>
                    <w:r>
                      <w:fldChar w:fldCharType="separate"/>
                    </w:r>
                    <w:r w:rsidR="00265F8A">
                      <w:rPr>
                        <w:noProof/>
                      </w:rPr>
                      <w:t>1</w:t>
                    </w:r>
                    <w:r>
                      <w:rPr>
                        <w:noProof/>
                      </w:rPr>
                      <w:fldChar w:fldCharType="end"/>
                    </w:r>
                  </w:p>
                </w:txbxContent>
              </v:textbox>
              <w10:wrap type="square" anchorx="margin"/>
            </v:shape>
          </w:pict>
        </mc:Fallback>
      </mc:AlternateContent>
    </w:r>
  </w:p>
  <w:p w:rsidR="00A4348A" w:rsidRPr="000971FA" w:rsidRDefault="00A4348A" w:rsidP="000971F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692842"/>
      <w:docPartObj>
        <w:docPartGallery w:val="Page Numbers (Bottom of Page)"/>
        <w:docPartUnique/>
      </w:docPartObj>
    </w:sdtPr>
    <w:sdtEndPr/>
    <w:sdtContent>
      <w:sdt>
        <w:sdtPr>
          <w:id w:val="-151681685"/>
          <w:docPartObj>
            <w:docPartGallery w:val="Page Numbers (Top of Page)"/>
            <w:docPartUnique/>
          </w:docPartObj>
        </w:sdtPr>
        <w:sdtEndPr/>
        <w:sdtContent>
          <w:p w:rsidR="00A4348A" w:rsidRDefault="00A4348A">
            <w:pPr>
              <w:pStyle w:val="Footer"/>
              <w:jc w:val="right"/>
            </w:pPr>
            <w:r w:rsidRPr="00957458">
              <w:t>Страна</w:t>
            </w:r>
            <w:r>
              <w:t xml:space="preserve"> </w:t>
            </w:r>
            <w:r>
              <w:rPr>
                <w:b/>
                <w:bCs/>
                <w:sz w:val="24"/>
                <w:szCs w:val="24"/>
              </w:rPr>
              <w:fldChar w:fldCharType="begin"/>
            </w:r>
            <w:r>
              <w:rPr>
                <w:b/>
                <w:bCs/>
              </w:rPr>
              <w:instrText xml:space="preserve"> PAGE </w:instrText>
            </w:r>
            <w:r>
              <w:rPr>
                <w:b/>
                <w:bCs/>
                <w:sz w:val="24"/>
                <w:szCs w:val="24"/>
              </w:rPr>
              <w:fldChar w:fldCharType="separate"/>
            </w:r>
            <w:r w:rsidR="00265F8A">
              <w:rPr>
                <w:b/>
                <w:bCs/>
                <w:noProof/>
              </w:rPr>
              <w:t>57</w:t>
            </w:r>
            <w:r>
              <w:rPr>
                <w:b/>
                <w:bCs/>
                <w:sz w:val="24"/>
                <w:szCs w:val="24"/>
              </w:rPr>
              <w:fldChar w:fldCharType="end"/>
            </w:r>
            <w:r>
              <w:t xml:space="preserve"> </w:t>
            </w:r>
            <w:r w:rsidRPr="00957458">
              <w:t>од</w:t>
            </w:r>
            <w:r>
              <w:t xml:space="preserve"> </w:t>
            </w:r>
            <w:r>
              <w:rPr>
                <w:b/>
                <w:bCs/>
                <w:sz w:val="24"/>
                <w:szCs w:val="24"/>
              </w:rPr>
              <w:fldChar w:fldCharType="begin"/>
            </w:r>
            <w:r>
              <w:rPr>
                <w:b/>
                <w:bCs/>
              </w:rPr>
              <w:instrText xml:space="preserve"> NUMPAGES  </w:instrText>
            </w:r>
            <w:r>
              <w:rPr>
                <w:b/>
                <w:bCs/>
                <w:sz w:val="24"/>
                <w:szCs w:val="24"/>
              </w:rPr>
              <w:fldChar w:fldCharType="separate"/>
            </w:r>
            <w:r w:rsidR="00265F8A">
              <w:rPr>
                <w:b/>
                <w:bCs/>
                <w:noProof/>
              </w:rPr>
              <w:t>57</w:t>
            </w:r>
            <w:r>
              <w:rPr>
                <w:b/>
                <w:bCs/>
                <w:sz w:val="24"/>
                <w:szCs w:val="24"/>
              </w:rPr>
              <w:fldChar w:fldCharType="end"/>
            </w:r>
          </w:p>
        </w:sdtContent>
      </w:sdt>
    </w:sdtContent>
  </w:sdt>
  <w:p w:rsidR="00A4348A" w:rsidRDefault="00A434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8A" w:rsidRPr="000971FA" w:rsidRDefault="00A4348A"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265F8A">
      <w:rPr>
        <w:rFonts w:cs="Arial"/>
        <w:noProof/>
      </w:rPr>
      <w:t>56</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265F8A">
      <w:rPr>
        <w:rFonts w:cs="Arial"/>
        <w:noProof/>
      </w:rPr>
      <w:t>56</w:t>
    </w:r>
    <w:r w:rsidRPr="000971FA">
      <w:rPr>
        <w:rFonts w:cs="Arial"/>
        <w:noProof/>
      </w:rPr>
      <w:fldChar w:fldCharType="end"/>
    </w:r>
    <w:r>
      <w:rPr>
        <w:rFonts w:cs="Arial"/>
        <w:noProof/>
      </w:rPr>
      <mc:AlternateContent>
        <mc:Choice Requires="wps">
          <w:drawing>
            <wp:anchor distT="4294967295" distB="4294967295" distL="114300" distR="114300" simplePos="0" relativeHeight="251656192" behindDoc="0" locked="0" layoutInCell="1" allowOverlap="1" wp14:anchorId="4E5536B1" wp14:editId="361FFF0A">
              <wp:simplePos x="0" y="0"/>
              <wp:positionH relativeFrom="margin">
                <wp:align>center</wp:align>
              </wp:positionH>
              <wp:positionV relativeFrom="paragraph">
                <wp:posOffset>634</wp:posOffset>
              </wp:positionV>
              <wp:extent cx="14605" cy="0"/>
              <wp:effectExtent l="0" t="0" r="0" b="0"/>
              <wp:wrapSquare wrapText="bothSides"/>
              <wp:docPr id="6"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A4348A" w:rsidRDefault="00A4348A" w:rsidP="000971FA">
                          <w:pPr>
                            <w:pStyle w:val="Footer"/>
                          </w:pPr>
                          <w:r>
                            <w:fldChar w:fldCharType="begin"/>
                          </w:r>
                          <w:r>
                            <w:instrText xml:space="preserve"> PAGE </w:instrText>
                          </w:r>
                          <w:r>
                            <w:fldChar w:fldCharType="separate"/>
                          </w:r>
                          <w:r w:rsidR="00265F8A">
                            <w:rPr>
                              <w:noProof/>
                            </w:rPr>
                            <w:t>56</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E5536B1" id="_x0000_t202" coordsize="21600,21600" o:spt="202" path="m,l,21600r21600,l21600,xe">
              <v:stroke joinstyle="miter"/>
              <v:path gradientshapeok="t" o:connecttype="rect"/>
            </v:shapetype>
            <v:shape id="_x0000_s1028" type="#_x0000_t202" style="position:absolute;left:0;text-align:left;margin-left:0;margin-top:.05pt;width:1.15pt;height:0;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DjzAEAAJYDAAAOAAAAZHJzL2Uyb0RvYy54bWysU8Fu2zAMvQ/oPwi6N3bTLRiMOEXXIMOA&#10;YBuQ7QMUWYqFWaImKrGzrx8lx2nR3YZeJMokH98j6eXDYDt2UgENuJrfzUrOlJPQGHeo+c8fm9uP&#10;nGEUrhEdOFXzs0L+sLp5t+x9pebQQteowAjEYdX7mrcx+qooULbKCpyBV46cGoIVkZ7hUDRB9IRu&#10;u2Jelouih9D4AFIh0tf16OSrjK+1kvGb1qgi62pO3GI+Qz736SxWS1EdgvCtkRca4j9YWGEcFb1C&#10;rUUU7BjMP1DWyAAIOs4k2AK0NlJlDaTmrnylZtcKr7IWag76a5vw7WDl19P3wExT8wVnTlga0SbQ&#10;dZ8603usKGDnKSQOn2CgCWeV6LcgfyGFFC9ixgSk6NSJQQebbtLIKJGaf742XA2RyYT2flF+4ExO&#10;nuI5zQeMnxVYloyaB5pkLi1OW4ypsKimkFTFwcZ0XZ5m5159SHFrge2YldyZ9Ug08Y/Dfsg9mE+q&#10;99CcSTQtNtVuIfzhrKclqTn+PoqgOOu+OJpC2qjJCJOxnwzhJKXWPHI2mk9x3DwavRdx63ZeJoyR&#10;7uMxgjZZWuI0MrhQpeFnxZdFTdv18p2jnn+n1V8AAAD//wMAUEsDBBQABgAIAAAAIQCXDFhf1wAA&#10;AAABAAAPAAAAZHJzL2Rvd25yZXYueG1sTI/NTsMwEITvSLyDtUjcqEMQP0rjVKio4oA4tIDU4zZe&#10;4oh4Hdlu6r49zgmOs7Oa+aZeJTuIiXzoHSu4XRQgiFune+4UfH5sbp5AhIiscXBMCs4UYNVcXtRY&#10;aXfiLU272IkcwqFCBSbGsZIytIYshoUbibP37bzFmKXvpPZ4yuF2kGVRPEiLPecGgyOtDbU/u6NV&#10;8LUeN29pb/B9utevL+Xj9uzbpNT1VXpegoiU4t8zzPgZHZrMdHBH1kEMCvKQOF9F9so7EIdZyKaW&#10;/8GbXwAAAP//AwBQSwECLQAUAAYACAAAACEAtoM4kv4AAADhAQAAEwAAAAAAAAAAAAAAAAAAAAAA&#10;W0NvbnRlbnRfVHlwZXNdLnhtbFBLAQItABQABgAIAAAAIQA4/SH/1gAAAJQBAAALAAAAAAAAAAAA&#10;AAAAAC8BAABfcmVscy8ucmVsc1BLAQItABQABgAIAAAAIQBZiKDjzAEAAJYDAAAOAAAAAAAAAAAA&#10;AAAAAC4CAABkcnMvZTJvRG9jLnhtbFBLAQItABQABgAIAAAAIQCXDFhf1wAAAAABAAAPAAAAAAAA&#10;AAAAAAAAACYEAABkcnMvZG93bnJldi54bWxQSwUGAAAAAAQABADzAAAAKgUAAAAA&#10;" filled="f" stroked="f">
              <v:path arrowok="t"/>
              <v:textbox inset="0,0,0,0">
                <w:txbxContent>
                  <w:p w:rsidR="00A4348A" w:rsidRDefault="00A4348A" w:rsidP="000971FA">
                    <w:pPr>
                      <w:pStyle w:val="Footer"/>
                    </w:pPr>
                    <w:r>
                      <w:fldChar w:fldCharType="begin"/>
                    </w:r>
                    <w:r>
                      <w:instrText xml:space="preserve"> PAGE </w:instrText>
                    </w:r>
                    <w:r>
                      <w:fldChar w:fldCharType="separate"/>
                    </w:r>
                    <w:r w:rsidR="00265F8A">
                      <w:rPr>
                        <w:noProof/>
                      </w:rPr>
                      <w:t>56</w:t>
                    </w:r>
                    <w:r>
                      <w:rPr>
                        <w:noProof/>
                      </w:rPr>
                      <w:fldChar w:fldCharType="end"/>
                    </w:r>
                  </w:p>
                </w:txbxContent>
              </v:textbox>
              <w10:wrap type="square" anchorx="margin"/>
            </v:shape>
          </w:pict>
        </mc:Fallback>
      </mc:AlternateContent>
    </w:r>
    <w:r>
      <w:rPr>
        <w:rFonts w:cs="Arial"/>
        <w:noProof/>
      </w:rPr>
      <mc:AlternateContent>
        <mc:Choice Requires="wps">
          <w:drawing>
            <wp:anchor distT="4294967295" distB="4294967295" distL="114300" distR="114300" simplePos="0" relativeHeight="251658240" behindDoc="0" locked="0" layoutInCell="1" allowOverlap="1" wp14:anchorId="0487FB34" wp14:editId="6FBCA1D3">
              <wp:simplePos x="0" y="0"/>
              <wp:positionH relativeFrom="margin">
                <wp:align>center</wp:align>
              </wp:positionH>
              <wp:positionV relativeFrom="paragraph">
                <wp:posOffset>634</wp:posOffset>
              </wp:positionV>
              <wp:extent cx="14605" cy="0"/>
              <wp:effectExtent l="0" t="0" r="0" b="0"/>
              <wp:wrapSquare wrapText="bothSides"/>
              <wp:docPr id="7"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A4348A" w:rsidRDefault="00A4348A" w:rsidP="000971FA">
                          <w:pPr>
                            <w:pStyle w:val="Footer"/>
                          </w:pPr>
                          <w:r>
                            <w:fldChar w:fldCharType="begin"/>
                          </w:r>
                          <w:r>
                            <w:instrText xml:space="preserve"> PAGE </w:instrText>
                          </w:r>
                          <w:r>
                            <w:fldChar w:fldCharType="separate"/>
                          </w:r>
                          <w:r w:rsidR="00265F8A">
                            <w:rPr>
                              <w:noProof/>
                            </w:rPr>
                            <w:t>56</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487FB34" id="_x0000_s1029" type="#_x0000_t202" style="position:absolute;left:0;text-align:left;margin-left:0;margin-top:.05pt;width:1.15pt;height:0;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X1ygEAAJYDAAAOAAAAZHJzL2Uyb0RvYy54bWysU1GP0zAMfkfiP0R5Z+0dcKBq3QmYhpAm&#10;OGnwA7I0WSOSOMTZ2vHrcdJ1dzreEC+JU9ufv892l/ejs+ykIhrwLb9Z1JwpL6Ez/tDyH983r95z&#10;hkn4TljwquVnhfx+9fLFcgiNuoUebKciIxCPzRBa3qcUmqpC2SsncAFBeXJqiE4kesZD1UUxELqz&#10;1W1d31UDxC5EkAqRvq4nJ18VfK2VTN+0RpWYbTlxS+WM5dzns1otRXOIIvRGXmiIf2DhhPFU9Aq1&#10;FkmwYzR/QTkjIyDotJDgKtDaSFU0kJqb+pmaXS+CKlqoORiubcL/Byu/nh4iM13L33HmhaMRbSJd&#10;r3NnhoANBewChaTxI4w04aISwxbkT6SQ6knMlIAUnTsx6ujyTRoZJVLzz9eGqzExmdHe3NVvOZOz&#10;p3pMCxHTZwWOZaPlkSZZSovTFlMuLJo5JFfxsDHWlmla/+xDjlsL7Kes7C6sJ6KZfxr3Y+nBVfUe&#10;ujOJpsWm2j3E35wNtCQtx19HERVn9ounKeSNmo04G/vZEF5SassTZ5P5KU2bR6MPIm39LsiMMdH9&#10;cEygTZGWOU0MLlRp+EXxZVHzdj19l6jH32n1BwAA//8DAFBLAwQUAAYACAAAACEAlwxYX9cAAAAA&#10;AQAADwAAAGRycy9kb3ducmV2LnhtbEyPzU7DMBCE70i8g7VI3KhDED9K41SoqOKAOLSA1OM2XuKI&#10;eB3Zbuq+Pc4JjrOzmvmmXiU7iIl86B0ruF0UIIhbp3vuFHx+bG6eQISIrHFwTArOFGDVXF7UWGl3&#10;4i1Nu9iJHMKhQgUmxrGSMrSGLIaFG4mz9+28xZil76T2eMrhdpBlUTxIiz3nBoMjrQ21P7ujVfC1&#10;HjdvaW/wfbrXry/l4/bs26TU9VV6XoKIlOLfM8z4GR2azHRwR9ZBDArykDhfRfbKOxCHWcimlv/B&#10;m18AAAD//wMAUEsBAi0AFAAGAAgAAAAhALaDOJL+AAAA4QEAABMAAAAAAAAAAAAAAAAAAAAAAFtD&#10;b250ZW50X1R5cGVzXS54bWxQSwECLQAUAAYACAAAACEAOP0h/9YAAACUAQAACwAAAAAAAAAAAAAA&#10;AAAvAQAAX3JlbHMvLnJlbHNQSwECLQAUAAYACAAAACEAEp519coBAACWAwAADgAAAAAAAAAAAAAA&#10;AAAuAgAAZHJzL2Uyb0RvYy54bWxQSwECLQAUAAYACAAAACEAlwxYX9cAAAAAAQAADwAAAAAAAAAA&#10;AAAAAAAkBAAAZHJzL2Rvd25yZXYueG1sUEsFBgAAAAAEAAQA8wAAACgFAAAAAA==&#10;" filled="f" stroked="f">
              <v:path arrowok="t"/>
              <v:textbox inset="0,0,0,0">
                <w:txbxContent>
                  <w:p w:rsidR="00A4348A" w:rsidRDefault="00A4348A" w:rsidP="000971FA">
                    <w:pPr>
                      <w:pStyle w:val="Footer"/>
                    </w:pPr>
                    <w:r>
                      <w:fldChar w:fldCharType="begin"/>
                    </w:r>
                    <w:r>
                      <w:instrText xml:space="preserve"> PAGE </w:instrText>
                    </w:r>
                    <w:r>
                      <w:fldChar w:fldCharType="separate"/>
                    </w:r>
                    <w:r w:rsidR="00265F8A">
                      <w:rPr>
                        <w:noProof/>
                      </w:rPr>
                      <w:t>56</w:t>
                    </w:r>
                    <w:r>
                      <w:rPr>
                        <w:noProof/>
                      </w:rPr>
                      <w:fldChar w:fldCharType="end"/>
                    </w:r>
                  </w:p>
                </w:txbxContent>
              </v:textbox>
              <w10:wrap type="square" anchorx="margin"/>
            </v:shape>
          </w:pict>
        </mc:Fallback>
      </mc:AlternateContent>
    </w:r>
  </w:p>
  <w:p w:rsidR="00A4348A" w:rsidRPr="000971FA" w:rsidRDefault="00A4348A" w:rsidP="000971FA">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8A" w:rsidRPr="000971FA" w:rsidRDefault="00A4348A"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Pr>
        <w:rFonts w:cs="Arial"/>
        <w:noProof/>
      </w:rPr>
      <w:t>99</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Pr>
        <w:rFonts w:cs="Arial"/>
        <w:noProof/>
      </w:rPr>
      <w:t>106</w:t>
    </w:r>
    <w:r w:rsidRPr="000971FA">
      <w:rPr>
        <w:rFonts w:cs="Arial"/>
        <w:noProof/>
      </w:rPr>
      <w:fldChar w:fldCharType="end"/>
    </w:r>
    <w:r>
      <w:rPr>
        <w:rFonts w:cs="Arial"/>
        <w:noProof/>
      </w:rPr>
      <mc:AlternateContent>
        <mc:Choice Requires="wps">
          <w:drawing>
            <wp:anchor distT="4294967295" distB="4294967295" distL="114300" distR="114300" simplePos="0" relativeHeight="251654144" behindDoc="0" locked="0" layoutInCell="1" allowOverlap="1" wp14:anchorId="2B802678" wp14:editId="6E50872F">
              <wp:simplePos x="0" y="0"/>
              <wp:positionH relativeFrom="margin">
                <wp:align>center</wp:align>
              </wp:positionH>
              <wp:positionV relativeFrom="paragraph">
                <wp:posOffset>634</wp:posOffset>
              </wp:positionV>
              <wp:extent cx="14605" cy="0"/>
              <wp:effectExtent l="0" t="0" r="0" b="0"/>
              <wp:wrapSquare wrapText="bothSides"/>
              <wp:docPr id="1"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A4348A" w:rsidRDefault="00A4348A" w:rsidP="000971FA">
                          <w:pPr>
                            <w:pStyle w:val="Footer"/>
                          </w:pPr>
                          <w:r>
                            <w:fldChar w:fldCharType="begin"/>
                          </w:r>
                          <w:r>
                            <w:instrText xml:space="preserve"> PAGE </w:instrText>
                          </w:r>
                          <w:r>
                            <w:fldChar w:fldCharType="separate"/>
                          </w:r>
                          <w:r>
                            <w:rPr>
                              <w:noProof/>
                            </w:rPr>
                            <w:t>99</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B802678" id="_x0000_t202" coordsize="21600,21600" o:spt="202" path="m,l,21600r21600,l21600,xe">
              <v:stroke joinstyle="miter"/>
              <v:path gradientshapeok="t" o:connecttype="rect"/>
            </v:shapetype>
            <v:shape id="_x0000_s1030" type="#_x0000_t202" style="position:absolute;left:0;text-align:left;margin-left:0;margin-top:.05pt;width:1.15pt;height:0;z-index:2516541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PlygEAAJYDAAAOAAAAZHJzL2Uyb0RvYy54bWysU1GP0zAMfkfiP0R5Z+0dxwlV607ANIQ0&#10;AdKOH5ClyRqRxCHO1o5fj5Ouu9PxhnhJnPqz/X22u3wYnWUnFdGAb/nNouZMeQmd8YeW/3jcvHnP&#10;GSbhO2HBq5afFfKH1etXyyE06hZ6sJ2KjJJ4bIbQ8j6l0FQVyl45gQsIypNTQ3Qi0TMeqi6KgbI7&#10;W93W9X01QOxCBKkQ6et6cvJVya+1kumb1qgSsy0nbqmcsZz7fFarpWgOUYTeyAsN8Q8snDCeil5T&#10;rUUS7BjNX6mckREQdFpIcBVobaQqGkjNTf1Cza4XQRUt1BwM1zbh/0srv56+R2Y6mh1nXjga0SbS&#10;9TZ3ZgjYEGAXCJLGjzBmVFaJYQvyJxKkeoaZApDQGTPq6PJNGhkFUvPP14arMTGZs93d1+84k7On&#10;egoLEdNnBY5lo+WRJllKi9MWUy4smhmSq3jYGGvLNK1/8SHj1gL7KSq7C+uJaOafxv1YenA3q95D&#10;dybRtNhUu4f4m7OBlqTl+OsoouLMfvE0hbxRsxFnYz8bwksKbXnibDI/pWnzaPRBpK3fBZlzTHQ/&#10;HBNoU6RlThODC1UaflF8WdS8Xc/fBfX0O63+AAAA//8DAFBLAwQUAAYACAAAACEAlwxYX9cAAAAA&#10;AQAADwAAAGRycy9kb3ducmV2LnhtbEyPzU7DMBCE70i8g7VI3KhDED9K41SoqOKAOLSA1OM2XuKI&#10;eB3Zbuq+Pc4JjrOzmvmmXiU7iIl86B0ruF0UIIhbp3vuFHx+bG6eQISIrHFwTArOFGDVXF7UWGl3&#10;4i1Nu9iJHMKhQgUmxrGSMrSGLIaFG4mz9+28xZil76T2eMrhdpBlUTxIiz3nBoMjrQ21P7ujVfC1&#10;HjdvaW/wfbrXry/l4/bs26TU9VV6XoKIlOLfM8z4GR2azHRwR9ZBDArykDhfRfbKOxCHWcimlv/B&#10;m18AAAD//wMAUEsBAi0AFAAGAAgAAAAhALaDOJL+AAAA4QEAABMAAAAAAAAAAAAAAAAAAAAAAFtD&#10;b250ZW50X1R5cGVzXS54bWxQSwECLQAUAAYACAAAACEAOP0h/9YAAACUAQAACwAAAAAAAAAAAAAA&#10;AAAvAQAAX3JlbHMvLnJlbHNQSwECLQAUAAYACAAAACEAjNcD5coBAACWAwAADgAAAAAAAAAAAAAA&#10;AAAuAgAAZHJzL2Uyb0RvYy54bWxQSwECLQAUAAYACAAAACEAlwxYX9cAAAAAAQAADwAAAAAAAAAA&#10;AAAAAAAkBAAAZHJzL2Rvd25yZXYueG1sUEsFBgAAAAAEAAQA8wAAACgFAAAAAA==&#10;" filled="f" stroked="f">
              <v:path arrowok="t"/>
              <v:textbox inset="0,0,0,0">
                <w:txbxContent>
                  <w:p w:rsidR="00A4348A" w:rsidRDefault="00A4348A" w:rsidP="000971FA">
                    <w:pPr>
                      <w:pStyle w:val="Footer"/>
                    </w:pPr>
                    <w:r>
                      <w:fldChar w:fldCharType="begin"/>
                    </w:r>
                    <w:r>
                      <w:instrText xml:space="preserve"> PAGE </w:instrText>
                    </w:r>
                    <w:r>
                      <w:fldChar w:fldCharType="separate"/>
                    </w:r>
                    <w:r>
                      <w:rPr>
                        <w:noProof/>
                      </w:rPr>
                      <w:t>99</w:t>
                    </w:r>
                    <w:r>
                      <w:rPr>
                        <w:noProof/>
                      </w:rPr>
                      <w:fldChar w:fldCharType="end"/>
                    </w:r>
                  </w:p>
                </w:txbxContent>
              </v:textbox>
              <w10:wrap type="square" anchorx="margin"/>
            </v:shape>
          </w:pict>
        </mc:Fallback>
      </mc:AlternateContent>
    </w:r>
    <w:r>
      <w:rPr>
        <w:rFonts w:cs="Arial"/>
        <w:noProof/>
      </w:rPr>
      <mc:AlternateContent>
        <mc:Choice Requires="wps">
          <w:drawing>
            <wp:anchor distT="4294967295" distB="4294967295" distL="114300" distR="114300" simplePos="0" relativeHeight="251655168" behindDoc="0" locked="0" layoutInCell="1" allowOverlap="1" wp14:anchorId="225EFBC1" wp14:editId="30ECE153">
              <wp:simplePos x="0" y="0"/>
              <wp:positionH relativeFrom="margin">
                <wp:align>center</wp:align>
              </wp:positionH>
              <wp:positionV relativeFrom="paragraph">
                <wp:posOffset>634</wp:posOffset>
              </wp:positionV>
              <wp:extent cx="14605" cy="0"/>
              <wp:effectExtent l="0" t="0" r="0" b="0"/>
              <wp:wrapSquare wrapText="bothSides"/>
              <wp:docPr id="5"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A4348A" w:rsidRDefault="00A4348A" w:rsidP="000971FA">
                          <w:pPr>
                            <w:pStyle w:val="Footer"/>
                          </w:pPr>
                          <w:r>
                            <w:fldChar w:fldCharType="begin"/>
                          </w:r>
                          <w:r>
                            <w:instrText xml:space="preserve"> PAGE </w:instrText>
                          </w:r>
                          <w:r>
                            <w:fldChar w:fldCharType="separate"/>
                          </w:r>
                          <w:r>
                            <w:rPr>
                              <w:noProof/>
                            </w:rPr>
                            <w:t>99</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5EFBC1" id="_x0000_s1031" type="#_x0000_t202" style="position:absolute;left:0;text-align:left;margin-left:0;margin-top:.05pt;width:1.15pt;height:0;z-index:2516551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6ZyQEAAJYDAAAOAAAAZHJzL2Uyb0RvYy54bWysU9Gu0zAMfUfiH6K8s/Ze4ApVy66AaQhp&#10;AqTBB2RpskY0cYiztePrcdJ1u7q8IV5SJz62z7Hd5ePoenbSES14we8WNWfaK2itPwj+4/vm1TvO&#10;MEnfyh68FvyskT+uXr5YDqHR99BB3+rIKInHZgiCdymFpqpQddpJXEDQnpwGopOJrvFQtVEOlN31&#10;1X1dP1QDxDZEUBqRXteTk69KfmO0Sl+NQZ1YLzhxS+WM5dzns1otZXOIMnRWXWjIf2DhpPVU9Jpq&#10;LZNkx2j/SuWsioBg0kKBq8AYq3TRQGru6mdqdp0Mumih5mC4tgn/X1r15fQtMtsK/pYzLx2NaBPp&#10;8zp3ZgjYEGAXCJLGDzDShItKDFtQP5Eg1RPMFICEzp0YTXT5SxoZBVLzz9eG6zExlbO9eaiprpo9&#10;1S0sREyfNDiWDcEjTbKUlqctplxYNjMkV/GwsX1fptn7Zw8Zt5bYTVHZXVhPRDP/NO7HSw8Ik1/2&#10;0J5JNC021e4g/uZsoCURHH8dZdSc9Z89TSFv1GzE2djPhvSKQgVPnE3mxzRtHo0+yLT1u6Byjonu&#10;+2MCY4u0G4MLVRp+UXxZ1LxdT+8FdfudVn8AAAD//wMAUEsDBBQABgAIAAAAIQCXDFhf1wAAAAAB&#10;AAAPAAAAZHJzL2Rvd25yZXYueG1sTI/NTsMwEITvSLyDtUjcqEMQP0rjVKio4oA4tIDU4zZe4oh4&#10;Hdlu6r49zgmOs7Oa+aZeJTuIiXzoHSu4XRQgiFune+4UfH5sbp5AhIiscXBMCs4UYNVcXtRYaXfi&#10;LU272IkcwqFCBSbGsZIytIYshoUbibP37bzFmKXvpPZ4yuF2kGVRPEiLPecGgyOtDbU/u6NV8LUe&#10;N29pb/B9utevL+Xj9uzbpNT1VXpegoiU4t8zzPgZHZrMdHBH1kEMCvKQOF9F9so7EIdZyKaW/8Gb&#10;XwAAAP//AwBQSwECLQAUAAYACAAAACEAtoM4kv4AAADhAQAAEwAAAAAAAAAAAAAAAAAAAAAAW0Nv&#10;bnRlbnRfVHlwZXNdLnhtbFBLAQItABQABgAIAAAAIQA4/SH/1gAAAJQBAAALAAAAAAAAAAAAAAAA&#10;AC8BAABfcmVscy8ucmVsc1BLAQItABQABgAIAAAAIQBVRI6ZyQEAAJYDAAAOAAAAAAAAAAAAAAAA&#10;AC4CAABkcnMvZTJvRG9jLnhtbFBLAQItABQABgAIAAAAIQCXDFhf1wAAAAABAAAPAAAAAAAAAAAA&#10;AAAAACMEAABkcnMvZG93bnJldi54bWxQSwUGAAAAAAQABADzAAAAJwUAAAAA&#10;" filled="f" stroked="f">
              <v:path arrowok="t"/>
              <v:textbox inset="0,0,0,0">
                <w:txbxContent>
                  <w:p w:rsidR="00A4348A" w:rsidRDefault="00A4348A" w:rsidP="000971FA">
                    <w:pPr>
                      <w:pStyle w:val="Footer"/>
                    </w:pPr>
                    <w:r>
                      <w:fldChar w:fldCharType="begin"/>
                    </w:r>
                    <w:r>
                      <w:instrText xml:space="preserve"> PAGE </w:instrText>
                    </w:r>
                    <w:r>
                      <w:fldChar w:fldCharType="separate"/>
                    </w:r>
                    <w:r>
                      <w:rPr>
                        <w:noProof/>
                      </w:rPr>
                      <w:t>99</w:t>
                    </w:r>
                    <w:r>
                      <w:rPr>
                        <w:noProof/>
                      </w:rPr>
                      <w:fldChar w:fldCharType="end"/>
                    </w:r>
                  </w:p>
                </w:txbxContent>
              </v:textbox>
              <w10:wrap type="square" anchorx="margin"/>
            </v:shape>
          </w:pict>
        </mc:Fallback>
      </mc:AlternateContent>
    </w:r>
  </w:p>
  <w:p w:rsidR="00A4348A" w:rsidRPr="000971FA" w:rsidRDefault="00A4348A"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95" w:rsidRDefault="000C4895" w:rsidP="000971FA">
      <w:r>
        <w:separator/>
      </w:r>
    </w:p>
  </w:footnote>
  <w:footnote w:type="continuationSeparator" w:id="0">
    <w:p w:rsidR="000C4895" w:rsidRDefault="000C4895"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811760860"/>
      <w:placeholder>
        <w:docPart w:val="1CD967D8B96F482C9A24CA8A0430B538"/>
      </w:placeholder>
      <w:dataBinding w:prefixMappings="xmlns:ns0='http://schemas.openxmlformats.org/package/2006/metadata/core-properties' xmlns:ns1='http://purl.org/dc/elements/1.1/'" w:xpath="/ns0:coreProperties[1]/ns1:title[1]" w:storeItemID="{6C3C8BC8-F283-45AE-878A-BAB7291924A1}"/>
      <w:text/>
    </w:sdtPr>
    <w:sdtEndPr/>
    <w:sdtContent>
      <w:p w:rsidR="00A4348A" w:rsidRDefault="00A4348A" w:rsidP="008B1B18">
        <w:pPr>
          <w:pStyle w:val="Header"/>
          <w:pBdr>
            <w:between w:val="single" w:sz="4" w:space="1" w:color="5B9BD5" w:themeColor="accent1"/>
          </w:pBdr>
          <w:spacing w:line="276" w:lineRule="auto"/>
        </w:pPr>
        <w:r>
          <w:rPr>
            <w:lang w:val="sr-Latn-RS"/>
          </w:rPr>
          <w:t xml:space="preserve">ЈП „Електропривреда Србије“ Београд  Конкурсна документација ЈН/4000/1019/2019, ЈАНА </w:t>
        </w:r>
        <w:r w:rsidR="00AC2B96">
          <w:rPr>
            <w:lang w:val="sr-Latn-RS"/>
          </w:rPr>
          <w:t>1823</w:t>
        </w:r>
        <w:r>
          <w:rPr>
            <w:lang w:val="sr-Latn-RS"/>
          </w:rPr>
          <w:t>/2019</w:t>
        </w:r>
      </w:p>
    </w:sdtContent>
  </w:sdt>
  <w:p w:rsidR="00A4348A" w:rsidRDefault="00A4348A">
    <w:pPr>
      <w:pStyle w:val="Header"/>
      <w:pBdr>
        <w:between w:val="single" w:sz="4" w:space="1" w:color="5B9BD5" w:themeColor="accent1"/>
      </w:pBdr>
      <w:spacing w:line="276" w:lineRule="aut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8A" w:rsidRPr="00B6108C" w:rsidRDefault="00A4348A" w:rsidP="007010B2">
    <w:pPr>
      <w:pStyle w:val="Header"/>
      <w:tabs>
        <w:tab w:val="clear" w:pos="9072"/>
        <w:tab w:val="right" w:pos="9214"/>
      </w:tabs>
      <w:ind w:left="-142" w:right="-166"/>
      <w:rPr>
        <w:lang w:val="sr-Cyrl-RS"/>
      </w:rPr>
    </w:pPr>
    <w:r w:rsidRPr="00957458">
      <w:t xml:space="preserve">ЈП „Електропривреда Србије“ Београд      </w:t>
    </w:r>
    <w:r>
      <w:t>Конкурсна документација ЈН/4000/1019/2019</w:t>
    </w:r>
    <w:r>
      <w:rPr>
        <w:lang w:val="sr-Cyrl-RS"/>
      </w:rPr>
      <w:t>, ЈАНА 401/2019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17168108"/>
      <w:dataBinding w:prefixMappings="xmlns:ns0='http://schemas.openxmlformats.org/package/2006/metadata/core-properties' xmlns:ns1='http://purl.org/dc/elements/1.1/'" w:xpath="/ns0:coreProperties[1]/ns1:title[1]" w:storeItemID="{6C3C8BC8-F283-45AE-878A-BAB7291924A1}"/>
      <w:text/>
    </w:sdtPr>
    <w:sdtEndPr/>
    <w:sdtContent>
      <w:p w:rsidR="00A4348A" w:rsidRDefault="00AC2B96" w:rsidP="007010B2">
        <w:pPr>
          <w:pStyle w:val="Header"/>
          <w:pBdr>
            <w:between w:val="single" w:sz="4" w:space="1" w:color="5B9BD5" w:themeColor="accent1"/>
          </w:pBdr>
          <w:spacing w:line="276" w:lineRule="auto"/>
          <w:ind w:right="-307"/>
        </w:pPr>
        <w:r>
          <w:rPr>
            <w:lang w:val="sr-Latn-RS"/>
          </w:rPr>
          <w:t>ЈП „Електропривреда Србије“ Београд  Конкурсна документација ЈН/4000/1019/2019, ЈАНА 1823/2019</w:t>
        </w:r>
      </w:p>
    </w:sdtContent>
  </w:sdt>
  <w:p w:rsidR="00A4348A" w:rsidRDefault="00A4348A">
    <w:pPr>
      <w:pStyle w:val="Header"/>
      <w:pBdr>
        <w:between w:val="single" w:sz="4" w:space="1" w:color="5B9BD5" w:themeColor="accent1"/>
      </w:pBdr>
      <w:spacing w:line="276" w:lineRule="auto"/>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1862552219"/>
      <w:dataBinding w:prefixMappings="xmlns:ns0='http://schemas.openxmlformats.org/package/2006/metadata/core-properties' xmlns:ns1='http://purl.org/dc/elements/1.1/'" w:xpath="/ns0:coreProperties[1]/ns1:title[1]" w:storeItemID="{6C3C8BC8-F283-45AE-878A-BAB7291924A1}"/>
      <w:text/>
    </w:sdtPr>
    <w:sdtEndPr/>
    <w:sdtContent>
      <w:p w:rsidR="00A4348A" w:rsidRDefault="00AC2B96">
        <w:pPr>
          <w:pStyle w:val="Header"/>
          <w:pBdr>
            <w:between w:val="single" w:sz="4" w:space="1" w:color="5B9BD5" w:themeColor="accent1"/>
          </w:pBdr>
          <w:spacing w:line="276" w:lineRule="auto"/>
          <w:jc w:val="center"/>
        </w:pPr>
        <w:r>
          <w:rPr>
            <w:lang w:val="sr-Latn-RS"/>
          </w:rPr>
          <w:t>ЈП „Електропривреда Србије“ Београд  Конкурсна документација ЈН/4000/1019/2019, ЈАНА 1823/2019</w:t>
        </w:r>
      </w:p>
    </w:sdtContent>
  </w:sdt>
  <w:p w:rsidR="00A4348A" w:rsidRDefault="00A4348A">
    <w:pPr>
      <w:pStyle w:val="Header"/>
      <w:pBdr>
        <w:between w:val="single" w:sz="4" w:space="1" w:color="5B9BD5" w:themeColor="accent1"/>
      </w:pBdr>
      <w:spacing w:line="276"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15:restartNumberingAfterBreak="0">
    <w:nsid w:val="00000004"/>
    <w:multiLevelType w:val="multilevel"/>
    <w:tmpl w:val="E5F454B6"/>
    <w:name w:val="WW8Num3"/>
    <w:lvl w:ilvl="0">
      <w:start w:val="1"/>
      <w:numFmt w:val="decimal"/>
      <w:lvlText w:val="%1."/>
      <w:lvlJc w:val="left"/>
      <w:pPr>
        <w:tabs>
          <w:tab w:val="num" w:pos="142"/>
        </w:tabs>
        <w:ind w:left="142" w:hanging="360"/>
      </w:pPr>
      <w:rPr>
        <w:rFonts w:ascii="Arial" w:hAnsi="Arial" w:cs="Arial" w:hint="default"/>
        <w:b/>
        <w:color w:val="auto"/>
      </w:rPr>
    </w:lvl>
    <w:lvl w:ilvl="1">
      <w:start w:val="1"/>
      <w:numFmt w:val="decimal"/>
      <w:lvlText w:val="%1.%2."/>
      <w:lvlJc w:val="left"/>
      <w:pPr>
        <w:tabs>
          <w:tab w:val="num" w:pos="574"/>
        </w:tabs>
        <w:ind w:left="574" w:hanging="432"/>
      </w:pPr>
      <w:rPr>
        <w:rFonts w:ascii="Arial" w:hAnsi="Arial" w:cs="Arial" w:hint="default"/>
        <w:b w:val="0"/>
        <w:color w:val="auto"/>
      </w:rPr>
    </w:lvl>
    <w:lvl w:ilvl="2">
      <w:start w:val="1"/>
      <w:numFmt w:val="decimal"/>
      <w:lvlText w:val="%1.%2.%3."/>
      <w:lvlJc w:val="left"/>
      <w:pPr>
        <w:tabs>
          <w:tab w:val="num" w:pos="1006"/>
        </w:tabs>
        <w:ind w:left="1006" w:hanging="504"/>
      </w:pPr>
    </w:lvl>
    <w:lvl w:ilvl="3">
      <w:start w:val="1"/>
      <w:numFmt w:val="decimal"/>
      <w:lvlText w:val="%1.%2.%3.%4."/>
      <w:lvlJc w:val="left"/>
      <w:pPr>
        <w:tabs>
          <w:tab w:val="num" w:pos="1510"/>
        </w:tabs>
        <w:ind w:left="1510" w:hanging="648"/>
      </w:pPr>
    </w:lvl>
    <w:lvl w:ilvl="4">
      <w:start w:val="1"/>
      <w:numFmt w:val="decimal"/>
      <w:lvlText w:val="%1.%2.%3.%4.%5."/>
      <w:lvlJc w:val="left"/>
      <w:pPr>
        <w:tabs>
          <w:tab w:val="num" w:pos="2014"/>
        </w:tabs>
        <w:ind w:left="2014" w:hanging="792"/>
      </w:pPr>
    </w:lvl>
    <w:lvl w:ilvl="5">
      <w:start w:val="1"/>
      <w:numFmt w:val="decimal"/>
      <w:lvlText w:val="%1.%2.%3.%4.%5.%6."/>
      <w:lvlJc w:val="left"/>
      <w:pPr>
        <w:tabs>
          <w:tab w:val="num" w:pos="2518"/>
        </w:tabs>
        <w:ind w:left="2518" w:hanging="936"/>
      </w:pPr>
    </w:lvl>
    <w:lvl w:ilvl="6">
      <w:start w:val="1"/>
      <w:numFmt w:val="decimal"/>
      <w:lvlText w:val="%1.%2.%3.%4.%5.%6.%7."/>
      <w:lvlJc w:val="left"/>
      <w:pPr>
        <w:tabs>
          <w:tab w:val="num" w:pos="3022"/>
        </w:tabs>
        <w:ind w:left="3022" w:hanging="1080"/>
      </w:pPr>
    </w:lvl>
    <w:lvl w:ilvl="7">
      <w:start w:val="1"/>
      <w:numFmt w:val="decimal"/>
      <w:lvlText w:val="%1.%2.%3.%4.%5.%6.%7.%8."/>
      <w:lvlJc w:val="left"/>
      <w:pPr>
        <w:tabs>
          <w:tab w:val="num" w:pos="3526"/>
        </w:tabs>
        <w:ind w:left="3526" w:hanging="1224"/>
      </w:pPr>
    </w:lvl>
    <w:lvl w:ilvl="8">
      <w:start w:val="1"/>
      <w:numFmt w:val="decimal"/>
      <w:lvlText w:val="%1.%2.%3.%4.%5.%6.%7.%8.%9."/>
      <w:lvlJc w:val="left"/>
      <w:pPr>
        <w:tabs>
          <w:tab w:val="num" w:pos="4102"/>
        </w:tabs>
        <w:ind w:left="4102"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4" w15:restartNumberingAfterBreak="0">
    <w:nsid w:val="043A5724"/>
    <w:multiLevelType w:val="hybridMultilevel"/>
    <w:tmpl w:val="A1687F5C"/>
    <w:lvl w:ilvl="0" w:tplc="8892CF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941D63"/>
    <w:multiLevelType w:val="multilevel"/>
    <w:tmpl w:val="2EBE949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0C705218"/>
    <w:multiLevelType w:val="hybridMultilevel"/>
    <w:tmpl w:val="6546AA22"/>
    <w:lvl w:ilvl="0" w:tplc="82B4C7FE">
      <w:start w:val="1"/>
      <w:numFmt w:val="bullet"/>
      <w:lvlText w:val=""/>
      <w:lvlPicBulletId w:val="0"/>
      <w:lvlJc w:val="left"/>
      <w:pPr>
        <w:ind w:left="644" w:hanging="360"/>
      </w:pPr>
      <w:rPr>
        <w:rFonts w:ascii="Symbol" w:hAnsi="Symbol" w:hint="default"/>
        <w:color w:val="auto"/>
        <w:sz w:val="24"/>
        <w:szCs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1D41A22"/>
    <w:multiLevelType w:val="hybridMultilevel"/>
    <w:tmpl w:val="35DED5B6"/>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0"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AC958A1"/>
    <w:multiLevelType w:val="hybridMultilevel"/>
    <w:tmpl w:val="9C7C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8"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1CAA4D76"/>
    <w:multiLevelType w:val="hybridMultilevel"/>
    <w:tmpl w:val="F9C0E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B6191B"/>
    <w:multiLevelType w:val="hybridMultilevel"/>
    <w:tmpl w:val="B20E3EE8"/>
    <w:lvl w:ilvl="0" w:tplc="F6FEFAEC">
      <w:numFmt w:val="bullet"/>
      <w:lvlText w:val="-"/>
      <w:lvlJc w:val="left"/>
      <w:pPr>
        <w:tabs>
          <w:tab w:val="num" w:pos="435"/>
        </w:tabs>
        <w:ind w:left="435" w:hanging="43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43C5515"/>
    <w:multiLevelType w:val="multilevel"/>
    <w:tmpl w:val="EB92E582"/>
    <w:lvl w:ilvl="0">
      <w:start w:val="1"/>
      <w:numFmt w:val="decimal"/>
      <w:lvlText w:val="%1)"/>
      <w:lvlJc w:val="left"/>
      <w:pPr>
        <w:ind w:left="1571" w:hanging="360"/>
      </w:pPr>
      <w:rPr>
        <w:rFonts w:ascii="Arial" w:eastAsia="Times New Roman" w:hAnsi="Arial" w:cs="Arial"/>
        <w:b/>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4" w15:restartNumberingAfterBreak="0">
    <w:nsid w:val="25C76C15"/>
    <w:multiLevelType w:val="hybridMultilevel"/>
    <w:tmpl w:val="055E405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273426C4"/>
    <w:multiLevelType w:val="hybridMultilevel"/>
    <w:tmpl w:val="ECFC33F8"/>
    <w:lvl w:ilvl="0" w:tplc="82B4C7FE">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6"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2A1A6929"/>
    <w:multiLevelType w:val="hybridMultilevel"/>
    <w:tmpl w:val="121E6BF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315C59B6"/>
    <w:multiLevelType w:val="hybridMultilevel"/>
    <w:tmpl w:val="CFB6FDD0"/>
    <w:lvl w:ilvl="0" w:tplc="677EE4E6">
      <w:start w:val="1"/>
      <w:numFmt w:val="bullet"/>
      <w:lvlText w:val=""/>
      <w:lvlJc w:val="left"/>
      <w:pPr>
        <w:ind w:left="78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8C756C4"/>
    <w:multiLevelType w:val="hybridMultilevel"/>
    <w:tmpl w:val="D87476B0"/>
    <w:lvl w:ilvl="0" w:tplc="241A0001">
      <w:start w:val="1"/>
      <w:numFmt w:val="bullet"/>
      <w:lvlText w:val=""/>
      <w:lvlJc w:val="left"/>
      <w:pPr>
        <w:ind w:left="643" w:hanging="360"/>
      </w:pPr>
      <w:rPr>
        <w:rFonts w:ascii="Symbol" w:hAnsi="Symbol" w:hint="default"/>
      </w:r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6"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356CC2"/>
    <w:multiLevelType w:val="hybridMultilevel"/>
    <w:tmpl w:val="2D36BA8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45F46C2C"/>
    <w:multiLevelType w:val="hybridMultilevel"/>
    <w:tmpl w:val="4E2EA9C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49D664EF"/>
    <w:multiLevelType w:val="hybridMultilevel"/>
    <w:tmpl w:val="EE6E7FB2"/>
    <w:lvl w:ilvl="0" w:tplc="241A000B">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19C0D85"/>
    <w:multiLevelType w:val="hybridMultilevel"/>
    <w:tmpl w:val="701EC42A"/>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644"/>
        </w:tabs>
        <w:ind w:left="644"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52304630"/>
    <w:multiLevelType w:val="hybridMultilevel"/>
    <w:tmpl w:val="A5CAE8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4" w15:restartNumberingAfterBreak="0">
    <w:nsid w:val="53F8136B"/>
    <w:multiLevelType w:val="hybridMultilevel"/>
    <w:tmpl w:val="9DB80C16"/>
    <w:lvl w:ilvl="0" w:tplc="B7A48D0C">
      <w:start w:val="1"/>
      <w:numFmt w:val="decimal"/>
      <w:lvlText w:val="%1."/>
      <w:lvlJc w:val="left"/>
      <w:pPr>
        <w:ind w:left="367" w:hanging="360"/>
      </w:pPr>
      <w:rPr>
        <w:rFonts w:hint="default"/>
      </w:rPr>
    </w:lvl>
    <w:lvl w:ilvl="1" w:tplc="241A0019" w:tentative="1">
      <w:start w:val="1"/>
      <w:numFmt w:val="lowerLetter"/>
      <w:lvlText w:val="%2."/>
      <w:lvlJc w:val="left"/>
      <w:pPr>
        <w:ind w:left="1087" w:hanging="360"/>
      </w:pPr>
    </w:lvl>
    <w:lvl w:ilvl="2" w:tplc="241A001B" w:tentative="1">
      <w:start w:val="1"/>
      <w:numFmt w:val="lowerRoman"/>
      <w:lvlText w:val="%3."/>
      <w:lvlJc w:val="right"/>
      <w:pPr>
        <w:ind w:left="1807" w:hanging="180"/>
      </w:pPr>
    </w:lvl>
    <w:lvl w:ilvl="3" w:tplc="241A000F" w:tentative="1">
      <w:start w:val="1"/>
      <w:numFmt w:val="decimal"/>
      <w:lvlText w:val="%4."/>
      <w:lvlJc w:val="left"/>
      <w:pPr>
        <w:ind w:left="2527" w:hanging="360"/>
      </w:pPr>
    </w:lvl>
    <w:lvl w:ilvl="4" w:tplc="241A0019" w:tentative="1">
      <w:start w:val="1"/>
      <w:numFmt w:val="lowerLetter"/>
      <w:lvlText w:val="%5."/>
      <w:lvlJc w:val="left"/>
      <w:pPr>
        <w:ind w:left="3247" w:hanging="360"/>
      </w:pPr>
    </w:lvl>
    <w:lvl w:ilvl="5" w:tplc="241A001B" w:tentative="1">
      <w:start w:val="1"/>
      <w:numFmt w:val="lowerRoman"/>
      <w:lvlText w:val="%6."/>
      <w:lvlJc w:val="right"/>
      <w:pPr>
        <w:ind w:left="3967" w:hanging="180"/>
      </w:pPr>
    </w:lvl>
    <w:lvl w:ilvl="6" w:tplc="241A000F" w:tentative="1">
      <w:start w:val="1"/>
      <w:numFmt w:val="decimal"/>
      <w:lvlText w:val="%7."/>
      <w:lvlJc w:val="left"/>
      <w:pPr>
        <w:ind w:left="4687" w:hanging="360"/>
      </w:pPr>
    </w:lvl>
    <w:lvl w:ilvl="7" w:tplc="241A0019" w:tentative="1">
      <w:start w:val="1"/>
      <w:numFmt w:val="lowerLetter"/>
      <w:lvlText w:val="%8."/>
      <w:lvlJc w:val="left"/>
      <w:pPr>
        <w:ind w:left="5407" w:hanging="360"/>
      </w:pPr>
    </w:lvl>
    <w:lvl w:ilvl="8" w:tplc="241A001B" w:tentative="1">
      <w:start w:val="1"/>
      <w:numFmt w:val="lowerRoman"/>
      <w:lvlText w:val="%9."/>
      <w:lvlJc w:val="right"/>
      <w:pPr>
        <w:ind w:left="6127" w:hanging="180"/>
      </w:pPr>
    </w:lvl>
  </w:abstractNum>
  <w:abstractNum w:abstractNumId="45"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5BC851F2"/>
    <w:multiLevelType w:val="hybridMultilevel"/>
    <w:tmpl w:val="E41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1"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74896E98"/>
    <w:multiLevelType w:val="hybridMultilevel"/>
    <w:tmpl w:val="6240B98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5" w15:restartNumberingAfterBreak="0">
    <w:nsid w:val="75407809"/>
    <w:multiLevelType w:val="hybridMultilevel"/>
    <w:tmpl w:val="D7AA331A"/>
    <w:lvl w:ilvl="0" w:tplc="FB00C8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C010B80"/>
    <w:multiLevelType w:val="hybridMultilevel"/>
    <w:tmpl w:val="A7B679F8"/>
    <w:lvl w:ilvl="0" w:tplc="241A000F">
      <w:start w:val="1"/>
      <w:numFmt w:val="decimal"/>
      <w:lvlText w:val="%1."/>
      <w:lvlJc w:val="left"/>
      <w:pPr>
        <w:ind w:left="643" w:hanging="360"/>
      </w:p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7CF93307"/>
    <w:multiLevelType w:val="hybridMultilevel"/>
    <w:tmpl w:val="9B4401F2"/>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AE3708"/>
    <w:multiLevelType w:val="hybridMultilevel"/>
    <w:tmpl w:val="C93CB042"/>
    <w:lvl w:ilvl="0" w:tplc="3A869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decimal"/>
        <w:lvlText w:val="%1."/>
        <w:lvlJc w:val="left"/>
        <w:pPr>
          <w:ind w:left="360" w:hanging="360"/>
        </w:pPr>
        <w:rPr>
          <w:rFonts w:ascii="Arial" w:hAnsi="Arial" w:cs="Arial" w:hint="default"/>
          <w:color w:val="00000A"/>
          <w:sz w:val="24"/>
          <w:szCs w:val="24"/>
        </w:rPr>
      </w:lvl>
    </w:lvlOverride>
    <w:lvlOverride w:ilvl="1">
      <w:lvl w:ilvl="1">
        <w:start w:val="1"/>
        <w:numFmt w:val="decimal"/>
        <w:lvlText w:val="%1.%2."/>
        <w:lvlJc w:val="left"/>
        <w:pPr>
          <w:ind w:left="720" w:hanging="720"/>
        </w:pPr>
        <w:rPr>
          <w:b/>
          <w:color w:val="00000A"/>
        </w:rPr>
      </w:lvl>
    </w:lvlOverride>
  </w:num>
  <w:num w:numId="2">
    <w:abstractNumId w:val="7"/>
    <w:lvlOverride w:ilvl="0">
      <w:startOverride w:val="1"/>
    </w:lvlOverride>
  </w:num>
  <w:num w:numId="3">
    <w:abstractNumId w:val="6"/>
  </w:num>
  <w:num w:numId="4">
    <w:abstractNumId w:val="40"/>
  </w:num>
  <w:num w:numId="5">
    <w:abstractNumId w:val="11"/>
  </w:num>
  <w:num w:numId="6">
    <w:abstractNumId w:val="32"/>
  </w:num>
  <w:num w:numId="7">
    <w:abstractNumId w:val="45"/>
  </w:num>
  <w:num w:numId="8">
    <w:abstractNumId w:val="53"/>
  </w:num>
  <w:num w:numId="9">
    <w:abstractNumId w:val="13"/>
  </w:num>
  <w:num w:numId="10">
    <w:abstractNumId w:val="54"/>
  </w:num>
  <w:num w:numId="11">
    <w:abstractNumId w:val="28"/>
  </w:num>
  <w:num w:numId="12">
    <w:abstractNumId w:val="18"/>
  </w:num>
  <w:num w:numId="13">
    <w:abstractNumId w:val="49"/>
  </w:num>
  <w:num w:numId="14">
    <w:abstractNumId w:val="5"/>
  </w:num>
  <w:num w:numId="15">
    <w:abstractNumId w:val="14"/>
  </w:num>
  <w:num w:numId="16">
    <w:abstractNumId w:val="10"/>
  </w:num>
  <w:num w:numId="17">
    <w:abstractNumId w:val="43"/>
  </w:num>
  <w:num w:numId="18">
    <w:abstractNumId w:val="3"/>
  </w:num>
  <w:num w:numId="19">
    <w:abstractNumId w:val="35"/>
  </w:num>
  <w:num w:numId="20">
    <w:abstractNumId w:val="50"/>
  </w:num>
  <w:num w:numId="21">
    <w:abstractNumId w:val="29"/>
  </w:num>
  <w:num w:numId="22">
    <w:abstractNumId w:val="48"/>
  </w:num>
  <w:num w:numId="23">
    <w:abstractNumId w:val="46"/>
  </w:num>
  <w:num w:numId="24">
    <w:abstractNumId w:val="17"/>
  </w:num>
  <w:num w:numId="25">
    <w:abstractNumId w:val="15"/>
  </w:num>
  <w:num w:numId="26">
    <w:abstractNumId w:val="52"/>
  </w:num>
  <w:num w:numId="27">
    <w:abstractNumId w:val="51"/>
  </w:num>
  <w:num w:numId="28">
    <w:abstractNumId w:val="22"/>
  </w:num>
  <w:num w:numId="29">
    <w:abstractNumId w:val="36"/>
  </w:num>
  <w:num w:numId="30">
    <w:abstractNumId w:val="31"/>
  </w:num>
  <w:num w:numId="31">
    <w:abstractNumId w:val="7"/>
  </w:num>
  <w:num w:numId="32">
    <w:abstractNumId w:val="34"/>
  </w:num>
  <w:num w:numId="33">
    <w:abstractNumId w:val="42"/>
  </w:num>
  <w:num w:numId="34">
    <w:abstractNumId w:val="58"/>
  </w:num>
  <w:num w:numId="35">
    <w:abstractNumId w:val="27"/>
  </w:num>
  <w:num w:numId="36">
    <w:abstractNumId w:val="12"/>
  </w:num>
  <w:num w:numId="37">
    <w:abstractNumId w:val="7"/>
    <w:lvlOverride w:ilvl="0">
      <w:lvl w:ilvl="0">
        <w:start w:val="1"/>
        <w:numFmt w:val="decimal"/>
        <w:lvlText w:val="%1."/>
        <w:lvlJc w:val="left"/>
        <w:pPr>
          <w:ind w:left="360" w:hanging="360"/>
        </w:pPr>
        <w:rPr>
          <w:rFonts w:ascii="Arial" w:hAnsi="Arial" w:cs="Arial" w:hint="default"/>
          <w:color w:val="00000A"/>
          <w:sz w:val="24"/>
          <w:szCs w:val="24"/>
        </w:rPr>
      </w:lvl>
    </w:lvlOverride>
  </w:num>
  <w:num w:numId="38">
    <w:abstractNumId w:val="19"/>
  </w:num>
  <w:num w:numId="39">
    <w:abstractNumId w:val="41"/>
  </w:num>
  <w:num w:numId="40">
    <w:abstractNumId w:val="38"/>
  </w:num>
  <w:num w:numId="41">
    <w:abstractNumId w:val="25"/>
  </w:num>
  <w:num w:numId="42">
    <w:abstractNumId w:val="8"/>
  </w:num>
  <w:num w:numId="43">
    <w:abstractNumId w:val="39"/>
  </w:num>
  <w:num w:numId="44">
    <w:abstractNumId w:val="47"/>
  </w:num>
  <w:num w:numId="45">
    <w:abstractNumId w:val="59"/>
  </w:num>
  <w:num w:numId="46">
    <w:abstractNumId w:val="55"/>
  </w:num>
  <w:num w:numId="47">
    <w:abstractNumId w:val="4"/>
  </w:num>
  <w:num w:numId="48">
    <w:abstractNumId w:val="7"/>
    <w:lvlOverride w:ilvl="0">
      <w:lvl w:ilvl="0">
        <w:start w:val="1"/>
        <w:numFmt w:val="decimal"/>
        <w:lvlText w:val="%1."/>
        <w:lvlJc w:val="left"/>
        <w:pPr>
          <w:ind w:left="360" w:hanging="360"/>
        </w:pPr>
        <w:rPr>
          <w:rFonts w:ascii="Arial" w:hAnsi="Arial" w:cs="Arial" w:hint="default"/>
          <w:color w:val="00000A"/>
          <w:sz w:val="24"/>
          <w:szCs w:val="24"/>
        </w:rPr>
      </w:lvl>
    </w:lvlOverride>
    <w:lvlOverride w:ilvl="1">
      <w:lvl w:ilvl="1">
        <w:start w:val="1"/>
        <w:numFmt w:val="decimal"/>
        <w:lvlText w:val="%1.%2."/>
        <w:lvlJc w:val="left"/>
        <w:pPr>
          <w:ind w:left="720" w:hanging="720"/>
        </w:pPr>
        <w:rPr>
          <w:rFonts w:ascii="Arial" w:hAnsi="Arial" w:cs="Arial" w:hint="default"/>
          <w:color w:val="00000A"/>
        </w:rPr>
      </w:lvl>
    </w:lvlOverride>
  </w:num>
  <w:num w:numId="49">
    <w:abstractNumId w:val="57"/>
  </w:num>
  <w:num w:numId="50">
    <w:abstractNumId w:val="26"/>
  </w:num>
  <w:num w:numId="51">
    <w:abstractNumId w:val="33"/>
  </w:num>
  <w:num w:numId="52">
    <w:abstractNumId w:val="56"/>
  </w:num>
  <w:num w:numId="53">
    <w:abstractNumId w:val="21"/>
  </w:num>
  <w:num w:numId="54">
    <w:abstractNumId w:val="23"/>
  </w:num>
  <w:num w:numId="55">
    <w:abstractNumId w:val="9"/>
  </w:num>
  <w:num w:numId="56">
    <w:abstractNumId w:val="24"/>
  </w:num>
  <w:num w:numId="57">
    <w:abstractNumId w:val="16"/>
  </w:num>
  <w:num w:numId="58">
    <w:abstractNumId w:val="44"/>
  </w:num>
  <w:num w:numId="59">
    <w:abstractNumId w:val="37"/>
  </w:num>
  <w:num w:numId="60">
    <w:abstractNumId w:val="20"/>
  </w:num>
  <w:num w:numId="61">
    <w:abstractNumId w:val="7"/>
    <w:lvlOverride w:ilvl="0">
      <w:lvl w:ilvl="0">
        <w:start w:val="1"/>
        <w:numFmt w:val="decimal"/>
        <w:lvlText w:val="%1."/>
        <w:lvlJc w:val="left"/>
        <w:pPr>
          <w:ind w:left="360" w:hanging="360"/>
        </w:pPr>
        <w:rPr>
          <w:rFonts w:ascii="Arial" w:hAnsi="Arial" w:cs="Arial" w:hint="default"/>
          <w:color w:val="00000A"/>
          <w:sz w:val="24"/>
          <w:szCs w:val="24"/>
        </w:rPr>
      </w:lvl>
    </w:lvlOverride>
    <w:lvlOverride w:ilvl="1">
      <w:lvl w:ilvl="1">
        <w:start w:val="1"/>
        <w:numFmt w:val="decimal"/>
        <w:lvlText w:val="%1.%2."/>
        <w:lvlJc w:val="left"/>
        <w:pPr>
          <w:ind w:left="720" w:hanging="720"/>
        </w:pPr>
        <w:rPr>
          <w:i w:val="0"/>
          <w:color w:val="00000A"/>
        </w:rPr>
      </w:lvl>
    </w:lvlOverride>
  </w:num>
  <w:num w:numId="62">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7A"/>
    <w:rsid w:val="00000B1B"/>
    <w:rsid w:val="00020C44"/>
    <w:rsid w:val="00021CD5"/>
    <w:rsid w:val="0002667D"/>
    <w:rsid w:val="00026C10"/>
    <w:rsid w:val="0003560B"/>
    <w:rsid w:val="00037283"/>
    <w:rsid w:val="00041D6F"/>
    <w:rsid w:val="00044E98"/>
    <w:rsid w:val="00045243"/>
    <w:rsid w:val="000503E6"/>
    <w:rsid w:val="00050458"/>
    <w:rsid w:val="00052B52"/>
    <w:rsid w:val="000530D6"/>
    <w:rsid w:val="00053A51"/>
    <w:rsid w:val="00053F22"/>
    <w:rsid w:val="00055AFB"/>
    <w:rsid w:val="00055D7E"/>
    <w:rsid w:val="00057B58"/>
    <w:rsid w:val="00062A0F"/>
    <w:rsid w:val="000635ED"/>
    <w:rsid w:val="00063B51"/>
    <w:rsid w:val="00064D4C"/>
    <w:rsid w:val="000669C9"/>
    <w:rsid w:val="000734E9"/>
    <w:rsid w:val="000751A8"/>
    <w:rsid w:val="00082B70"/>
    <w:rsid w:val="00087027"/>
    <w:rsid w:val="00090788"/>
    <w:rsid w:val="000916A2"/>
    <w:rsid w:val="00092BF4"/>
    <w:rsid w:val="00092C19"/>
    <w:rsid w:val="00093974"/>
    <w:rsid w:val="000954B1"/>
    <w:rsid w:val="000971FA"/>
    <w:rsid w:val="000A20E6"/>
    <w:rsid w:val="000A3C2D"/>
    <w:rsid w:val="000B0739"/>
    <w:rsid w:val="000B12D7"/>
    <w:rsid w:val="000B27E0"/>
    <w:rsid w:val="000B6372"/>
    <w:rsid w:val="000B68BC"/>
    <w:rsid w:val="000C3B3C"/>
    <w:rsid w:val="000C4895"/>
    <w:rsid w:val="000C4EA4"/>
    <w:rsid w:val="000D24A0"/>
    <w:rsid w:val="000D4608"/>
    <w:rsid w:val="000D5936"/>
    <w:rsid w:val="000D78DC"/>
    <w:rsid w:val="000F301E"/>
    <w:rsid w:val="0010597F"/>
    <w:rsid w:val="0010714C"/>
    <w:rsid w:val="00113B48"/>
    <w:rsid w:val="0011795C"/>
    <w:rsid w:val="001204CB"/>
    <w:rsid w:val="00122D91"/>
    <w:rsid w:val="001262E2"/>
    <w:rsid w:val="00126EB2"/>
    <w:rsid w:val="00134C8E"/>
    <w:rsid w:val="00134D8D"/>
    <w:rsid w:val="00137506"/>
    <w:rsid w:val="00137C57"/>
    <w:rsid w:val="0014168A"/>
    <w:rsid w:val="00142FF6"/>
    <w:rsid w:val="001436CC"/>
    <w:rsid w:val="00144278"/>
    <w:rsid w:val="00144480"/>
    <w:rsid w:val="00144E52"/>
    <w:rsid w:val="00144EF5"/>
    <w:rsid w:val="00145B2B"/>
    <w:rsid w:val="001468AF"/>
    <w:rsid w:val="001501E1"/>
    <w:rsid w:val="00160BF2"/>
    <w:rsid w:val="0016120D"/>
    <w:rsid w:val="00164F8C"/>
    <w:rsid w:val="00171597"/>
    <w:rsid w:val="00171A71"/>
    <w:rsid w:val="001734AE"/>
    <w:rsid w:val="001758AA"/>
    <w:rsid w:val="00176C28"/>
    <w:rsid w:val="00180B7F"/>
    <w:rsid w:val="00180F2D"/>
    <w:rsid w:val="00186D5B"/>
    <w:rsid w:val="001970C1"/>
    <w:rsid w:val="001A07F4"/>
    <w:rsid w:val="001A24C7"/>
    <w:rsid w:val="001A281F"/>
    <w:rsid w:val="001A37FA"/>
    <w:rsid w:val="001A4AFD"/>
    <w:rsid w:val="001A637F"/>
    <w:rsid w:val="001B3B1F"/>
    <w:rsid w:val="001B5B14"/>
    <w:rsid w:val="001B7B6B"/>
    <w:rsid w:val="001C3B94"/>
    <w:rsid w:val="001C7A9F"/>
    <w:rsid w:val="001D46D1"/>
    <w:rsid w:val="001D4F7F"/>
    <w:rsid w:val="001D515A"/>
    <w:rsid w:val="001D56F0"/>
    <w:rsid w:val="001E6459"/>
    <w:rsid w:val="001F0082"/>
    <w:rsid w:val="001F412C"/>
    <w:rsid w:val="001F7BF6"/>
    <w:rsid w:val="00204EB8"/>
    <w:rsid w:val="002079F7"/>
    <w:rsid w:val="00215024"/>
    <w:rsid w:val="002222F2"/>
    <w:rsid w:val="00231A00"/>
    <w:rsid w:val="00234E03"/>
    <w:rsid w:val="00235037"/>
    <w:rsid w:val="00242D7E"/>
    <w:rsid w:val="002437DB"/>
    <w:rsid w:val="002469E2"/>
    <w:rsid w:val="00246ECF"/>
    <w:rsid w:val="00247779"/>
    <w:rsid w:val="00254911"/>
    <w:rsid w:val="00260B26"/>
    <w:rsid w:val="00260E4E"/>
    <w:rsid w:val="00261268"/>
    <w:rsid w:val="00262E15"/>
    <w:rsid w:val="00263925"/>
    <w:rsid w:val="00265F8A"/>
    <w:rsid w:val="0026700B"/>
    <w:rsid w:val="002674F8"/>
    <w:rsid w:val="002735A6"/>
    <w:rsid w:val="002832C7"/>
    <w:rsid w:val="00286E5E"/>
    <w:rsid w:val="00287C1A"/>
    <w:rsid w:val="002932D7"/>
    <w:rsid w:val="00295018"/>
    <w:rsid w:val="00295A43"/>
    <w:rsid w:val="00297C8B"/>
    <w:rsid w:val="002A43BF"/>
    <w:rsid w:val="002B1AEE"/>
    <w:rsid w:val="002B3106"/>
    <w:rsid w:val="002B731D"/>
    <w:rsid w:val="002D0F41"/>
    <w:rsid w:val="002D1718"/>
    <w:rsid w:val="002D7B84"/>
    <w:rsid w:val="002E0349"/>
    <w:rsid w:val="002E3468"/>
    <w:rsid w:val="002E574F"/>
    <w:rsid w:val="002E6302"/>
    <w:rsid w:val="002F1831"/>
    <w:rsid w:val="002F47F3"/>
    <w:rsid w:val="002F4C1A"/>
    <w:rsid w:val="0030237C"/>
    <w:rsid w:val="003067BB"/>
    <w:rsid w:val="00313B89"/>
    <w:rsid w:val="00314F99"/>
    <w:rsid w:val="00315FA8"/>
    <w:rsid w:val="00317BBB"/>
    <w:rsid w:val="00317DD7"/>
    <w:rsid w:val="0032306E"/>
    <w:rsid w:val="00324477"/>
    <w:rsid w:val="00325821"/>
    <w:rsid w:val="00331FCB"/>
    <w:rsid w:val="00334773"/>
    <w:rsid w:val="00334B5D"/>
    <w:rsid w:val="00334B5F"/>
    <w:rsid w:val="0033569E"/>
    <w:rsid w:val="00342226"/>
    <w:rsid w:val="0034461A"/>
    <w:rsid w:val="00344653"/>
    <w:rsid w:val="00347C11"/>
    <w:rsid w:val="003512A2"/>
    <w:rsid w:val="00351FF3"/>
    <w:rsid w:val="0035647E"/>
    <w:rsid w:val="0036309F"/>
    <w:rsid w:val="00365E75"/>
    <w:rsid w:val="0037000D"/>
    <w:rsid w:val="003708CF"/>
    <w:rsid w:val="00371081"/>
    <w:rsid w:val="003711AE"/>
    <w:rsid w:val="00372639"/>
    <w:rsid w:val="00372BD7"/>
    <w:rsid w:val="00373428"/>
    <w:rsid w:val="00377116"/>
    <w:rsid w:val="00377291"/>
    <w:rsid w:val="00377BF4"/>
    <w:rsid w:val="00380063"/>
    <w:rsid w:val="00391093"/>
    <w:rsid w:val="0039286F"/>
    <w:rsid w:val="0039538C"/>
    <w:rsid w:val="003A307D"/>
    <w:rsid w:val="003A6442"/>
    <w:rsid w:val="003A6FF0"/>
    <w:rsid w:val="003B1BB6"/>
    <w:rsid w:val="003B24FA"/>
    <w:rsid w:val="003B6281"/>
    <w:rsid w:val="003C2792"/>
    <w:rsid w:val="003C6EAA"/>
    <w:rsid w:val="003C7938"/>
    <w:rsid w:val="003D1C41"/>
    <w:rsid w:val="003D761B"/>
    <w:rsid w:val="003E5C1E"/>
    <w:rsid w:val="003E7BC9"/>
    <w:rsid w:val="003F1B90"/>
    <w:rsid w:val="00404DD3"/>
    <w:rsid w:val="004148E2"/>
    <w:rsid w:val="00423728"/>
    <w:rsid w:val="004246F3"/>
    <w:rsid w:val="00431704"/>
    <w:rsid w:val="004319A9"/>
    <w:rsid w:val="00432C61"/>
    <w:rsid w:val="00433EE8"/>
    <w:rsid w:val="00437608"/>
    <w:rsid w:val="004400A5"/>
    <w:rsid w:val="00441031"/>
    <w:rsid w:val="00442DBB"/>
    <w:rsid w:val="00443ADC"/>
    <w:rsid w:val="004462CB"/>
    <w:rsid w:val="00453692"/>
    <w:rsid w:val="004537B8"/>
    <w:rsid w:val="004549B7"/>
    <w:rsid w:val="0046753E"/>
    <w:rsid w:val="0047017B"/>
    <w:rsid w:val="0047033C"/>
    <w:rsid w:val="0047219E"/>
    <w:rsid w:val="004735A5"/>
    <w:rsid w:val="004754F1"/>
    <w:rsid w:val="00483FE6"/>
    <w:rsid w:val="00487819"/>
    <w:rsid w:val="004A5862"/>
    <w:rsid w:val="004B29D0"/>
    <w:rsid w:val="004B4E1A"/>
    <w:rsid w:val="004B6C6E"/>
    <w:rsid w:val="004C41CF"/>
    <w:rsid w:val="004C51BB"/>
    <w:rsid w:val="004C682C"/>
    <w:rsid w:val="004D2D6A"/>
    <w:rsid w:val="004D62AB"/>
    <w:rsid w:val="004D6460"/>
    <w:rsid w:val="004D79CB"/>
    <w:rsid w:val="004E0AFE"/>
    <w:rsid w:val="004E16CC"/>
    <w:rsid w:val="004E3779"/>
    <w:rsid w:val="004E3C34"/>
    <w:rsid w:val="004F15D7"/>
    <w:rsid w:val="004F408A"/>
    <w:rsid w:val="004F446B"/>
    <w:rsid w:val="004F6DAB"/>
    <w:rsid w:val="005014BA"/>
    <w:rsid w:val="005124A6"/>
    <w:rsid w:val="00515DE5"/>
    <w:rsid w:val="005171F9"/>
    <w:rsid w:val="005177FD"/>
    <w:rsid w:val="00520649"/>
    <w:rsid w:val="00520D7C"/>
    <w:rsid w:val="00521E2D"/>
    <w:rsid w:val="00522D72"/>
    <w:rsid w:val="00525821"/>
    <w:rsid w:val="00531C41"/>
    <w:rsid w:val="00534CF8"/>
    <w:rsid w:val="00535E93"/>
    <w:rsid w:val="005407BC"/>
    <w:rsid w:val="00545ACD"/>
    <w:rsid w:val="00546937"/>
    <w:rsid w:val="005474E3"/>
    <w:rsid w:val="00550E32"/>
    <w:rsid w:val="00553305"/>
    <w:rsid w:val="00554F62"/>
    <w:rsid w:val="0055733F"/>
    <w:rsid w:val="00557EBF"/>
    <w:rsid w:val="00563D31"/>
    <w:rsid w:val="005654C7"/>
    <w:rsid w:val="005669E8"/>
    <w:rsid w:val="005674CF"/>
    <w:rsid w:val="0057174F"/>
    <w:rsid w:val="00571C52"/>
    <w:rsid w:val="00574C5C"/>
    <w:rsid w:val="00580D51"/>
    <w:rsid w:val="00582300"/>
    <w:rsid w:val="00582DBE"/>
    <w:rsid w:val="005874D2"/>
    <w:rsid w:val="00595404"/>
    <w:rsid w:val="00595EF9"/>
    <w:rsid w:val="00596E8A"/>
    <w:rsid w:val="005A465D"/>
    <w:rsid w:val="005A6095"/>
    <w:rsid w:val="005B32B4"/>
    <w:rsid w:val="005B393A"/>
    <w:rsid w:val="005C1DDD"/>
    <w:rsid w:val="005C4CCB"/>
    <w:rsid w:val="005C6C03"/>
    <w:rsid w:val="005C6D78"/>
    <w:rsid w:val="005C7A15"/>
    <w:rsid w:val="005D32B2"/>
    <w:rsid w:val="005D4AC0"/>
    <w:rsid w:val="005D64CB"/>
    <w:rsid w:val="005E07B4"/>
    <w:rsid w:val="005E256F"/>
    <w:rsid w:val="005E35C7"/>
    <w:rsid w:val="005E37F4"/>
    <w:rsid w:val="005E46D7"/>
    <w:rsid w:val="005E6E21"/>
    <w:rsid w:val="005E75C7"/>
    <w:rsid w:val="005F0AFB"/>
    <w:rsid w:val="005F19BF"/>
    <w:rsid w:val="005F24FB"/>
    <w:rsid w:val="005F2D12"/>
    <w:rsid w:val="005F5D3F"/>
    <w:rsid w:val="005F7721"/>
    <w:rsid w:val="0060023D"/>
    <w:rsid w:val="00601DC5"/>
    <w:rsid w:val="00604F53"/>
    <w:rsid w:val="0060536D"/>
    <w:rsid w:val="006151D6"/>
    <w:rsid w:val="00616B8F"/>
    <w:rsid w:val="00626E8D"/>
    <w:rsid w:val="0063151B"/>
    <w:rsid w:val="006327C0"/>
    <w:rsid w:val="00635186"/>
    <w:rsid w:val="006368A1"/>
    <w:rsid w:val="00637A45"/>
    <w:rsid w:val="00642D42"/>
    <w:rsid w:val="00650664"/>
    <w:rsid w:val="00653FF7"/>
    <w:rsid w:val="00654F3D"/>
    <w:rsid w:val="00655126"/>
    <w:rsid w:val="006574D5"/>
    <w:rsid w:val="00666AB1"/>
    <w:rsid w:val="00666E44"/>
    <w:rsid w:val="00667FC3"/>
    <w:rsid w:val="006752AD"/>
    <w:rsid w:val="0067663E"/>
    <w:rsid w:val="00677F4E"/>
    <w:rsid w:val="006800FF"/>
    <w:rsid w:val="0068014D"/>
    <w:rsid w:val="006824C2"/>
    <w:rsid w:val="006841C9"/>
    <w:rsid w:val="00685311"/>
    <w:rsid w:val="00692912"/>
    <w:rsid w:val="00693C0D"/>
    <w:rsid w:val="006A2163"/>
    <w:rsid w:val="006A2915"/>
    <w:rsid w:val="006A41AC"/>
    <w:rsid w:val="006A66C8"/>
    <w:rsid w:val="006A73C3"/>
    <w:rsid w:val="006B17BE"/>
    <w:rsid w:val="006B43BC"/>
    <w:rsid w:val="006B6E03"/>
    <w:rsid w:val="006C17B7"/>
    <w:rsid w:val="006C2475"/>
    <w:rsid w:val="006C3523"/>
    <w:rsid w:val="006C4CF2"/>
    <w:rsid w:val="006D0100"/>
    <w:rsid w:val="006D084C"/>
    <w:rsid w:val="006D2D8D"/>
    <w:rsid w:val="006D5478"/>
    <w:rsid w:val="006D57AF"/>
    <w:rsid w:val="006D685B"/>
    <w:rsid w:val="006D7946"/>
    <w:rsid w:val="006E7F34"/>
    <w:rsid w:val="006F005E"/>
    <w:rsid w:val="006F0A9E"/>
    <w:rsid w:val="006F37E0"/>
    <w:rsid w:val="006F3A11"/>
    <w:rsid w:val="006F40D9"/>
    <w:rsid w:val="006F430C"/>
    <w:rsid w:val="006F7268"/>
    <w:rsid w:val="007010B2"/>
    <w:rsid w:val="0070235F"/>
    <w:rsid w:val="00704A92"/>
    <w:rsid w:val="00705D47"/>
    <w:rsid w:val="00711B4C"/>
    <w:rsid w:val="00716CB2"/>
    <w:rsid w:val="00717307"/>
    <w:rsid w:val="00720DB2"/>
    <w:rsid w:val="00722D6A"/>
    <w:rsid w:val="0072311B"/>
    <w:rsid w:val="00724320"/>
    <w:rsid w:val="0072646A"/>
    <w:rsid w:val="007276EB"/>
    <w:rsid w:val="007347ED"/>
    <w:rsid w:val="007351D0"/>
    <w:rsid w:val="00735305"/>
    <w:rsid w:val="00740B2F"/>
    <w:rsid w:val="007472B5"/>
    <w:rsid w:val="0075220F"/>
    <w:rsid w:val="00753741"/>
    <w:rsid w:val="0075571D"/>
    <w:rsid w:val="007576BC"/>
    <w:rsid w:val="0076007E"/>
    <w:rsid w:val="007620A6"/>
    <w:rsid w:val="00763863"/>
    <w:rsid w:val="007736B9"/>
    <w:rsid w:val="00780012"/>
    <w:rsid w:val="00782665"/>
    <w:rsid w:val="007835D7"/>
    <w:rsid w:val="00785009"/>
    <w:rsid w:val="00785283"/>
    <w:rsid w:val="00785E95"/>
    <w:rsid w:val="00786E0D"/>
    <w:rsid w:val="00787B1F"/>
    <w:rsid w:val="0079116A"/>
    <w:rsid w:val="00791F95"/>
    <w:rsid w:val="007965B4"/>
    <w:rsid w:val="00796EED"/>
    <w:rsid w:val="007A047E"/>
    <w:rsid w:val="007A3008"/>
    <w:rsid w:val="007B05A5"/>
    <w:rsid w:val="007B37AE"/>
    <w:rsid w:val="007B534D"/>
    <w:rsid w:val="007C1A83"/>
    <w:rsid w:val="007C5025"/>
    <w:rsid w:val="007C5060"/>
    <w:rsid w:val="007D4420"/>
    <w:rsid w:val="007D4E43"/>
    <w:rsid w:val="007D6812"/>
    <w:rsid w:val="007E260D"/>
    <w:rsid w:val="007E3098"/>
    <w:rsid w:val="007F11D1"/>
    <w:rsid w:val="007F2397"/>
    <w:rsid w:val="007F3F7C"/>
    <w:rsid w:val="007F5B7A"/>
    <w:rsid w:val="00800412"/>
    <w:rsid w:val="00802771"/>
    <w:rsid w:val="00805BE4"/>
    <w:rsid w:val="0081554C"/>
    <w:rsid w:val="00817562"/>
    <w:rsid w:val="008213D9"/>
    <w:rsid w:val="00826844"/>
    <w:rsid w:val="00827B0B"/>
    <w:rsid w:val="00830A1F"/>
    <w:rsid w:val="0083699B"/>
    <w:rsid w:val="008378D1"/>
    <w:rsid w:val="00837FAE"/>
    <w:rsid w:val="008421E1"/>
    <w:rsid w:val="00842AF7"/>
    <w:rsid w:val="00844C3E"/>
    <w:rsid w:val="00844CEC"/>
    <w:rsid w:val="00846A31"/>
    <w:rsid w:val="008472BA"/>
    <w:rsid w:val="00856AFA"/>
    <w:rsid w:val="0086419D"/>
    <w:rsid w:val="00867173"/>
    <w:rsid w:val="00867752"/>
    <w:rsid w:val="00872C5C"/>
    <w:rsid w:val="00872F77"/>
    <w:rsid w:val="00874F14"/>
    <w:rsid w:val="00876B2A"/>
    <w:rsid w:val="0087712F"/>
    <w:rsid w:val="00881F7A"/>
    <w:rsid w:val="00885CEE"/>
    <w:rsid w:val="008866C3"/>
    <w:rsid w:val="008A7F31"/>
    <w:rsid w:val="008B1B18"/>
    <w:rsid w:val="008B1D39"/>
    <w:rsid w:val="008B26B8"/>
    <w:rsid w:val="008B57CA"/>
    <w:rsid w:val="008C7A69"/>
    <w:rsid w:val="008D2C36"/>
    <w:rsid w:val="008D3396"/>
    <w:rsid w:val="008D507C"/>
    <w:rsid w:val="008D609F"/>
    <w:rsid w:val="008D64E2"/>
    <w:rsid w:val="008D7F82"/>
    <w:rsid w:val="008E292E"/>
    <w:rsid w:val="008E2ECA"/>
    <w:rsid w:val="008E3479"/>
    <w:rsid w:val="008E477D"/>
    <w:rsid w:val="008E4EB2"/>
    <w:rsid w:val="008F37EB"/>
    <w:rsid w:val="008F40A2"/>
    <w:rsid w:val="008F6170"/>
    <w:rsid w:val="0090081B"/>
    <w:rsid w:val="00902E51"/>
    <w:rsid w:val="009032E7"/>
    <w:rsid w:val="00903B29"/>
    <w:rsid w:val="009057D8"/>
    <w:rsid w:val="00911D81"/>
    <w:rsid w:val="00912D84"/>
    <w:rsid w:val="00913938"/>
    <w:rsid w:val="00914264"/>
    <w:rsid w:val="0091761F"/>
    <w:rsid w:val="00917893"/>
    <w:rsid w:val="00917D01"/>
    <w:rsid w:val="0092157B"/>
    <w:rsid w:val="00923169"/>
    <w:rsid w:val="0093059F"/>
    <w:rsid w:val="00932137"/>
    <w:rsid w:val="009323A0"/>
    <w:rsid w:val="00936CF3"/>
    <w:rsid w:val="00937DB7"/>
    <w:rsid w:val="00940EE6"/>
    <w:rsid w:val="009415B4"/>
    <w:rsid w:val="00944C89"/>
    <w:rsid w:val="00945046"/>
    <w:rsid w:val="0094526A"/>
    <w:rsid w:val="00953E88"/>
    <w:rsid w:val="00953FD8"/>
    <w:rsid w:val="0095415E"/>
    <w:rsid w:val="0095614D"/>
    <w:rsid w:val="00957458"/>
    <w:rsid w:val="00961465"/>
    <w:rsid w:val="00962C30"/>
    <w:rsid w:val="0097664C"/>
    <w:rsid w:val="00976F7E"/>
    <w:rsid w:val="009903C0"/>
    <w:rsid w:val="00991CA9"/>
    <w:rsid w:val="00992C21"/>
    <w:rsid w:val="0099325A"/>
    <w:rsid w:val="009933C9"/>
    <w:rsid w:val="00994D36"/>
    <w:rsid w:val="00995D75"/>
    <w:rsid w:val="009A4397"/>
    <w:rsid w:val="009A6743"/>
    <w:rsid w:val="009B6612"/>
    <w:rsid w:val="009C1B12"/>
    <w:rsid w:val="009C4193"/>
    <w:rsid w:val="009C4524"/>
    <w:rsid w:val="009D070B"/>
    <w:rsid w:val="009D0B69"/>
    <w:rsid w:val="009D24D2"/>
    <w:rsid w:val="009E18C2"/>
    <w:rsid w:val="009E628D"/>
    <w:rsid w:val="009F4ADC"/>
    <w:rsid w:val="009F6BAC"/>
    <w:rsid w:val="00A05DC4"/>
    <w:rsid w:val="00A12632"/>
    <w:rsid w:val="00A168E2"/>
    <w:rsid w:val="00A215D0"/>
    <w:rsid w:val="00A22D6B"/>
    <w:rsid w:val="00A25322"/>
    <w:rsid w:val="00A2774A"/>
    <w:rsid w:val="00A27EDB"/>
    <w:rsid w:val="00A32598"/>
    <w:rsid w:val="00A360D3"/>
    <w:rsid w:val="00A40AEC"/>
    <w:rsid w:val="00A4239E"/>
    <w:rsid w:val="00A4348A"/>
    <w:rsid w:val="00A502E3"/>
    <w:rsid w:val="00A52F12"/>
    <w:rsid w:val="00A530FE"/>
    <w:rsid w:val="00A5453B"/>
    <w:rsid w:val="00A62CAE"/>
    <w:rsid w:val="00A63DC8"/>
    <w:rsid w:val="00A6615A"/>
    <w:rsid w:val="00A67396"/>
    <w:rsid w:val="00A73519"/>
    <w:rsid w:val="00A744C2"/>
    <w:rsid w:val="00A746D8"/>
    <w:rsid w:val="00A76395"/>
    <w:rsid w:val="00A771FD"/>
    <w:rsid w:val="00A8297F"/>
    <w:rsid w:val="00A82EF5"/>
    <w:rsid w:val="00A83009"/>
    <w:rsid w:val="00A85AD9"/>
    <w:rsid w:val="00A8767D"/>
    <w:rsid w:val="00A9165E"/>
    <w:rsid w:val="00A932CF"/>
    <w:rsid w:val="00A9460F"/>
    <w:rsid w:val="00A959B8"/>
    <w:rsid w:val="00A96BDA"/>
    <w:rsid w:val="00AA4C98"/>
    <w:rsid w:val="00AA577D"/>
    <w:rsid w:val="00AB05D7"/>
    <w:rsid w:val="00AB2798"/>
    <w:rsid w:val="00AB36EF"/>
    <w:rsid w:val="00AB47DC"/>
    <w:rsid w:val="00AB7848"/>
    <w:rsid w:val="00AC025B"/>
    <w:rsid w:val="00AC256D"/>
    <w:rsid w:val="00AC2B96"/>
    <w:rsid w:val="00AC4E5C"/>
    <w:rsid w:val="00AC5C4A"/>
    <w:rsid w:val="00AC7808"/>
    <w:rsid w:val="00AD0510"/>
    <w:rsid w:val="00AD2C78"/>
    <w:rsid w:val="00AD3CDD"/>
    <w:rsid w:val="00AD5BF1"/>
    <w:rsid w:val="00AD7761"/>
    <w:rsid w:val="00AE33A3"/>
    <w:rsid w:val="00AE358F"/>
    <w:rsid w:val="00AF163E"/>
    <w:rsid w:val="00AF2857"/>
    <w:rsid w:val="00AF5FFE"/>
    <w:rsid w:val="00B04077"/>
    <w:rsid w:val="00B051AC"/>
    <w:rsid w:val="00B062DD"/>
    <w:rsid w:val="00B074EC"/>
    <w:rsid w:val="00B07634"/>
    <w:rsid w:val="00B11197"/>
    <w:rsid w:val="00B13DE9"/>
    <w:rsid w:val="00B15B61"/>
    <w:rsid w:val="00B15BD0"/>
    <w:rsid w:val="00B21219"/>
    <w:rsid w:val="00B22FFA"/>
    <w:rsid w:val="00B25D6D"/>
    <w:rsid w:val="00B26D24"/>
    <w:rsid w:val="00B34DCE"/>
    <w:rsid w:val="00B350F0"/>
    <w:rsid w:val="00B35194"/>
    <w:rsid w:val="00B37DE6"/>
    <w:rsid w:val="00B45156"/>
    <w:rsid w:val="00B46AC6"/>
    <w:rsid w:val="00B47931"/>
    <w:rsid w:val="00B54919"/>
    <w:rsid w:val="00B54984"/>
    <w:rsid w:val="00B55F5C"/>
    <w:rsid w:val="00B6108C"/>
    <w:rsid w:val="00B62DB9"/>
    <w:rsid w:val="00B64CE8"/>
    <w:rsid w:val="00B65C70"/>
    <w:rsid w:val="00B704C8"/>
    <w:rsid w:val="00B71D4D"/>
    <w:rsid w:val="00B742E5"/>
    <w:rsid w:val="00B77C2C"/>
    <w:rsid w:val="00B82359"/>
    <w:rsid w:val="00B825D4"/>
    <w:rsid w:val="00B9474C"/>
    <w:rsid w:val="00BA0E91"/>
    <w:rsid w:val="00BA1A55"/>
    <w:rsid w:val="00BA2021"/>
    <w:rsid w:val="00BA2B08"/>
    <w:rsid w:val="00BA4355"/>
    <w:rsid w:val="00BB215E"/>
    <w:rsid w:val="00BB28CE"/>
    <w:rsid w:val="00BC2E66"/>
    <w:rsid w:val="00BC46F8"/>
    <w:rsid w:val="00BC5DD6"/>
    <w:rsid w:val="00BC66E8"/>
    <w:rsid w:val="00BD2CD7"/>
    <w:rsid w:val="00BD4E79"/>
    <w:rsid w:val="00BE0510"/>
    <w:rsid w:val="00BE3729"/>
    <w:rsid w:val="00BE37BC"/>
    <w:rsid w:val="00BE62AE"/>
    <w:rsid w:val="00BE62D2"/>
    <w:rsid w:val="00BE7D87"/>
    <w:rsid w:val="00BF4C37"/>
    <w:rsid w:val="00BF4D9F"/>
    <w:rsid w:val="00BF54D1"/>
    <w:rsid w:val="00BF7E87"/>
    <w:rsid w:val="00C011DB"/>
    <w:rsid w:val="00C052AD"/>
    <w:rsid w:val="00C1136E"/>
    <w:rsid w:val="00C12B91"/>
    <w:rsid w:val="00C241BC"/>
    <w:rsid w:val="00C30EBE"/>
    <w:rsid w:val="00C3255A"/>
    <w:rsid w:val="00C32A97"/>
    <w:rsid w:val="00C369D0"/>
    <w:rsid w:val="00C371F4"/>
    <w:rsid w:val="00C433AB"/>
    <w:rsid w:val="00C436A5"/>
    <w:rsid w:val="00C45C36"/>
    <w:rsid w:val="00C46B44"/>
    <w:rsid w:val="00C5760F"/>
    <w:rsid w:val="00C626A5"/>
    <w:rsid w:val="00C62D5F"/>
    <w:rsid w:val="00C6385A"/>
    <w:rsid w:val="00C64377"/>
    <w:rsid w:val="00C64E87"/>
    <w:rsid w:val="00C73D0E"/>
    <w:rsid w:val="00C806DF"/>
    <w:rsid w:val="00C81361"/>
    <w:rsid w:val="00C84DEA"/>
    <w:rsid w:val="00C85767"/>
    <w:rsid w:val="00C90CEF"/>
    <w:rsid w:val="00C90F02"/>
    <w:rsid w:val="00C91281"/>
    <w:rsid w:val="00C95402"/>
    <w:rsid w:val="00C95A77"/>
    <w:rsid w:val="00C95BF7"/>
    <w:rsid w:val="00C9728E"/>
    <w:rsid w:val="00C9742B"/>
    <w:rsid w:val="00C97BB3"/>
    <w:rsid w:val="00C97C89"/>
    <w:rsid w:val="00CA675F"/>
    <w:rsid w:val="00CB2770"/>
    <w:rsid w:val="00CB4520"/>
    <w:rsid w:val="00CB4A55"/>
    <w:rsid w:val="00CC01F6"/>
    <w:rsid w:val="00CC2432"/>
    <w:rsid w:val="00CC4539"/>
    <w:rsid w:val="00CC7C92"/>
    <w:rsid w:val="00CD19E3"/>
    <w:rsid w:val="00CD55F7"/>
    <w:rsid w:val="00CD606F"/>
    <w:rsid w:val="00CE34EB"/>
    <w:rsid w:val="00CE6506"/>
    <w:rsid w:val="00CF0CDB"/>
    <w:rsid w:val="00CF444C"/>
    <w:rsid w:val="00CF5874"/>
    <w:rsid w:val="00CF5D3C"/>
    <w:rsid w:val="00CF6B9B"/>
    <w:rsid w:val="00CF7FB3"/>
    <w:rsid w:val="00D010F4"/>
    <w:rsid w:val="00D02A21"/>
    <w:rsid w:val="00D05602"/>
    <w:rsid w:val="00D05B4C"/>
    <w:rsid w:val="00D05FE7"/>
    <w:rsid w:val="00D14491"/>
    <w:rsid w:val="00D15542"/>
    <w:rsid w:val="00D23203"/>
    <w:rsid w:val="00D276AE"/>
    <w:rsid w:val="00D3033E"/>
    <w:rsid w:val="00D309AD"/>
    <w:rsid w:val="00D31052"/>
    <w:rsid w:val="00D324AE"/>
    <w:rsid w:val="00D35216"/>
    <w:rsid w:val="00D44128"/>
    <w:rsid w:val="00D454DC"/>
    <w:rsid w:val="00D5112B"/>
    <w:rsid w:val="00D602AA"/>
    <w:rsid w:val="00D62B6E"/>
    <w:rsid w:val="00D638DE"/>
    <w:rsid w:val="00D63F52"/>
    <w:rsid w:val="00D64173"/>
    <w:rsid w:val="00D66B01"/>
    <w:rsid w:val="00D711F5"/>
    <w:rsid w:val="00D7270A"/>
    <w:rsid w:val="00D746DC"/>
    <w:rsid w:val="00D755C3"/>
    <w:rsid w:val="00D75643"/>
    <w:rsid w:val="00D7575A"/>
    <w:rsid w:val="00D960D5"/>
    <w:rsid w:val="00D96E22"/>
    <w:rsid w:val="00D97750"/>
    <w:rsid w:val="00DA2112"/>
    <w:rsid w:val="00DA2798"/>
    <w:rsid w:val="00DA490B"/>
    <w:rsid w:val="00DA4C3A"/>
    <w:rsid w:val="00DA7AFE"/>
    <w:rsid w:val="00DB6D93"/>
    <w:rsid w:val="00DC2F66"/>
    <w:rsid w:val="00DC3565"/>
    <w:rsid w:val="00DC5271"/>
    <w:rsid w:val="00DD0D84"/>
    <w:rsid w:val="00DD0E98"/>
    <w:rsid w:val="00DD1272"/>
    <w:rsid w:val="00DD3D92"/>
    <w:rsid w:val="00DE2775"/>
    <w:rsid w:val="00DE324D"/>
    <w:rsid w:val="00DE62BF"/>
    <w:rsid w:val="00DE680C"/>
    <w:rsid w:val="00DE6FB7"/>
    <w:rsid w:val="00DF37C6"/>
    <w:rsid w:val="00DF3B16"/>
    <w:rsid w:val="00DF6829"/>
    <w:rsid w:val="00E03ACD"/>
    <w:rsid w:val="00E07000"/>
    <w:rsid w:val="00E10467"/>
    <w:rsid w:val="00E11282"/>
    <w:rsid w:val="00E12F8C"/>
    <w:rsid w:val="00E139FF"/>
    <w:rsid w:val="00E168F4"/>
    <w:rsid w:val="00E24616"/>
    <w:rsid w:val="00E2472F"/>
    <w:rsid w:val="00E25BC4"/>
    <w:rsid w:val="00E270E1"/>
    <w:rsid w:val="00E30561"/>
    <w:rsid w:val="00E307EF"/>
    <w:rsid w:val="00E3256E"/>
    <w:rsid w:val="00E378F6"/>
    <w:rsid w:val="00E4055F"/>
    <w:rsid w:val="00E42E3E"/>
    <w:rsid w:val="00E4386B"/>
    <w:rsid w:val="00E44356"/>
    <w:rsid w:val="00E44376"/>
    <w:rsid w:val="00E47CE6"/>
    <w:rsid w:val="00E51594"/>
    <w:rsid w:val="00E54A6D"/>
    <w:rsid w:val="00E55FFA"/>
    <w:rsid w:val="00E61CF6"/>
    <w:rsid w:val="00E62FED"/>
    <w:rsid w:val="00E631F6"/>
    <w:rsid w:val="00E662BA"/>
    <w:rsid w:val="00E66D04"/>
    <w:rsid w:val="00E712A3"/>
    <w:rsid w:val="00E71491"/>
    <w:rsid w:val="00E7467A"/>
    <w:rsid w:val="00E8456F"/>
    <w:rsid w:val="00E864B1"/>
    <w:rsid w:val="00E9064B"/>
    <w:rsid w:val="00E91917"/>
    <w:rsid w:val="00E926A4"/>
    <w:rsid w:val="00E9333F"/>
    <w:rsid w:val="00EA6082"/>
    <w:rsid w:val="00EA60AE"/>
    <w:rsid w:val="00EB3804"/>
    <w:rsid w:val="00EB3D10"/>
    <w:rsid w:val="00EC1875"/>
    <w:rsid w:val="00EC4805"/>
    <w:rsid w:val="00ED3BF3"/>
    <w:rsid w:val="00ED6580"/>
    <w:rsid w:val="00EE0C22"/>
    <w:rsid w:val="00EE5DCF"/>
    <w:rsid w:val="00EE744D"/>
    <w:rsid w:val="00EF04B9"/>
    <w:rsid w:val="00EF11B8"/>
    <w:rsid w:val="00EF5D2E"/>
    <w:rsid w:val="00EF5F3E"/>
    <w:rsid w:val="00F0446C"/>
    <w:rsid w:val="00F05590"/>
    <w:rsid w:val="00F07D45"/>
    <w:rsid w:val="00F07F9A"/>
    <w:rsid w:val="00F129F8"/>
    <w:rsid w:val="00F131C4"/>
    <w:rsid w:val="00F169CA"/>
    <w:rsid w:val="00F17A80"/>
    <w:rsid w:val="00F2291D"/>
    <w:rsid w:val="00F23793"/>
    <w:rsid w:val="00F251AE"/>
    <w:rsid w:val="00F26564"/>
    <w:rsid w:val="00F27160"/>
    <w:rsid w:val="00F347FC"/>
    <w:rsid w:val="00F34A7E"/>
    <w:rsid w:val="00F36BF3"/>
    <w:rsid w:val="00F45E9E"/>
    <w:rsid w:val="00F468C6"/>
    <w:rsid w:val="00F46A67"/>
    <w:rsid w:val="00F47567"/>
    <w:rsid w:val="00F47DC3"/>
    <w:rsid w:val="00F54190"/>
    <w:rsid w:val="00F56583"/>
    <w:rsid w:val="00F57B26"/>
    <w:rsid w:val="00F60D88"/>
    <w:rsid w:val="00F656D1"/>
    <w:rsid w:val="00F6684B"/>
    <w:rsid w:val="00F73B61"/>
    <w:rsid w:val="00F73F0C"/>
    <w:rsid w:val="00F7435B"/>
    <w:rsid w:val="00F7566D"/>
    <w:rsid w:val="00F7595F"/>
    <w:rsid w:val="00F82E97"/>
    <w:rsid w:val="00F8355C"/>
    <w:rsid w:val="00F87107"/>
    <w:rsid w:val="00F91038"/>
    <w:rsid w:val="00F931DA"/>
    <w:rsid w:val="00F934F9"/>
    <w:rsid w:val="00FB04B9"/>
    <w:rsid w:val="00FB064E"/>
    <w:rsid w:val="00FB363B"/>
    <w:rsid w:val="00FC4DEE"/>
    <w:rsid w:val="00FC7878"/>
    <w:rsid w:val="00FD3636"/>
    <w:rsid w:val="00FD58A3"/>
    <w:rsid w:val="00FD7BBF"/>
    <w:rsid w:val="00FD7C41"/>
    <w:rsid w:val="00FE1AEB"/>
    <w:rsid w:val="00FE3F87"/>
    <w:rsid w:val="00FE5CBA"/>
    <w:rsid w:val="00FE7199"/>
    <w:rsid w:val="00FF1CB9"/>
    <w:rsid w:val="00FF1F67"/>
    <w:rsid w:val="00FF77C2"/>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BAE5B"/>
  <w15:docId w15:val="{A42C85EC-7AE2-425C-B801-FF5CD467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E8D"/>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2">
    <w:name w:val="heading 2"/>
    <w:basedOn w:val="Normal"/>
    <w:next w:val="Normal"/>
    <w:link w:val="Heading2Char"/>
    <w:uiPriority w:val="9"/>
    <w:unhideWhenUsed/>
    <w:qFormat/>
    <w:rsid w:val="00CB4520"/>
    <w:pPr>
      <w:keepNext/>
      <w:widowControl/>
      <w:suppressAutoHyphens w:val="0"/>
      <w:autoSpaceDN/>
      <w:spacing w:before="240" w:after="60" w:line="276" w:lineRule="auto"/>
      <w:textAlignment w:val="auto"/>
      <w:outlineLvl w:val="1"/>
    </w:pPr>
    <w:rPr>
      <w:rFonts w:ascii="Cambria" w:hAnsi="Cambria"/>
      <w:b/>
      <w:bCs/>
      <w:i/>
      <w:iCs/>
      <w:kern w:val="0"/>
      <w:sz w:val="28"/>
      <w:szCs w:val="28"/>
    </w:rPr>
  </w:style>
  <w:style w:type="paragraph" w:styleId="Heading3">
    <w:name w:val="heading 3"/>
    <w:basedOn w:val="Normal"/>
    <w:next w:val="Normal"/>
    <w:link w:val="Heading3Char"/>
    <w:uiPriority w:val="9"/>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1FA"/>
    <w:pPr>
      <w:tabs>
        <w:tab w:val="center" w:pos="4536"/>
        <w:tab w:val="right" w:pos="9072"/>
      </w:tabs>
    </w:pPr>
  </w:style>
  <w:style w:type="character" w:customStyle="1" w:styleId="HeaderChar">
    <w:name w:val="Header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31"/>
      </w:numPr>
    </w:pPr>
  </w:style>
  <w:style w:type="numbering" w:customStyle="1" w:styleId="WWOutlineListStyle1">
    <w:name w:val="WW_OutlineListStyle_1"/>
    <w:basedOn w:val="NoList"/>
    <w:rsid w:val="005E75C7"/>
    <w:pPr>
      <w:numPr>
        <w:numId w:val="14"/>
      </w:numPr>
    </w:pPr>
  </w:style>
  <w:style w:type="paragraph" w:customStyle="1" w:styleId="KDPodnaslov2">
    <w:name w:val="KDPodnaslov2"/>
    <w:basedOn w:val="KDPodnaslov1"/>
    <w:rsid w:val="005E75C7"/>
    <w:pPr>
      <w:numPr>
        <w:ilvl w:val="1"/>
        <w:numId w:val="14"/>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link w:val="KDKomentarChar"/>
    <w:qFormat/>
    <w:rsid w:val="005E75C7"/>
    <w:pPr>
      <w:tabs>
        <w:tab w:val="left" w:pos="1134"/>
      </w:tabs>
      <w:suppressAutoHyphens/>
    </w:pPr>
    <w:rPr>
      <w:i/>
      <w:color w:val="00B0F0"/>
      <w:sz w:val="20"/>
      <w:szCs w:val="20"/>
      <w:lang w:val="ru-RU"/>
    </w:rPr>
  </w:style>
  <w:style w:type="paragraph" w:customStyle="1" w:styleId="KDNabrajanje">
    <w:name w:val="KDNabrajanje"/>
    <w:basedOn w:val="Standard"/>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5"/>
      </w:numPr>
    </w:pPr>
  </w:style>
  <w:style w:type="numbering" w:customStyle="1" w:styleId="WWNum14">
    <w:name w:val="WWNum14"/>
    <w:basedOn w:val="NoList"/>
    <w:rsid w:val="005E75C7"/>
    <w:pPr>
      <w:numPr>
        <w:numId w:val="24"/>
      </w:numPr>
    </w:pPr>
  </w:style>
  <w:style w:type="numbering" w:customStyle="1" w:styleId="WWNum27">
    <w:name w:val="WWNum27"/>
    <w:basedOn w:val="NoList"/>
    <w:rsid w:val="005E75C7"/>
    <w:pPr>
      <w:numPr>
        <w:numId w:val="16"/>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6"/>
      </w:numPr>
    </w:pPr>
  </w:style>
  <w:style w:type="numbering" w:customStyle="1" w:styleId="WWNum26">
    <w:name w:val="WWNum26"/>
    <w:basedOn w:val="NoList"/>
    <w:rsid w:val="009032E7"/>
    <w:pPr>
      <w:numPr>
        <w:numId w:val="27"/>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uiPriority w:val="9"/>
    <w:rsid w:val="00160BF2"/>
    <w:rPr>
      <w:rFonts w:ascii="Cambria" w:eastAsia="Times New Roman" w:hAnsi="Cambria" w:cs="Times New Roman"/>
      <w:b/>
      <w:bCs/>
      <w:sz w:val="26"/>
      <w:szCs w:val="26"/>
      <w:lang w:val="en-US"/>
    </w:rPr>
  </w:style>
  <w:style w:type="table" w:styleId="TableGrid">
    <w:name w:val="Table Grid"/>
    <w:basedOn w:val="TableNormal"/>
    <w:rsid w:val="00160B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30"/>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aliases w:val="Liste 1 Char,List Paragraph1 Char"/>
    <w:link w:val="ListParagraph"/>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uiPriority w:val="99"/>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uiPriority w:val="22"/>
    <w:qFormat/>
    <w:rsid w:val="00160BF2"/>
    <w:rPr>
      <w:b/>
      <w:bCs/>
    </w:rPr>
  </w:style>
  <w:style w:type="character" w:customStyle="1" w:styleId="NoSpacingChar">
    <w:name w:val="No Spacing Char"/>
    <w:link w:val="NoSpacing"/>
    <w:uiPriority w:val="1"/>
    <w:rsid w:val="00055AFB"/>
    <w:rPr>
      <w:rFonts w:ascii="Arial" w:eastAsia="Times New Roman" w:hAnsi="Arial" w:cs="Times New Roman"/>
      <w:kern w:val="3"/>
      <w:sz w:val="24"/>
      <w:szCs w:val="20"/>
      <w:lang w:val="en-US" w:eastAsia="ar-SA"/>
    </w:rPr>
  </w:style>
  <w:style w:type="character" w:styleId="CommentReference">
    <w:name w:val="annotation reference"/>
    <w:basedOn w:val="DefaultParagraphFont"/>
    <w:uiPriority w:val="99"/>
    <w:semiHidden/>
    <w:unhideWhenUsed/>
    <w:rsid w:val="001C3B94"/>
    <w:rPr>
      <w:sz w:val="16"/>
      <w:szCs w:val="16"/>
    </w:rPr>
  </w:style>
  <w:style w:type="paragraph" w:styleId="CommentText">
    <w:name w:val="annotation text"/>
    <w:basedOn w:val="Normal"/>
    <w:link w:val="CommentTextChar"/>
    <w:unhideWhenUsed/>
    <w:rsid w:val="001C3B94"/>
  </w:style>
  <w:style w:type="character" w:customStyle="1" w:styleId="CommentTextChar">
    <w:name w:val="Comment Text Char"/>
    <w:basedOn w:val="DefaultParagraphFont"/>
    <w:link w:val="CommentText"/>
    <w:rsid w:val="001C3B94"/>
    <w:rPr>
      <w:rFonts w:ascii="Arial" w:eastAsia="Times New Roman" w:hAnsi="Arial" w:cs="Times New Roman"/>
      <w:kern w:val="3"/>
      <w:sz w:val="20"/>
      <w:szCs w:val="20"/>
      <w:lang w:val="en-US"/>
    </w:rPr>
  </w:style>
  <w:style w:type="paragraph" w:customStyle="1" w:styleId="Bulit02">
    <w:name w:val="Bulit 02"/>
    <w:basedOn w:val="Normal"/>
    <w:link w:val="Bulit02Char"/>
    <w:uiPriority w:val="99"/>
    <w:qFormat/>
    <w:rsid w:val="00F7566D"/>
    <w:pPr>
      <w:widowControl/>
      <w:numPr>
        <w:numId w:val="36"/>
      </w:numPr>
      <w:autoSpaceDN/>
      <w:spacing w:after="180"/>
      <w:jc w:val="both"/>
      <w:textAlignment w:val="auto"/>
    </w:pPr>
    <w:rPr>
      <w:kern w:val="0"/>
      <w:sz w:val="24"/>
      <w:lang w:eastAsia="sr-Latn-CS"/>
    </w:rPr>
  </w:style>
  <w:style w:type="paragraph" w:customStyle="1" w:styleId="Bulit03">
    <w:name w:val="Bulit 03"/>
    <w:basedOn w:val="Bulit02"/>
    <w:link w:val="Bulit03Char"/>
    <w:uiPriority w:val="99"/>
    <w:qFormat/>
    <w:rsid w:val="00F7566D"/>
    <w:pPr>
      <w:numPr>
        <w:ilvl w:val="1"/>
      </w:numPr>
      <w:tabs>
        <w:tab w:val="num" w:pos="360"/>
        <w:tab w:val="num" w:pos="644"/>
      </w:tabs>
      <w:ind w:left="1440" w:hanging="360"/>
    </w:pPr>
  </w:style>
  <w:style w:type="paragraph" w:customStyle="1" w:styleId="Lista03">
    <w:name w:val="Lista 03"/>
    <w:basedOn w:val="Normal"/>
    <w:link w:val="Lista03Char"/>
    <w:qFormat/>
    <w:rsid w:val="00F7566D"/>
    <w:pPr>
      <w:widowControl/>
      <w:autoSpaceDN/>
      <w:spacing w:after="180"/>
      <w:ind w:left="1080"/>
      <w:jc w:val="both"/>
      <w:textAlignment w:val="auto"/>
    </w:pPr>
    <w:rPr>
      <w:rFonts w:eastAsia="TimesNewRomanPSMT"/>
      <w:kern w:val="0"/>
      <w:sz w:val="22"/>
      <w:szCs w:val="24"/>
      <w:lang w:val="sr-Cyrl-CS" w:eastAsia="ar-SA"/>
    </w:rPr>
  </w:style>
  <w:style w:type="character" w:customStyle="1" w:styleId="Bulit03Char">
    <w:name w:val="Bulit 03 Char"/>
    <w:link w:val="Bulit03"/>
    <w:uiPriority w:val="99"/>
    <w:rsid w:val="00F7566D"/>
    <w:rPr>
      <w:rFonts w:ascii="Arial" w:eastAsia="Times New Roman" w:hAnsi="Arial" w:cs="Times New Roman"/>
      <w:sz w:val="24"/>
      <w:szCs w:val="20"/>
      <w:lang w:val="en-US" w:eastAsia="sr-Latn-CS"/>
    </w:rPr>
  </w:style>
  <w:style w:type="character" w:customStyle="1" w:styleId="Lista03Char">
    <w:name w:val="Lista 03 Char"/>
    <w:link w:val="Lista03"/>
    <w:rsid w:val="00F7566D"/>
    <w:rPr>
      <w:rFonts w:ascii="Arial" w:eastAsia="TimesNewRomanPSMT" w:hAnsi="Arial" w:cs="Times New Roman"/>
      <w:szCs w:val="24"/>
      <w:lang w:val="sr-Cyrl-CS" w:eastAsia="ar-SA"/>
    </w:rPr>
  </w:style>
  <w:style w:type="character" w:customStyle="1" w:styleId="Bulit02Char">
    <w:name w:val="Bulit 02 Char"/>
    <w:link w:val="Bulit02"/>
    <w:uiPriority w:val="99"/>
    <w:locked/>
    <w:rsid w:val="00F7566D"/>
    <w:rPr>
      <w:rFonts w:ascii="Arial" w:eastAsia="Times New Roman" w:hAnsi="Arial" w:cs="Times New Roman"/>
      <w:sz w:val="24"/>
      <w:szCs w:val="20"/>
      <w:lang w:val="en-US" w:eastAsia="sr-Latn-CS"/>
    </w:rPr>
  </w:style>
  <w:style w:type="paragraph" w:customStyle="1" w:styleId="Style1">
    <w:name w:val="Style1"/>
    <w:basedOn w:val="Normal"/>
    <w:rsid w:val="00F7566D"/>
    <w:pPr>
      <w:suppressAutoHyphens w:val="0"/>
      <w:autoSpaceDE w:val="0"/>
      <w:adjustRightInd w:val="0"/>
      <w:textAlignment w:val="auto"/>
    </w:pPr>
    <w:rPr>
      <w:rFonts w:ascii="Times New Roman" w:hAnsi="Times New Roman"/>
      <w:kern w:val="0"/>
      <w:sz w:val="24"/>
      <w:szCs w:val="24"/>
    </w:rPr>
  </w:style>
  <w:style w:type="character" w:customStyle="1" w:styleId="KDKomentarChar">
    <w:name w:val="KDKomentar Char"/>
    <w:link w:val="KDKomentar"/>
    <w:rsid w:val="000A20E6"/>
    <w:rPr>
      <w:rFonts w:ascii="Arial MT" w:eastAsia="Times New Roman" w:hAnsi="Arial MT" w:cs="Times New Roman"/>
      <w:i/>
      <w:color w:val="00B0F0"/>
      <w:sz w:val="20"/>
      <w:szCs w:val="20"/>
      <w:lang w:val="ru-RU"/>
    </w:rPr>
  </w:style>
  <w:style w:type="character" w:customStyle="1" w:styleId="Heading2Char">
    <w:name w:val="Heading 2 Char"/>
    <w:basedOn w:val="DefaultParagraphFont"/>
    <w:link w:val="Heading2"/>
    <w:uiPriority w:val="9"/>
    <w:rsid w:val="00CB4520"/>
    <w:rPr>
      <w:rFonts w:ascii="Cambria" w:eastAsia="Times New Roman" w:hAnsi="Cambria" w:cs="Times New Roman"/>
      <w:b/>
      <w:bCs/>
      <w:i/>
      <w:iCs/>
      <w:sz w:val="28"/>
      <w:szCs w:val="28"/>
      <w:lang w:val="en-US"/>
    </w:rPr>
  </w:style>
  <w:style w:type="character" w:customStyle="1" w:styleId="CharChar2">
    <w:name w:val="Char Char2"/>
    <w:rsid w:val="00CB4520"/>
    <w:rPr>
      <w:sz w:val="24"/>
      <w:szCs w:val="24"/>
      <w:lang w:val="en-US" w:eastAsia="en-US" w:bidi="ar-SA"/>
    </w:rPr>
  </w:style>
  <w:style w:type="character" w:customStyle="1" w:styleId="WW8Num8z0">
    <w:name w:val="WW8Num8z0"/>
    <w:rsid w:val="00CB4520"/>
    <w:rPr>
      <w:b/>
      <w:bCs/>
    </w:rPr>
  </w:style>
  <w:style w:type="character" w:customStyle="1" w:styleId="CharChar1">
    <w:name w:val="Char Char1"/>
    <w:rsid w:val="00CB4520"/>
    <w:rPr>
      <w:sz w:val="24"/>
      <w:szCs w:val="24"/>
      <w:lang w:val="en-US" w:eastAsia="en-US" w:bidi="ar-SA"/>
    </w:rPr>
  </w:style>
  <w:style w:type="character" w:customStyle="1" w:styleId="CharChar4">
    <w:name w:val="Char Char4"/>
    <w:rsid w:val="00CB4520"/>
    <w:rPr>
      <w:sz w:val="24"/>
      <w:szCs w:val="24"/>
      <w:lang w:val="en-US" w:eastAsia="en-US" w:bidi="ar-SA"/>
    </w:rPr>
  </w:style>
  <w:style w:type="character" w:customStyle="1" w:styleId="CharChar3">
    <w:name w:val="Char Char3"/>
    <w:rsid w:val="00CB4520"/>
    <w:rPr>
      <w:sz w:val="24"/>
      <w:szCs w:val="24"/>
      <w:lang w:val="en-US" w:eastAsia="en-US" w:bidi="ar-SA"/>
    </w:rPr>
  </w:style>
  <w:style w:type="numbering" w:customStyle="1" w:styleId="NoList11">
    <w:name w:val="No List11"/>
    <w:next w:val="NoList"/>
    <w:uiPriority w:val="99"/>
    <w:semiHidden/>
    <w:unhideWhenUsed/>
    <w:rsid w:val="00CB4520"/>
  </w:style>
  <w:style w:type="paragraph" w:styleId="List">
    <w:name w:val="List"/>
    <w:basedOn w:val="Normal"/>
    <w:uiPriority w:val="99"/>
    <w:semiHidden/>
    <w:unhideWhenUsed/>
    <w:rsid w:val="00E3256E"/>
    <w:pPr>
      <w:ind w:left="283" w:hanging="283"/>
      <w:contextualSpacing/>
    </w:pPr>
  </w:style>
  <w:style w:type="paragraph" w:customStyle="1" w:styleId="WW-Index111">
    <w:name w:val="WW-Index111"/>
    <w:basedOn w:val="Standard"/>
    <w:rsid w:val="005D4AC0"/>
    <w:pPr>
      <w:suppressLineNumbers/>
      <w:suppressAutoHyphens/>
    </w:pPr>
    <w:rPr>
      <w:rFonts w:cs="Tahoma"/>
    </w:rPr>
  </w:style>
  <w:style w:type="table" w:customStyle="1" w:styleId="TableGrid21">
    <w:name w:val="Table Grid21"/>
    <w:basedOn w:val="TableNormal"/>
    <w:next w:val="TableGrid"/>
    <w:uiPriority w:val="59"/>
    <w:rsid w:val="00911D8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1">
    <w:name w:val="WWNum201"/>
    <w:basedOn w:val="NoList"/>
    <w:rsid w:val="00A8297F"/>
  </w:style>
  <w:style w:type="table" w:customStyle="1" w:styleId="TableGrid11">
    <w:name w:val="Table Grid11"/>
    <w:basedOn w:val="TableNormal"/>
    <w:next w:val="TableGrid"/>
    <w:uiPriority w:val="59"/>
    <w:rsid w:val="0047017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7017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61">
    <w:name w:val="WWNum261"/>
    <w:basedOn w:val="NoList"/>
    <w:rsid w:val="0087712F"/>
  </w:style>
  <w:style w:type="table" w:customStyle="1" w:styleId="TableGrid211">
    <w:name w:val="Table Grid211"/>
    <w:basedOn w:val="TableNormal"/>
    <w:next w:val="TableGrid"/>
    <w:uiPriority w:val="59"/>
    <w:rsid w:val="006F005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F2716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7">
    <w:name w:val="WWNum207"/>
    <w:basedOn w:val="NoList"/>
    <w:rsid w:val="002D7B84"/>
  </w:style>
  <w:style w:type="numbering" w:customStyle="1" w:styleId="WWNum264">
    <w:name w:val="WWNum264"/>
    <w:basedOn w:val="NoList"/>
    <w:rsid w:val="00E4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36142">
      <w:bodyDiv w:val="1"/>
      <w:marLeft w:val="0"/>
      <w:marRight w:val="0"/>
      <w:marTop w:val="0"/>
      <w:marBottom w:val="0"/>
      <w:divBdr>
        <w:top w:val="none" w:sz="0" w:space="0" w:color="auto"/>
        <w:left w:val="none" w:sz="0" w:space="0" w:color="auto"/>
        <w:bottom w:val="none" w:sz="0" w:space="0" w:color="auto"/>
        <w:right w:val="none" w:sz="0" w:space="0" w:color="auto"/>
      </w:divBdr>
    </w:div>
    <w:div w:id="465199245">
      <w:bodyDiv w:val="1"/>
      <w:marLeft w:val="0"/>
      <w:marRight w:val="0"/>
      <w:marTop w:val="0"/>
      <w:marBottom w:val="0"/>
      <w:divBdr>
        <w:top w:val="none" w:sz="0" w:space="0" w:color="auto"/>
        <w:left w:val="none" w:sz="0" w:space="0" w:color="auto"/>
        <w:bottom w:val="none" w:sz="0" w:space="0" w:color="auto"/>
        <w:right w:val="none" w:sz="0" w:space="0" w:color="auto"/>
      </w:divBdr>
    </w:div>
    <w:div w:id="1134759087">
      <w:bodyDiv w:val="1"/>
      <w:marLeft w:val="0"/>
      <w:marRight w:val="0"/>
      <w:marTop w:val="0"/>
      <w:marBottom w:val="0"/>
      <w:divBdr>
        <w:top w:val="none" w:sz="0" w:space="0" w:color="auto"/>
        <w:left w:val="none" w:sz="0" w:space="0" w:color="auto"/>
        <w:bottom w:val="none" w:sz="0" w:space="0" w:color="auto"/>
        <w:right w:val="none" w:sz="0" w:space="0" w:color="auto"/>
      </w:divBdr>
    </w:div>
    <w:div w:id="1181814762">
      <w:bodyDiv w:val="1"/>
      <w:marLeft w:val="0"/>
      <w:marRight w:val="0"/>
      <w:marTop w:val="0"/>
      <w:marBottom w:val="0"/>
      <w:divBdr>
        <w:top w:val="none" w:sz="0" w:space="0" w:color="auto"/>
        <w:left w:val="none" w:sz="0" w:space="0" w:color="auto"/>
        <w:bottom w:val="none" w:sz="0" w:space="0" w:color="auto"/>
        <w:right w:val="none" w:sz="0" w:space="0" w:color="auto"/>
      </w:divBdr>
    </w:div>
    <w:div w:id="1603148951">
      <w:bodyDiv w:val="1"/>
      <w:marLeft w:val="0"/>
      <w:marRight w:val="0"/>
      <w:marTop w:val="0"/>
      <w:marBottom w:val="0"/>
      <w:divBdr>
        <w:top w:val="none" w:sz="0" w:space="0" w:color="auto"/>
        <w:left w:val="none" w:sz="0" w:space="0" w:color="auto"/>
        <w:bottom w:val="none" w:sz="0" w:space="0" w:color="auto"/>
        <w:right w:val="none" w:sz="0" w:space="0" w:color="auto"/>
      </w:divBdr>
    </w:div>
    <w:div w:id="2132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itanja.nabavke@rbkolubara.r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mailto:pitanja.nabavke@rbkolubara.r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1082;jn.gov.rs" TargetMode="External"/><Relationship Id="rId22" Type="http://schemas.openxmlformats.org/officeDocument/2006/relationships/header" Target="header3.xm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D967D8B96F482C9A24CA8A0430B538"/>
        <w:category>
          <w:name w:val="General"/>
          <w:gallery w:val="placeholder"/>
        </w:category>
        <w:types>
          <w:type w:val="bbPlcHdr"/>
        </w:types>
        <w:behaviors>
          <w:behavior w:val="content"/>
        </w:behaviors>
        <w:guid w:val="{797A0885-A579-4955-AD9E-445B1B3C8E2D}"/>
      </w:docPartPr>
      <w:docPartBody>
        <w:p w:rsidR="0011468B" w:rsidRDefault="001525B6" w:rsidP="001525B6">
          <w:pPr>
            <w:pStyle w:val="1CD967D8B96F482C9A24CA8A0430B53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Bold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AA009F"/>
    <w:rsid w:val="0000156B"/>
    <w:rsid w:val="00006E95"/>
    <w:rsid w:val="00022335"/>
    <w:rsid w:val="0004506B"/>
    <w:rsid w:val="00056FC2"/>
    <w:rsid w:val="0008381A"/>
    <w:rsid w:val="00096DFC"/>
    <w:rsid w:val="000B3FCC"/>
    <w:rsid w:val="000C77D4"/>
    <w:rsid w:val="000D68DD"/>
    <w:rsid w:val="000E2339"/>
    <w:rsid w:val="000E7221"/>
    <w:rsid w:val="000F2D46"/>
    <w:rsid w:val="000F6915"/>
    <w:rsid w:val="00101623"/>
    <w:rsid w:val="0011468B"/>
    <w:rsid w:val="00116731"/>
    <w:rsid w:val="00143909"/>
    <w:rsid w:val="001525B6"/>
    <w:rsid w:val="00157BFB"/>
    <w:rsid w:val="001B069E"/>
    <w:rsid w:val="001F1326"/>
    <w:rsid w:val="001F3AE5"/>
    <w:rsid w:val="00216098"/>
    <w:rsid w:val="0023631A"/>
    <w:rsid w:val="002964C8"/>
    <w:rsid w:val="002D2EB2"/>
    <w:rsid w:val="002F5C52"/>
    <w:rsid w:val="00311D52"/>
    <w:rsid w:val="00327903"/>
    <w:rsid w:val="003360FD"/>
    <w:rsid w:val="00341751"/>
    <w:rsid w:val="00364ED4"/>
    <w:rsid w:val="00373C69"/>
    <w:rsid w:val="003900C5"/>
    <w:rsid w:val="003A066C"/>
    <w:rsid w:val="003A0BE8"/>
    <w:rsid w:val="003A3A92"/>
    <w:rsid w:val="003B6683"/>
    <w:rsid w:val="003C0022"/>
    <w:rsid w:val="003E5197"/>
    <w:rsid w:val="00403261"/>
    <w:rsid w:val="00432F02"/>
    <w:rsid w:val="00457B08"/>
    <w:rsid w:val="004B5A72"/>
    <w:rsid w:val="004B762B"/>
    <w:rsid w:val="004C03B0"/>
    <w:rsid w:val="004D116B"/>
    <w:rsid w:val="005142AB"/>
    <w:rsid w:val="005165DD"/>
    <w:rsid w:val="005223F3"/>
    <w:rsid w:val="00536063"/>
    <w:rsid w:val="00543FBE"/>
    <w:rsid w:val="005528F0"/>
    <w:rsid w:val="00555D35"/>
    <w:rsid w:val="0057637D"/>
    <w:rsid w:val="00590A27"/>
    <w:rsid w:val="00596C28"/>
    <w:rsid w:val="005E7A14"/>
    <w:rsid w:val="005F1A9B"/>
    <w:rsid w:val="0062619E"/>
    <w:rsid w:val="006353D5"/>
    <w:rsid w:val="00636079"/>
    <w:rsid w:val="006423E4"/>
    <w:rsid w:val="00695F8F"/>
    <w:rsid w:val="006A35C1"/>
    <w:rsid w:val="006C5442"/>
    <w:rsid w:val="006F2053"/>
    <w:rsid w:val="006F2572"/>
    <w:rsid w:val="006F2744"/>
    <w:rsid w:val="0072640F"/>
    <w:rsid w:val="00735CC0"/>
    <w:rsid w:val="00742527"/>
    <w:rsid w:val="00783FF1"/>
    <w:rsid w:val="00785A34"/>
    <w:rsid w:val="00785BEF"/>
    <w:rsid w:val="00787CDC"/>
    <w:rsid w:val="00795F5F"/>
    <w:rsid w:val="007A3337"/>
    <w:rsid w:val="007B3ED4"/>
    <w:rsid w:val="007C3BAA"/>
    <w:rsid w:val="007D56D8"/>
    <w:rsid w:val="007E2B2C"/>
    <w:rsid w:val="007E6390"/>
    <w:rsid w:val="007F40CE"/>
    <w:rsid w:val="007F7532"/>
    <w:rsid w:val="008036F8"/>
    <w:rsid w:val="00805448"/>
    <w:rsid w:val="00832BFE"/>
    <w:rsid w:val="00837644"/>
    <w:rsid w:val="00840436"/>
    <w:rsid w:val="00842D81"/>
    <w:rsid w:val="00850C91"/>
    <w:rsid w:val="00850FC0"/>
    <w:rsid w:val="008522EE"/>
    <w:rsid w:val="00872682"/>
    <w:rsid w:val="0087334D"/>
    <w:rsid w:val="00876A20"/>
    <w:rsid w:val="00883744"/>
    <w:rsid w:val="008966A3"/>
    <w:rsid w:val="00896DAF"/>
    <w:rsid w:val="00906379"/>
    <w:rsid w:val="00917C69"/>
    <w:rsid w:val="00921AF2"/>
    <w:rsid w:val="00942E30"/>
    <w:rsid w:val="009540F3"/>
    <w:rsid w:val="009632C0"/>
    <w:rsid w:val="00997D71"/>
    <w:rsid w:val="009A4359"/>
    <w:rsid w:val="009B0EBC"/>
    <w:rsid w:val="009B6E86"/>
    <w:rsid w:val="009D2059"/>
    <w:rsid w:val="009D783D"/>
    <w:rsid w:val="00A04919"/>
    <w:rsid w:val="00A056A4"/>
    <w:rsid w:val="00A10DCE"/>
    <w:rsid w:val="00A17043"/>
    <w:rsid w:val="00A232C5"/>
    <w:rsid w:val="00A278E1"/>
    <w:rsid w:val="00A30CC3"/>
    <w:rsid w:val="00A74D34"/>
    <w:rsid w:val="00A77138"/>
    <w:rsid w:val="00A936BF"/>
    <w:rsid w:val="00AA009F"/>
    <w:rsid w:val="00AC00C1"/>
    <w:rsid w:val="00AF1238"/>
    <w:rsid w:val="00B2031A"/>
    <w:rsid w:val="00B35E24"/>
    <w:rsid w:val="00B36AA1"/>
    <w:rsid w:val="00B72AD5"/>
    <w:rsid w:val="00B745B0"/>
    <w:rsid w:val="00BA08DB"/>
    <w:rsid w:val="00BA3FBD"/>
    <w:rsid w:val="00BB7F85"/>
    <w:rsid w:val="00BC16AE"/>
    <w:rsid w:val="00BE07E2"/>
    <w:rsid w:val="00BE3BB7"/>
    <w:rsid w:val="00BF325A"/>
    <w:rsid w:val="00C061B1"/>
    <w:rsid w:val="00C07DBC"/>
    <w:rsid w:val="00C117EC"/>
    <w:rsid w:val="00C20BAE"/>
    <w:rsid w:val="00C262F6"/>
    <w:rsid w:val="00C73DDB"/>
    <w:rsid w:val="00CA7E38"/>
    <w:rsid w:val="00CB7220"/>
    <w:rsid w:val="00D15F5E"/>
    <w:rsid w:val="00D26F86"/>
    <w:rsid w:val="00D41DF2"/>
    <w:rsid w:val="00D42F92"/>
    <w:rsid w:val="00D47434"/>
    <w:rsid w:val="00D50B02"/>
    <w:rsid w:val="00D62747"/>
    <w:rsid w:val="00DB62BE"/>
    <w:rsid w:val="00DD6ACF"/>
    <w:rsid w:val="00DF2270"/>
    <w:rsid w:val="00DF4CCB"/>
    <w:rsid w:val="00E30440"/>
    <w:rsid w:val="00E6217F"/>
    <w:rsid w:val="00E62516"/>
    <w:rsid w:val="00E7652F"/>
    <w:rsid w:val="00E918CF"/>
    <w:rsid w:val="00EE78A5"/>
    <w:rsid w:val="00F0707D"/>
    <w:rsid w:val="00F20E48"/>
    <w:rsid w:val="00F73687"/>
    <w:rsid w:val="00F90942"/>
    <w:rsid w:val="00F922E3"/>
    <w:rsid w:val="00F92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CD1EB79694E938E1D151132E7DB56">
    <w:name w:val="5D8CD1EB79694E938E1D151132E7DB56"/>
    <w:rsid w:val="00AA009F"/>
  </w:style>
  <w:style w:type="paragraph" w:customStyle="1" w:styleId="1AB83C069A5A453FA113A43D23E5AECE">
    <w:name w:val="1AB83C069A5A453FA113A43D23E5AECE"/>
    <w:rsid w:val="00AA009F"/>
  </w:style>
  <w:style w:type="paragraph" w:customStyle="1" w:styleId="9840809FFEEC4643A698395E5CEBACF5">
    <w:name w:val="9840809FFEEC4643A698395E5CEBACF5"/>
    <w:rsid w:val="00AA009F"/>
  </w:style>
  <w:style w:type="paragraph" w:customStyle="1" w:styleId="1916E78E7B3D4DF68BE987EB947566E9">
    <w:name w:val="1916E78E7B3D4DF68BE987EB947566E9"/>
    <w:rsid w:val="00AA009F"/>
  </w:style>
  <w:style w:type="paragraph" w:customStyle="1" w:styleId="1D8AE85FA14A44D9BB344F124FAE2F9D">
    <w:name w:val="1D8AE85FA14A44D9BB344F124FAE2F9D"/>
    <w:rsid w:val="00A04919"/>
  </w:style>
  <w:style w:type="paragraph" w:customStyle="1" w:styleId="C8028619696A481BB3F3A56A67D33508">
    <w:name w:val="C8028619696A481BB3F3A56A67D33508"/>
    <w:rsid w:val="00A04919"/>
  </w:style>
  <w:style w:type="paragraph" w:customStyle="1" w:styleId="E5FB6479A1B64E95921D1287DEB2171C">
    <w:name w:val="E5FB6479A1B64E95921D1287DEB2171C"/>
    <w:rsid w:val="00A04919"/>
  </w:style>
  <w:style w:type="paragraph" w:customStyle="1" w:styleId="805C86140DC845CEA69F2BF722D4AC8C">
    <w:name w:val="805C86140DC845CEA69F2BF722D4AC8C"/>
    <w:rsid w:val="00A04919"/>
  </w:style>
  <w:style w:type="paragraph" w:customStyle="1" w:styleId="52FCECEC418A49A8AD15F2AB6C5EC333">
    <w:name w:val="52FCECEC418A49A8AD15F2AB6C5EC333"/>
    <w:rsid w:val="001525B6"/>
  </w:style>
  <w:style w:type="paragraph" w:customStyle="1" w:styleId="58B0780336394809AB2A54D33DA30F8D">
    <w:name w:val="58B0780336394809AB2A54D33DA30F8D"/>
    <w:rsid w:val="001525B6"/>
  </w:style>
  <w:style w:type="paragraph" w:customStyle="1" w:styleId="08D4E3DAD8DD46D79BF26D502E9ECE80">
    <w:name w:val="08D4E3DAD8DD46D79BF26D502E9ECE80"/>
    <w:rsid w:val="001525B6"/>
  </w:style>
  <w:style w:type="paragraph" w:customStyle="1" w:styleId="E714C07948AF4C85A1DDA91B00D4425F">
    <w:name w:val="E714C07948AF4C85A1DDA91B00D4425F"/>
    <w:rsid w:val="001525B6"/>
  </w:style>
  <w:style w:type="paragraph" w:customStyle="1" w:styleId="B01541332856422188B9563A499CF6F7">
    <w:name w:val="B01541332856422188B9563A499CF6F7"/>
    <w:rsid w:val="001525B6"/>
  </w:style>
  <w:style w:type="paragraph" w:customStyle="1" w:styleId="8145DF7677314E6CB866BDD1CA4AACD0">
    <w:name w:val="8145DF7677314E6CB866BDD1CA4AACD0"/>
    <w:rsid w:val="001525B6"/>
  </w:style>
  <w:style w:type="paragraph" w:customStyle="1" w:styleId="4A0D07A557A54897883F4D2ED72D54BD">
    <w:name w:val="4A0D07A557A54897883F4D2ED72D54BD"/>
    <w:rsid w:val="001525B6"/>
  </w:style>
  <w:style w:type="paragraph" w:customStyle="1" w:styleId="ECF7410796864684A9C115BC4F4003E7">
    <w:name w:val="ECF7410796864684A9C115BC4F4003E7"/>
    <w:rsid w:val="001525B6"/>
  </w:style>
  <w:style w:type="paragraph" w:customStyle="1" w:styleId="D815C2B479F54EDB9E0D33B6F8AA70E4">
    <w:name w:val="D815C2B479F54EDB9E0D33B6F8AA70E4"/>
    <w:rsid w:val="001525B6"/>
  </w:style>
  <w:style w:type="paragraph" w:customStyle="1" w:styleId="93E7C023244F4A2C9952EEAB306B3DA7">
    <w:name w:val="93E7C023244F4A2C9952EEAB306B3DA7"/>
    <w:rsid w:val="001525B6"/>
  </w:style>
  <w:style w:type="paragraph" w:customStyle="1" w:styleId="AE2FEE7985F7403DB1014273F460C60C">
    <w:name w:val="AE2FEE7985F7403DB1014273F460C60C"/>
    <w:rsid w:val="001525B6"/>
  </w:style>
  <w:style w:type="paragraph" w:customStyle="1" w:styleId="AC68F3E7608444548A0E0DB19DC3B9CC">
    <w:name w:val="AC68F3E7608444548A0E0DB19DC3B9CC"/>
    <w:rsid w:val="001525B6"/>
  </w:style>
  <w:style w:type="paragraph" w:customStyle="1" w:styleId="9CEA70AA2541461DA1DE203B4DCE99DE">
    <w:name w:val="9CEA70AA2541461DA1DE203B4DCE99DE"/>
    <w:rsid w:val="001525B6"/>
  </w:style>
  <w:style w:type="paragraph" w:customStyle="1" w:styleId="F38E28EDFE7247BCB5B9D680B2986FB0">
    <w:name w:val="F38E28EDFE7247BCB5B9D680B2986FB0"/>
    <w:rsid w:val="001525B6"/>
  </w:style>
  <w:style w:type="paragraph" w:customStyle="1" w:styleId="0233C462A9134C12936237EAE69BF033">
    <w:name w:val="0233C462A9134C12936237EAE69BF033"/>
    <w:rsid w:val="001525B6"/>
  </w:style>
  <w:style w:type="paragraph" w:customStyle="1" w:styleId="6DB2B31F09BB4515BAFBE07947FFD1B5">
    <w:name w:val="6DB2B31F09BB4515BAFBE07947FFD1B5"/>
    <w:rsid w:val="001525B6"/>
  </w:style>
  <w:style w:type="paragraph" w:customStyle="1" w:styleId="1CD967D8B96F482C9A24CA8A0430B538">
    <w:name w:val="1CD967D8B96F482C9A24CA8A0430B538"/>
    <w:rsid w:val="001525B6"/>
  </w:style>
  <w:style w:type="paragraph" w:customStyle="1" w:styleId="CCFEF2CFD41D4AA281321E772722BAB2">
    <w:name w:val="CCFEF2CFD41D4AA281321E772722BAB2"/>
    <w:rsid w:val="00152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73527-8AB2-49DC-A88C-B018B5928305}"/>
</file>

<file path=customXml/itemProps2.xml><?xml version="1.0" encoding="utf-8"?>
<ds:datastoreItem xmlns:ds="http://schemas.openxmlformats.org/officeDocument/2006/customXml" ds:itemID="{D0701229-4FC5-4C4E-B761-C033D5110058}"/>
</file>

<file path=customXml/itemProps3.xml><?xml version="1.0" encoding="utf-8"?>
<ds:datastoreItem xmlns:ds="http://schemas.openxmlformats.org/officeDocument/2006/customXml" ds:itemID="{0F1891C3-3EBA-4585-AFBA-E7E7CA2F0FA6}"/>
</file>

<file path=customXml/itemProps4.xml><?xml version="1.0" encoding="utf-8"?>
<ds:datastoreItem xmlns:ds="http://schemas.openxmlformats.org/officeDocument/2006/customXml" ds:itemID="{5280D2FA-FE72-496B-B7E5-D0340BD118B7}"/>
</file>

<file path=docProps/app.xml><?xml version="1.0" encoding="utf-8"?>
<Properties xmlns="http://schemas.openxmlformats.org/officeDocument/2006/extended-properties" xmlns:vt="http://schemas.openxmlformats.org/officeDocument/2006/docPropsVTypes">
  <Template>Normal</Template>
  <TotalTime>2341</TotalTime>
  <Pages>57</Pages>
  <Words>17322</Words>
  <Characters>98740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ЈН/4000/1019/2019, ЈАНА 401/2019</vt:lpstr>
    </vt:vector>
  </TitlesOfParts>
  <Company>RB Kolubara d.o.o Lazarevac</Company>
  <LinksUpToDate>false</LinksUpToDate>
  <CharactersWithSpaces>115831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Београд  Конкурсна документација ЈН/4000/1019/2019, ЈАНА 1823/2019</dc:title>
  <dc:subject/>
  <dc:creator>Dragana Zivkovic</dc:creator>
  <cp:keywords/>
  <dc:description/>
  <cp:lastModifiedBy>Lidija Matic</cp:lastModifiedBy>
  <cp:revision>32</cp:revision>
  <cp:lastPrinted>2018-08-23T10:19:00Z</cp:lastPrinted>
  <dcterms:created xsi:type="dcterms:W3CDTF">2017-06-26T12:11:00Z</dcterms:created>
  <dcterms:modified xsi:type="dcterms:W3CDTF">2019-08-12T11:30:00Z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